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7C3" w:rsidRPr="00263607" w:rsidRDefault="006427C3" w:rsidP="00CC7DCF">
      <w:pPr>
        <w:snapToGrid w:val="0"/>
        <w:ind w:leftChars="59" w:left="142" w:rightChars="-286" w:right="-686"/>
        <w:jc w:val="both"/>
        <w:rPr>
          <w:rFonts w:ascii="標楷體" w:eastAsia="標楷體" w:hAnsi="標楷體"/>
          <w:b/>
          <w:bCs/>
        </w:rPr>
      </w:pPr>
      <w:r w:rsidRPr="00263607">
        <w:rPr>
          <w:rFonts w:ascii="標楷體" w:eastAsia="標楷體" w:hAnsi="標楷體"/>
          <w:b/>
        </w:rPr>
        <w:t>陸、靜宜大學教育部獎（補）助</w:t>
      </w:r>
      <w:r w:rsidRPr="00263607">
        <w:rPr>
          <w:rFonts w:ascii="標楷體" w:eastAsia="標楷體" w:hAnsi="標楷體"/>
          <w:b/>
          <w:bCs/>
        </w:rPr>
        <w:t>私立大專校院辦理學生事務與輔導工作特色主題計畫</w:t>
      </w:r>
    </w:p>
    <w:p w:rsidR="006427C3" w:rsidRPr="00263607" w:rsidRDefault="006427C3" w:rsidP="00CC7DCF">
      <w:pPr>
        <w:snapToGrid w:val="0"/>
        <w:ind w:leftChars="58" w:left="324" w:hangingChars="77" w:hanging="185"/>
        <w:jc w:val="center"/>
        <w:rPr>
          <w:rFonts w:ascii="標楷體" w:eastAsia="標楷體" w:hAnsi="標楷體"/>
          <w:b/>
          <w:bCs/>
        </w:rPr>
      </w:pPr>
      <w:r w:rsidRPr="00263607">
        <w:rPr>
          <w:rFonts w:ascii="標楷體" w:eastAsia="標楷體" w:hAnsi="標楷體"/>
          <w:b/>
          <w:bCs/>
        </w:rPr>
        <w:t>10</w:t>
      </w:r>
      <w:r w:rsidRPr="00263607">
        <w:rPr>
          <w:rFonts w:ascii="標楷體" w:eastAsia="標楷體" w:hAnsi="標楷體" w:hint="eastAsia"/>
          <w:b/>
          <w:bCs/>
        </w:rPr>
        <w:t>4</w:t>
      </w:r>
      <w:r w:rsidRPr="00263607">
        <w:rPr>
          <w:rFonts w:ascii="標楷體" w:eastAsia="標楷體" w:hAnsi="標楷體"/>
          <w:b/>
          <w:bCs/>
        </w:rPr>
        <w:t>年度執行成效報告表</w:t>
      </w:r>
    </w:p>
    <w:tbl>
      <w:tblPr>
        <w:tblW w:w="14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93"/>
        <w:gridCol w:w="1335"/>
        <w:gridCol w:w="1336"/>
        <w:gridCol w:w="1417"/>
        <w:gridCol w:w="389"/>
        <w:gridCol w:w="1029"/>
        <w:gridCol w:w="411"/>
        <w:gridCol w:w="1432"/>
        <w:gridCol w:w="1275"/>
        <w:gridCol w:w="1134"/>
        <w:gridCol w:w="1278"/>
        <w:gridCol w:w="1941"/>
      </w:tblGrid>
      <w:tr w:rsidR="00263607" w:rsidRPr="00263607" w:rsidTr="00977B04">
        <w:trPr>
          <w:cantSplit/>
          <w:trHeight w:val="454"/>
          <w:jc w:val="center"/>
        </w:trPr>
        <w:tc>
          <w:tcPr>
            <w:tcW w:w="1693" w:type="dxa"/>
            <w:vMerge w:val="restart"/>
            <w:tcBorders>
              <w:top w:val="single" w:sz="12" w:space="0" w:color="auto"/>
              <w:left w:val="single" w:sz="12"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ind w:left="570" w:hanging="598"/>
              <w:jc w:val="center"/>
              <w:rPr>
                <w:rFonts w:ascii="標楷體" w:eastAsia="標楷體" w:hAnsi="標楷體"/>
              </w:rPr>
            </w:pPr>
            <w:r w:rsidRPr="00263607">
              <w:rPr>
                <w:rFonts w:ascii="標楷體" w:eastAsia="標楷體" w:hAnsi="標楷體"/>
              </w:rPr>
              <w:t>申請單位</w:t>
            </w:r>
          </w:p>
        </w:tc>
        <w:tc>
          <w:tcPr>
            <w:tcW w:w="4477" w:type="dxa"/>
            <w:gridSpan w:val="4"/>
            <w:vMerge w:val="restart"/>
            <w:tcBorders>
              <w:top w:val="single" w:sz="12" w:space="0" w:color="auto"/>
              <w:left w:val="single" w:sz="6"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靜宜大學</w:t>
            </w:r>
          </w:p>
        </w:tc>
        <w:tc>
          <w:tcPr>
            <w:tcW w:w="8500" w:type="dxa"/>
            <w:gridSpan w:val="7"/>
            <w:tcBorders>
              <w:top w:val="single" w:sz="12" w:space="0" w:color="auto"/>
              <w:left w:val="single" w:sz="6" w:space="0" w:color="auto"/>
              <w:bottom w:val="single" w:sz="6" w:space="0" w:color="auto"/>
              <w:right w:val="single" w:sz="12"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填表人/聯絡人</w:t>
            </w:r>
          </w:p>
        </w:tc>
      </w:tr>
      <w:tr w:rsidR="00263607" w:rsidRPr="00263607" w:rsidTr="00977B04">
        <w:trPr>
          <w:cantSplit/>
          <w:trHeight w:val="454"/>
          <w:jc w:val="center"/>
        </w:trPr>
        <w:tc>
          <w:tcPr>
            <w:tcW w:w="1693" w:type="dxa"/>
            <w:vMerge/>
            <w:tcBorders>
              <w:top w:val="single" w:sz="12" w:space="0" w:color="auto"/>
              <w:left w:val="single" w:sz="12"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4477" w:type="dxa"/>
            <w:gridSpan w:val="4"/>
            <w:vMerge/>
            <w:tcBorders>
              <w:top w:val="single" w:sz="12" w:space="0" w:color="auto"/>
              <w:left w:val="single" w:sz="6"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440" w:type="dxa"/>
            <w:gridSpan w:val="2"/>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kinsoku w:val="0"/>
              <w:snapToGrid w:val="0"/>
              <w:spacing w:line="240" w:lineRule="exact"/>
              <w:jc w:val="center"/>
              <w:rPr>
                <w:rFonts w:ascii="標楷體" w:eastAsia="標楷體" w:hAnsi="標楷體"/>
              </w:rPr>
            </w:pPr>
            <w:r w:rsidRPr="00263607">
              <w:rPr>
                <w:rFonts w:ascii="標楷體" w:eastAsia="標楷體" w:hAnsi="標楷體"/>
              </w:rPr>
              <w:t>姓名</w:t>
            </w:r>
          </w:p>
        </w:tc>
        <w:tc>
          <w:tcPr>
            <w:tcW w:w="7060" w:type="dxa"/>
            <w:gridSpan w:val="5"/>
            <w:tcBorders>
              <w:top w:val="single" w:sz="6" w:space="0" w:color="auto"/>
              <w:left w:val="single" w:sz="6" w:space="0" w:color="auto"/>
              <w:bottom w:val="single" w:sz="6" w:space="0" w:color="auto"/>
              <w:right w:val="single" w:sz="12" w:space="0" w:color="auto"/>
            </w:tcBorders>
            <w:vAlign w:val="center"/>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陳德姁</w:t>
            </w:r>
          </w:p>
        </w:tc>
      </w:tr>
      <w:tr w:rsidR="00263607" w:rsidRPr="00263607" w:rsidTr="00977B04">
        <w:trPr>
          <w:cantSplit/>
          <w:trHeight w:val="454"/>
          <w:jc w:val="center"/>
        </w:trPr>
        <w:tc>
          <w:tcPr>
            <w:tcW w:w="1693" w:type="dxa"/>
            <w:vMerge w:val="restart"/>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ind w:left="570" w:hanging="598"/>
              <w:jc w:val="center"/>
              <w:rPr>
                <w:rFonts w:ascii="標楷體" w:eastAsia="標楷體" w:hAnsi="標楷體"/>
              </w:rPr>
            </w:pPr>
            <w:r w:rsidRPr="00263607">
              <w:rPr>
                <w:rFonts w:ascii="標楷體" w:eastAsia="標楷體" w:hAnsi="標楷體"/>
              </w:rPr>
              <w:t>特色主題名稱</w:t>
            </w:r>
          </w:p>
        </w:tc>
        <w:tc>
          <w:tcPr>
            <w:tcW w:w="4477" w:type="dxa"/>
            <w:gridSpan w:val="4"/>
            <w:vMerge w:val="restart"/>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rPr>
                <w:rFonts w:ascii="標楷體" w:eastAsia="標楷體" w:hAnsi="標楷體"/>
              </w:rPr>
            </w:pPr>
            <w:r w:rsidRPr="00263607">
              <w:rPr>
                <w:rFonts w:ascii="標楷體" w:eastAsia="標楷體" w:hAnsi="標楷體"/>
              </w:rPr>
              <w:t>「珍愛生命 希望無限」</w:t>
            </w:r>
          </w:p>
          <w:p w:rsidR="006427C3" w:rsidRPr="00263607" w:rsidRDefault="006427C3" w:rsidP="00FF6CB8">
            <w:pPr>
              <w:snapToGrid w:val="0"/>
              <w:spacing w:line="240" w:lineRule="exact"/>
              <w:rPr>
                <w:rFonts w:ascii="標楷體" w:eastAsia="標楷體" w:hAnsi="標楷體"/>
              </w:rPr>
            </w:pPr>
            <w:r w:rsidRPr="00263607">
              <w:rPr>
                <w:rFonts w:ascii="標楷體" w:eastAsia="標楷體" w:hAnsi="標楷體"/>
              </w:rPr>
              <w:t>第</w:t>
            </w:r>
            <w:r w:rsidRPr="00263607">
              <w:rPr>
                <w:rFonts w:ascii="標楷體" w:eastAsia="標楷體" w:hAnsi="標楷體" w:hint="eastAsia"/>
              </w:rPr>
              <w:t>三</w:t>
            </w:r>
            <w:r w:rsidRPr="00263607">
              <w:rPr>
                <w:rFonts w:ascii="標楷體" w:eastAsia="標楷體" w:hAnsi="標楷體"/>
              </w:rPr>
              <w:t>年</w:t>
            </w:r>
          </w:p>
        </w:tc>
        <w:tc>
          <w:tcPr>
            <w:tcW w:w="1440" w:type="dxa"/>
            <w:gridSpan w:val="2"/>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kinsoku w:val="0"/>
              <w:snapToGrid w:val="0"/>
              <w:spacing w:line="240" w:lineRule="exact"/>
              <w:jc w:val="center"/>
              <w:rPr>
                <w:rFonts w:ascii="標楷體" w:eastAsia="標楷體" w:hAnsi="標楷體"/>
              </w:rPr>
            </w:pPr>
            <w:r w:rsidRPr="00263607">
              <w:rPr>
                <w:rFonts w:ascii="標楷體" w:eastAsia="標楷體" w:hAnsi="標楷體"/>
              </w:rPr>
              <w:t>e-mail</w:t>
            </w:r>
          </w:p>
        </w:tc>
        <w:tc>
          <w:tcPr>
            <w:tcW w:w="7060" w:type="dxa"/>
            <w:gridSpan w:val="5"/>
            <w:tcBorders>
              <w:top w:val="single" w:sz="6" w:space="0" w:color="auto"/>
              <w:left w:val="single" w:sz="6" w:space="0" w:color="auto"/>
              <w:bottom w:val="single" w:sz="6" w:space="0" w:color="auto"/>
              <w:right w:val="single" w:sz="12" w:space="0" w:color="auto"/>
            </w:tcBorders>
            <w:vAlign w:val="center"/>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dschen@pu.edu.tw</w:t>
            </w:r>
          </w:p>
        </w:tc>
      </w:tr>
      <w:tr w:rsidR="00263607" w:rsidRPr="00263607" w:rsidTr="00977B04">
        <w:trPr>
          <w:cantSplit/>
          <w:trHeight w:val="454"/>
          <w:jc w:val="center"/>
        </w:trPr>
        <w:tc>
          <w:tcPr>
            <w:tcW w:w="1693" w:type="dxa"/>
            <w:vMerge/>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4477" w:type="dxa"/>
            <w:gridSpan w:val="4"/>
            <w:vMerge/>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440" w:type="dxa"/>
            <w:gridSpan w:val="2"/>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kinsoku w:val="0"/>
              <w:snapToGrid w:val="0"/>
              <w:spacing w:line="240" w:lineRule="exact"/>
              <w:jc w:val="center"/>
              <w:rPr>
                <w:rFonts w:ascii="標楷體" w:eastAsia="標楷體" w:hAnsi="標楷體"/>
              </w:rPr>
            </w:pPr>
            <w:r w:rsidRPr="00263607">
              <w:rPr>
                <w:rFonts w:ascii="標楷體" w:eastAsia="標楷體" w:hAnsi="標楷體"/>
              </w:rPr>
              <w:t>電話</w:t>
            </w:r>
          </w:p>
        </w:tc>
        <w:tc>
          <w:tcPr>
            <w:tcW w:w="7060" w:type="dxa"/>
            <w:gridSpan w:val="5"/>
            <w:tcBorders>
              <w:top w:val="single" w:sz="6" w:space="0" w:color="auto"/>
              <w:left w:val="single" w:sz="6" w:space="0" w:color="auto"/>
              <w:bottom w:val="single" w:sz="6" w:space="0" w:color="auto"/>
              <w:right w:val="single" w:sz="12" w:space="0" w:color="auto"/>
            </w:tcBorders>
            <w:vAlign w:val="center"/>
            <w:hideMark/>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04-26328001-11201</w:t>
            </w:r>
          </w:p>
        </w:tc>
      </w:tr>
      <w:tr w:rsidR="00263607" w:rsidRPr="00263607" w:rsidTr="00977B04">
        <w:trPr>
          <w:cantSplit/>
          <w:trHeight w:val="454"/>
          <w:jc w:val="center"/>
        </w:trPr>
        <w:tc>
          <w:tcPr>
            <w:tcW w:w="1693" w:type="dxa"/>
            <w:vMerge/>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4477" w:type="dxa"/>
            <w:gridSpan w:val="4"/>
            <w:vMerge/>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440" w:type="dxa"/>
            <w:gridSpan w:val="2"/>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kinsoku w:val="0"/>
              <w:snapToGrid w:val="0"/>
              <w:spacing w:line="240" w:lineRule="exact"/>
              <w:jc w:val="center"/>
              <w:rPr>
                <w:rFonts w:ascii="標楷體" w:eastAsia="標楷體" w:hAnsi="標楷體"/>
              </w:rPr>
            </w:pPr>
            <w:r w:rsidRPr="00263607">
              <w:rPr>
                <w:rFonts w:ascii="標楷體" w:eastAsia="標楷體" w:hAnsi="標楷體"/>
              </w:rPr>
              <w:t>傳真</w:t>
            </w:r>
          </w:p>
        </w:tc>
        <w:tc>
          <w:tcPr>
            <w:tcW w:w="7060" w:type="dxa"/>
            <w:gridSpan w:val="5"/>
            <w:tcBorders>
              <w:top w:val="single" w:sz="6" w:space="0" w:color="auto"/>
              <w:left w:val="single" w:sz="6" w:space="0" w:color="auto"/>
              <w:bottom w:val="single" w:sz="4" w:space="0" w:color="auto"/>
              <w:right w:val="single" w:sz="12" w:space="0" w:color="auto"/>
            </w:tcBorders>
            <w:vAlign w:val="center"/>
            <w:hideMark/>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04-26320020</w:t>
            </w:r>
          </w:p>
        </w:tc>
      </w:tr>
      <w:tr w:rsidR="00263607" w:rsidRPr="00263607" w:rsidTr="00977B04">
        <w:trPr>
          <w:cantSplit/>
          <w:trHeight w:val="454"/>
          <w:jc w:val="center"/>
        </w:trPr>
        <w:tc>
          <w:tcPr>
            <w:tcW w:w="1693" w:type="dxa"/>
            <w:vMerge/>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4477" w:type="dxa"/>
            <w:gridSpan w:val="4"/>
            <w:vMerge/>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440" w:type="dxa"/>
            <w:gridSpan w:val="2"/>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kinsoku w:val="0"/>
              <w:snapToGrid w:val="0"/>
              <w:spacing w:line="240" w:lineRule="exact"/>
              <w:jc w:val="center"/>
              <w:rPr>
                <w:rFonts w:ascii="標楷體" w:eastAsia="標楷體" w:hAnsi="標楷體"/>
              </w:rPr>
            </w:pPr>
            <w:r w:rsidRPr="00263607">
              <w:rPr>
                <w:rFonts w:ascii="標楷體" w:eastAsia="標楷體" w:hAnsi="標楷體"/>
              </w:rPr>
              <w:t>地址</w:t>
            </w:r>
          </w:p>
        </w:tc>
        <w:tc>
          <w:tcPr>
            <w:tcW w:w="7060" w:type="dxa"/>
            <w:gridSpan w:val="5"/>
            <w:tcBorders>
              <w:top w:val="single" w:sz="4" w:space="0" w:color="auto"/>
              <w:left w:val="single" w:sz="6" w:space="0" w:color="auto"/>
              <w:bottom w:val="single" w:sz="6" w:space="0" w:color="auto"/>
              <w:right w:val="single" w:sz="12" w:space="0" w:color="auto"/>
            </w:tcBorders>
            <w:vAlign w:val="center"/>
            <w:hideMark/>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台中市沙鹿區中棲路200號</w:t>
            </w:r>
          </w:p>
        </w:tc>
      </w:tr>
      <w:tr w:rsidR="00263607" w:rsidRPr="00263607" w:rsidTr="00977B04">
        <w:trPr>
          <w:cantSplit/>
          <w:trHeight w:val="454"/>
          <w:jc w:val="center"/>
        </w:trPr>
        <w:tc>
          <w:tcPr>
            <w:tcW w:w="1693" w:type="dxa"/>
            <w:vMerge w:val="restart"/>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經費來源及總經費比例</w:t>
            </w:r>
          </w:p>
        </w:tc>
        <w:tc>
          <w:tcPr>
            <w:tcW w:w="5917" w:type="dxa"/>
            <w:gridSpan w:val="6"/>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ind w:left="3600" w:hangingChars="1500" w:hanging="3600"/>
              <w:jc w:val="both"/>
              <w:rPr>
                <w:rFonts w:ascii="標楷體" w:eastAsia="標楷體" w:hAnsi="標楷體"/>
              </w:rPr>
            </w:pPr>
            <w:r w:rsidRPr="00263607">
              <w:rPr>
                <w:rFonts w:ascii="標楷體" w:eastAsia="標楷體" w:hAnsi="標楷體"/>
              </w:rPr>
              <w:t>本部核定補助金額</w:t>
            </w:r>
            <w:r w:rsidRPr="00263607">
              <w:rPr>
                <w:rFonts w:ascii="標楷體" w:eastAsia="標楷體" w:hAnsi="標楷體"/>
                <w:b/>
              </w:rPr>
              <w:t>（A）</w:t>
            </w:r>
            <w:r w:rsidRPr="00263607">
              <w:rPr>
                <w:rFonts w:ascii="標楷體" w:eastAsia="標楷體" w:hAnsi="標楷體"/>
              </w:rPr>
              <w:t xml:space="preserve">： </w:t>
            </w:r>
          </w:p>
          <w:p w:rsidR="006427C3" w:rsidRPr="00263607" w:rsidRDefault="003C4D5C" w:rsidP="00FF6CB8">
            <w:pPr>
              <w:snapToGrid w:val="0"/>
              <w:spacing w:line="240" w:lineRule="exact"/>
              <w:ind w:left="3600" w:hangingChars="1500" w:hanging="3600"/>
              <w:jc w:val="right"/>
              <w:rPr>
                <w:rFonts w:ascii="標楷體" w:eastAsia="標楷體" w:hAnsi="標楷體"/>
              </w:rPr>
            </w:pPr>
            <w:r w:rsidRPr="00263607">
              <w:rPr>
                <w:rFonts w:ascii="標楷體" w:eastAsia="標楷體" w:hAnsi="標楷體" w:hint="eastAsia"/>
              </w:rPr>
              <w:t>610,000</w:t>
            </w:r>
            <w:r w:rsidR="006427C3" w:rsidRPr="00263607">
              <w:rPr>
                <w:rFonts w:ascii="標楷體" w:eastAsia="標楷體" w:hAnsi="標楷體"/>
              </w:rPr>
              <w:t xml:space="preserve">元    </w:t>
            </w:r>
          </w:p>
        </w:tc>
        <w:tc>
          <w:tcPr>
            <w:tcW w:w="7060" w:type="dxa"/>
            <w:gridSpan w:val="5"/>
            <w:tcBorders>
              <w:top w:val="single" w:sz="6" w:space="0" w:color="auto"/>
              <w:left w:val="single" w:sz="6" w:space="0" w:color="auto"/>
              <w:bottom w:val="single" w:sz="6" w:space="0" w:color="auto"/>
              <w:right w:val="single" w:sz="12" w:space="0" w:color="auto"/>
            </w:tcBorders>
            <w:vAlign w:val="center"/>
            <w:hideMark/>
          </w:tcPr>
          <w:p w:rsidR="006427C3" w:rsidRPr="00263607" w:rsidRDefault="006427C3" w:rsidP="003C4D5C">
            <w:pPr>
              <w:snapToGrid w:val="0"/>
              <w:spacing w:line="240" w:lineRule="exact"/>
              <w:jc w:val="both"/>
              <w:rPr>
                <w:rFonts w:ascii="標楷體" w:eastAsia="標楷體" w:hAnsi="標楷體"/>
              </w:rPr>
            </w:pPr>
            <w:r w:rsidRPr="00263607">
              <w:rPr>
                <w:rFonts w:ascii="標楷體" w:eastAsia="標楷體" w:hAnsi="標楷體"/>
              </w:rPr>
              <w:t>本部補助款金額占總經費比例（%）：</w:t>
            </w:r>
            <w:r w:rsidR="003C4D5C" w:rsidRPr="00263607">
              <w:rPr>
                <w:rFonts w:ascii="標楷體" w:eastAsia="標楷體" w:hAnsi="標楷體" w:hint="eastAsia"/>
              </w:rPr>
              <w:t>87.07</w:t>
            </w:r>
            <w:r w:rsidRPr="00263607">
              <w:rPr>
                <w:rFonts w:ascii="標楷體" w:eastAsia="標楷體" w:hAnsi="標楷體"/>
              </w:rPr>
              <w:t>%</w:t>
            </w:r>
          </w:p>
        </w:tc>
      </w:tr>
      <w:tr w:rsidR="00263607" w:rsidRPr="00263607" w:rsidTr="00977B04">
        <w:trPr>
          <w:cantSplit/>
          <w:trHeight w:val="454"/>
          <w:jc w:val="center"/>
        </w:trPr>
        <w:tc>
          <w:tcPr>
            <w:tcW w:w="1693" w:type="dxa"/>
            <w:vMerge/>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5917" w:type="dxa"/>
            <w:gridSpan w:val="6"/>
            <w:tcBorders>
              <w:top w:val="single" w:sz="6" w:space="0" w:color="auto"/>
              <w:left w:val="single" w:sz="6"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ind w:left="3600" w:hangingChars="1500" w:hanging="3600"/>
              <w:jc w:val="both"/>
              <w:rPr>
                <w:rFonts w:ascii="標楷體" w:eastAsia="標楷體" w:hAnsi="標楷體"/>
              </w:rPr>
            </w:pPr>
            <w:r w:rsidRPr="00263607">
              <w:rPr>
                <w:rFonts w:ascii="標楷體" w:eastAsia="標楷體" w:hAnsi="標楷體"/>
              </w:rPr>
              <w:t>學校提列配合款金額</w:t>
            </w:r>
            <w:r w:rsidRPr="00263607">
              <w:rPr>
                <w:rFonts w:ascii="標楷體" w:eastAsia="標楷體" w:hAnsi="標楷體"/>
                <w:b/>
              </w:rPr>
              <w:t>（B）</w:t>
            </w:r>
            <w:r w:rsidRPr="00263607">
              <w:rPr>
                <w:rFonts w:ascii="標楷體" w:eastAsia="標楷體" w:hAnsi="標楷體"/>
              </w:rPr>
              <w:t>：</w:t>
            </w:r>
          </w:p>
          <w:p w:rsidR="006427C3" w:rsidRPr="00263607" w:rsidRDefault="006427C3" w:rsidP="00FF6CB8">
            <w:pPr>
              <w:snapToGrid w:val="0"/>
              <w:spacing w:line="240" w:lineRule="exact"/>
              <w:ind w:left="3600" w:hangingChars="1500" w:hanging="3600"/>
              <w:jc w:val="right"/>
              <w:rPr>
                <w:rFonts w:ascii="標楷體" w:eastAsia="標楷體" w:hAnsi="標楷體"/>
              </w:rPr>
            </w:pPr>
            <w:r w:rsidRPr="00263607">
              <w:rPr>
                <w:rFonts w:ascii="標楷體" w:eastAsia="標楷體" w:hAnsi="標楷體"/>
              </w:rPr>
              <w:t xml:space="preserve">      </w:t>
            </w:r>
            <w:r w:rsidR="003C4D5C" w:rsidRPr="00263607">
              <w:rPr>
                <w:rFonts w:ascii="標楷體" w:eastAsia="標楷體" w:hAnsi="標楷體" w:hint="eastAsia"/>
              </w:rPr>
              <w:t>90,600</w:t>
            </w:r>
            <w:r w:rsidRPr="00263607">
              <w:rPr>
                <w:rFonts w:ascii="標楷體" w:eastAsia="標楷體" w:hAnsi="標楷體"/>
              </w:rPr>
              <w:t>元</w:t>
            </w:r>
          </w:p>
        </w:tc>
        <w:tc>
          <w:tcPr>
            <w:tcW w:w="7060" w:type="dxa"/>
            <w:gridSpan w:val="5"/>
            <w:tcBorders>
              <w:top w:val="single" w:sz="6" w:space="0" w:color="auto"/>
              <w:left w:val="single" w:sz="6" w:space="0" w:color="auto"/>
              <w:bottom w:val="single" w:sz="6" w:space="0" w:color="auto"/>
              <w:right w:val="single" w:sz="12" w:space="0" w:color="auto"/>
            </w:tcBorders>
            <w:vAlign w:val="center"/>
            <w:hideMark/>
          </w:tcPr>
          <w:p w:rsidR="006427C3" w:rsidRPr="00263607" w:rsidRDefault="006427C3" w:rsidP="003C4D5C">
            <w:pPr>
              <w:snapToGrid w:val="0"/>
              <w:spacing w:line="240" w:lineRule="exact"/>
              <w:jc w:val="both"/>
              <w:rPr>
                <w:rFonts w:ascii="標楷體" w:eastAsia="標楷體" w:hAnsi="標楷體"/>
              </w:rPr>
            </w:pPr>
            <w:r w:rsidRPr="00263607">
              <w:rPr>
                <w:rFonts w:ascii="標楷體" w:eastAsia="標楷體" w:hAnsi="標楷體"/>
              </w:rPr>
              <w:t>學校提列配合款占總經費比例（%）：</w:t>
            </w:r>
            <w:r w:rsidR="003C4D5C" w:rsidRPr="00263607">
              <w:rPr>
                <w:rFonts w:ascii="標楷體" w:eastAsia="標楷體" w:hAnsi="標楷體" w:hint="eastAsia"/>
              </w:rPr>
              <w:t>12.93</w:t>
            </w:r>
            <w:r w:rsidRPr="00263607">
              <w:rPr>
                <w:rFonts w:ascii="標楷體" w:eastAsia="標楷體" w:hAnsi="標楷體"/>
              </w:rPr>
              <w:t>%</w:t>
            </w:r>
          </w:p>
        </w:tc>
      </w:tr>
      <w:tr w:rsidR="00263607" w:rsidRPr="00263607" w:rsidTr="00977B04">
        <w:trPr>
          <w:cantSplit/>
          <w:trHeight w:val="454"/>
          <w:jc w:val="center"/>
        </w:trPr>
        <w:tc>
          <w:tcPr>
            <w:tcW w:w="1693" w:type="dxa"/>
            <w:tcBorders>
              <w:top w:val="single" w:sz="6" w:space="0" w:color="auto"/>
              <w:left w:val="single" w:sz="12" w:space="0" w:color="auto"/>
              <w:bottom w:val="single" w:sz="6" w:space="0" w:color="auto"/>
              <w:right w:val="single" w:sz="6"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總金額（A+B）</w:t>
            </w:r>
          </w:p>
        </w:tc>
        <w:tc>
          <w:tcPr>
            <w:tcW w:w="12977" w:type="dxa"/>
            <w:gridSpan w:val="11"/>
            <w:tcBorders>
              <w:top w:val="single" w:sz="6" w:space="0" w:color="auto"/>
              <w:left w:val="single" w:sz="6" w:space="0" w:color="auto"/>
              <w:bottom w:val="single" w:sz="6" w:space="0" w:color="auto"/>
              <w:right w:val="single" w:sz="12" w:space="0" w:color="auto"/>
            </w:tcBorders>
            <w:vAlign w:val="center"/>
            <w:hideMark/>
          </w:tcPr>
          <w:p w:rsidR="006427C3" w:rsidRPr="00263607" w:rsidRDefault="006427C3" w:rsidP="00FF6CB8">
            <w:pPr>
              <w:snapToGrid w:val="0"/>
              <w:spacing w:line="240" w:lineRule="exact"/>
              <w:jc w:val="both"/>
              <w:rPr>
                <w:rFonts w:ascii="標楷體" w:eastAsia="標楷體" w:hAnsi="標楷體"/>
              </w:rPr>
            </w:pPr>
            <w:r w:rsidRPr="00263607">
              <w:rPr>
                <w:rFonts w:ascii="標楷體" w:eastAsia="標楷體" w:hAnsi="標楷體"/>
              </w:rPr>
              <w:t xml:space="preserve">                                       </w:t>
            </w:r>
            <w:r w:rsidR="003C4D5C" w:rsidRPr="00263607">
              <w:rPr>
                <w:rFonts w:ascii="標楷體" w:eastAsia="標楷體" w:hAnsi="標楷體" w:hint="eastAsia"/>
              </w:rPr>
              <w:t>700,600</w:t>
            </w:r>
            <w:r w:rsidRPr="00263607">
              <w:rPr>
                <w:rFonts w:ascii="標楷體" w:eastAsia="標楷體" w:hAnsi="標楷體"/>
              </w:rPr>
              <w:t>元</w:t>
            </w:r>
          </w:p>
        </w:tc>
      </w:tr>
      <w:tr w:rsidR="00263607" w:rsidRPr="00263607" w:rsidTr="00977B04">
        <w:trPr>
          <w:cantSplit/>
          <w:trHeight w:val="454"/>
          <w:jc w:val="center"/>
        </w:trPr>
        <w:tc>
          <w:tcPr>
            <w:tcW w:w="14670" w:type="dxa"/>
            <w:gridSpan w:val="12"/>
            <w:tcBorders>
              <w:top w:val="single" w:sz="6" w:space="0" w:color="auto"/>
              <w:left w:val="single" w:sz="12" w:space="0" w:color="auto"/>
              <w:bottom w:val="single" w:sz="6" w:space="0" w:color="auto"/>
              <w:right w:val="single" w:sz="12" w:space="0" w:color="auto"/>
            </w:tcBorders>
            <w:vAlign w:val="center"/>
            <w:hideMark/>
          </w:tcPr>
          <w:p w:rsidR="006427C3" w:rsidRPr="00263607" w:rsidRDefault="006427C3" w:rsidP="00FF6CB8">
            <w:pPr>
              <w:snapToGrid w:val="0"/>
              <w:spacing w:line="240" w:lineRule="exact"/>
              <w:jc w:val="center"/>
              <w:rPr>
                <w:rFonts w:ascii="標楷體" w:eastAsia="標楷體" w:hAnsi="標楷體"/>
                <w:b/>
                <w:bCs/>
              </w:rPr>
            </w:pPr>
            <w:r w:rsidRPr="00263607">
              <w:rPr>
                <w:rFonts w:ascii="標楷體" w:eastAsia="標楷體" w:hAnsi="標楷體"/>
                <w:b/>
                <w:bCs/>
              </w:rPr>
              <w:t>經 費 明 細 表</w:t>
            </w:r>
          </w:p>
        </w:tc>
      </w:tr>
      <w:tr w:rsidR="00263607" w:rsidRPr="00263607" w:rsidTr="007D15CE">
        <w:trPr>
          <w:cantSplit/>
          <w:trHeight w:val="272"/>
          <w:jc w:val="center"/>
        </w:trPr>
        <w:tc>
          <w:tcPr>
            <w:tcW w:w="1693" w:type="dxa"/>
            <w:vMerge w:val="restart"/>
            <w:tcBorders>
              <w:top w:val="single" w:sz="6" w:space="0" w:color="auto"/>
              <w:left w:val="single" w:sz="12" w:space="0" w:color="auto"/>
              <w:bottom w:val="double" w:sz="4" w:space="0" w:color="auto"/>
              <w:right w:val="single" w:sz="6"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計畫內容</w:t>
            </w:r>
          </w:p>
        </w:tc>
        <w:tc>
          <w:tcPr>
            <w:tcW w:w="2671" w:type="dxa"/>
            <w:gridSpan w:val="2"/>
            <w:tcBorders>
              <w:top w:val="single" w:sz="6" w:space="0" w:color="auto"/>
              <w:left w:val="single" w:sz="6" w:space="0" w:color="auto"/>
              <w:bottom w:val="single" w:sz="6"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概算金額</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執行金額</w:t>
            </w:r>
          </w:p>
        </w:tc>
        <w:tc>
          <w:tcPr>
            <w:tcW w:w="1843" w:type="dxa"/>
            <w:gridSpan w:val="2"/>
            <w:vMerge w:val="restart"/>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具體</w:t>
            </w:r>
          </w:p>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措施</w:t>
            </w:r>
          </w:p>
        </w:tc>
        <w:tc>
          <w:tcPr>
            <w:tcW w:w="1275" w:type="dxa"/>
            <w:vMerge w:val="restart"/>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執行</w:t>
            </w:r>
          </w:p>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成效</w:t>
            </w:r>
          </w:p>
        </w:tc>
        <w:tc>
          <w:tcPr>
            <w:tcW w:w="1134" w:type="dxa"/>
            <w:vMerge w:val="restart"/>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參加對象及人數</w:t>
            </w:r>
          </w:p>
        </w:tc>
        <w:tc>
          <w:tcPr>
            <w:tcW w:w="1278" w:type="dxa"/>
            <w:vMerge w:val="restart"/>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辦理時間及地點</w:t>
            </w:r>
          </w:p>
        </w:tc>
        <w:tc>
          <w:tcPr>
            <w:tcW w:w="1941" w:type="dxa"/>
            <w:vMerge w:val="restart"/>
            <w:tcBorders>
              <w:top w:val="single" w:sz="4" w:space="0" w:color="auto"/>
              <w:left w:val="single" w:sz="4" w:space="0" w:color="auto"/>
              <w:bottom w:val="double" w:sz="4" w:space="0" w:color="auto"/>
              <w:right w:val="single" w:sz="12"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檢討及建議</w:t>
            </w:r>
          </w:p>
        </w:tc>
      </w:tr>
      <w:tr w:rsidR="00263607" w:rsidRPr="00263607" w:rsidTr="007D15CE">
        <w:trPr>
          <w:cantSplit/>
          <w:trHeight w:val="272"/>
          <w:jc w:val="center"/>
        </w:trPr>
        <w:tc>
          <w:tcPr>
            <w:tcW w:w="1693" w:type="dxa"/>
            <w:vMerge/>
            <w:tcBorders>
              <w:top w:val="single" w:sz="6" w:space="0" w:color="auto"/>
              <w:left w:val="single" w:sz="12" w:space="0" w:color="auto"/>
              <w:bottom w:val="double" w:sz="4" w:space="0" w:color="auto"/>
              <w:right w:val="single" w:sz="6"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335" w:type="dxa"/>
            <w:tcBorders>
              <w:top w:val="single" w:sz="6" w:space="0" w:color="auto"/>
              <w:left w:val="single" w:sz="6" w:space="0" w:color="auto"/>
              <w:bottom w:val="double" w:sz="4" w:space="0" w:color="auto"/>
              <w:right w:val="single" w:sz="6"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本部獎助款</w:t>
            </w:r>
          </w:p>
        </w:tc>
        <w:tc>
          <w:tcPr>
            <w:tcW w:w="1336" w:type="dxa"/>
            <w:tcBorders>
              <w:top w:val="single" w:sz="4" w:space="0" w:color="auto"/>
              <w:left w:val="single" w:sz="6"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學校配合款</w:t>
            </w:r>
          </w:p>
        </w:tc>
        <w:tc>
          <w:tcPr>
            <w:tcW w:w="1417" w:type="dxa"/>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本部獎助款</w:t>
            </w:r>
          </w:p>
        </w:tc>
        <w:tc>
          <w:tcPr>
            <w:tcW w:w="1418" w:type="dxa"/>
            <w:gridSpan w:val="2"/>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snapToGrid w:val="0"/>
              <w:spacing w:line="240" w:lineRule="exact"/>
              <w:jc w:val="center"/>
              <w:rPr>
                <w:rFonts w:ascii="標楷體" w:eastAsia="標楷體" w:hAnsi="標楷體"/>
              </w:rPr>
            </w:pPr>
            <w:r w:rsidRPr="00263607">
              <w:rPr>
                <w:rFonts w:ascii="標楷體" w:eastAsia="標楷體" w:hAnsi="標楷體"/>
              </w:rPr>
              <w:t>學校配合款</w:t>
            </w:r>
          </w:p>
        </w:tc>
        <w:tc>
          <w:tcPr>
            <w:tcW w:w="1843" w:type="dxa"/>
            <w:gridSpan w:val="2"/>
            <w:vMerge/>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275" w:type="dxa"/>
            <w:vMerge/>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134" w:type="dxa"/>
            <w:vMerge/>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278" w:type="dxa"/>
            <w:vMerge/>
            <w:tcBorders>
              <w:top w:val="single" w:sz="4" w:space="0" w:color="auto"/>
              <w:left w:val="single" w:sz="4" w:space="0" w:color="auto"/>
              <w:bottom w:val="double" w:sz="4" w:space="0" w:color="auto"/>
              <w:right w:val="single" w:sz="4" w:space="0" w:color="auto"/>
            </w:tcBorders>
            <w:vAlign w:val="center"/>
            <w:hideMark/>
          </w:tcPr>
          <w:p w:rsidR="006427C3" w:rsidRPr="00263607" w:rsidRDefault="006427C3" w:rsidP="00FF6CB8">
            <w:pPr>
              <w:widowControl/>
              <w:spacing w:line="240" w:lineRule="exact"/>
              <w:rPr>
                <w:rFonts w:ascii="標楷體" w:eastAsia="標楷體" w:hAnsi="標楷體"/>
              </w:rPr>
            </w:pPr>
          </w:p>
        </w:tc>
        <w:tc>
          <w:tcPr>
            <w:tcW w:w="1941" w:type="dxa"/>
            <w:vMerge/>
            <w:tcBorders>
              <w:top w:val="single" w:sz="4" w:space="0" w:color="auto"/>
              <w:left w:val="single" w:sz="4" w:space="0" w:color="auto"/>
              <w:bottom w:val="double" w:sz="4" w:space="0" w:color="auto"/>
              <w:right w:val="single" w:sz="12" w:space="0" w:color="auto"/>
            </w:tcBorders>
            <w:vAlign w:val="center"/>
            <w:hideMark/>
          </w:tcPr>
          <w:p w:rsidR="006427C3" w:rsidRPr="00263607" w:rsidRDefault="006427C3" w:rsidP="00FF6CB8">
            <w:pPr>
              <w:widowControl/>
              <w:spacing w:line="240" w:lineRule="exact"/>
              <w:rPr>
                <w:rFonts w:ascii="標楷體" w:eastAsia="標楷體" w:hAnsi="標楷體"/>
              </w:rPr>
            </w:pP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F04D88" w:rsidRPr="00263607" w:rsidRDefault="00F04D88" w:rsidP="00FF6CB8">
            <w:pPr>
              <w:snapToGrid w:val="0"/>
              <w:spacing w:line="240" w:lineRule="exact"/>
              <w:jc w:val="both"/>
              <w:rPr>
                <w:rFonts w:ascii="標楷體" w:eastAsia="標楷體" w:hAnsi="標楷體"/>
                <w:kern w:val="0"/>
              </w:rPr>
            </w:pPr>
            <w:r w:rsidRPr="00263607">
              <w:rPr>
                <w:rFonts w:ascii="標楷體" w:eastAsia="標楷體" w:hAnsi="標楷體"/>
                <w:kern w:val="0"/>
              </w:rPr>
              <w:t>生命教育</w:t>
            </w:r>
          </w:p>
          <w:p w:rsidR="00F04D88" w:rsidRPr="00263607" w:rsidRDefault="00F04D88" w:rsidP="00FF6CB8">
            <w:pPr>
              <w:snapToGrid w:val="0"/>
              <w:spacing w:line="240" w:lineRule="exact"/>
              <w:jc w:val="both"/>
              <w:rPr>
                <w:rFonts w:ascii="標楷體" w:eastAsia="標楷體" w:hAnsi="標楷體"/>
              </w:rPr>
            </w:pPr>
            <w:r w:rsidRPr="00263607">
              <w:rPr>
                <w:rFonts w:ascii="標楷體" w:eastAsia="標楷體" w:hAnsi="標楷體"/>
                <w:kern w:val="0"/>
              </w:rPr>
              <w:t>探索體驗</w:t>
            </w:r>
          </w:p>
        </w:tc>
        <w:tc>
          <w:tcPr>
            <w:tcW w:w="1335" w:type="dxa"/>
            <w:tcBorders>
              <w:top w:val="single" w:sz="6" w:space="0" w:color="auto"/>
              <w:left w:val="single" w:sz="6" w:space="0" w:color="auto"/>
              <w:bottom w:val="double" w:sz="4" w:space="0" w:color="auto"/>
              <w:right w:val="single" w:sz="6" w:space="0" w:color="auto"/>
            </w:tcBorders>
            <w:vAlign w:val="center"/>
          </w:tcPr>
          <w:p w:rsidR="00F04D88" w:rsidRPr="00263607" w:rsidRDefault="00F04D88" w:rsidP="00FF6CB8">
            <w:pPr>
              <w:snapToGrid w:val="0"/>
              <w:spacing w:line="240" w:lineRule="exact"/>
              <w:jc w:val="right"/>
              <w:rPr>
                <w:rFonts w:ascii="標楷體" w:eastAsia="標楷體" w:hAnsi="標楷體"/>
              </w:rPr>
            </w:pPr>
            <w:r w:rsidRPr="00263607">
              <w:rPr>
                <w:rFonts w:ascii="標楷體" w:eastAsia="標楷體" w:hAnsi="標楷體" w:hint="eastAsia"/>
              </w:rPr>
              <w:t>89,160</w:t>
            </w:r>
          </w:p>
        </w:tc>
        <w:tc>
          <w:tcPr>
            <w:tcW w:w="1336" w:type="dxa"/>
            <w:tcBorders>
              <w:top w:val="single" w:sz="4" w:space="0" w:color="auto"/>
              <w:left w:val="single" w:sz="6" w:space="0" w:color="auto"/>
              <w:bottom w:val="double" w:sz="4" w:space="0" w:color="auto"/>
              <w:right w:val="single" w:sz="4" w:space="0" w:color="auto"/>
            </w:tcBorders>
            <w:vAlign w:val="center"/>
          </w:tcPr>
          <w:p w:rsidR="00F04D88" w:rsidRPr="00263607" w:rsidRDefault="00F04D88" w:rsidP="00FF6CB8">
            <w:pPr>
              <w:snapToGrid w:val="0"/>
              <w:spacing w:line="240" w:lineRule="exact"/>
              <w:jc w:val="right"/>
              <w:rPr>
                <w:rFonts w:ascii="標楷體" w:eastAsia="標楷體" w:hAnsi="標楷體"/>
              </w:rPr>
            </w:pPr>
            <w:r w:rsidRPr="00263607">
              <w:rPr>
                <w:rFonts w:ascii="標楷體" w:eastAsia="標楷體" w:hAnsi="標楷體" w:hint="eastAsia"/>
              </w:rPr>
              <w:t>39,000</w:t>
            </w:r>
          </w:p>
        </w:tc>
        <w:tc>
          <w:tcPr>
            <w:tcW w:w="1417" w:type="dxa"/>
            <w:tcBorders>
              <w:top w:val="single" w:sz="4" w:space="0" w:color="auto"/>
              <w:left w:val="single" w:sz="4" w:space="0" w:color="auto"/>
              <w:bottom w:val="double" w:sz="4" w:space="0" w:color="auto"/>
              <w:right w:val="single" w:sz="4" w:space="0" w:color="auto"/>
            </w:tcBorders>
            <w:vAlign w:val="center"/>
          </w:tcPr>
          <w:p w:rsidR="00F04D88" w:rsidRPr="00263607" w:rsidRDefault="00F04D88" w:rsidP="00FF6CB8">
            <w:pPr>
              <w:snapToGrid w:val="0"/>
              <w:spacing w:line="240" w:lineRule="exact"/>
              <w:jc w:val="right"/>
              <w:rPr>
                <w:rFonts w:ascii="標楷體" w:eastAsia="標楷體" w:hAnsi="標楷體"/>
              </w:rPr>
            </w:pPr>
            <w:r w:rsidRPr="00263607">
              <w:rPr>
                <w:rFonts w:ascii="標楷體" w:eastAsia="標楷體" w:hAnsi="標楷體" w:hint="eastAsia"/>
              </w:rPr>
              <w:t>89,160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F04D88" w:rsidRPr="00263607" w:rsidRDefault="00F04D88" w:rsidP="00FF6CB8">
            <w:pPr>
              <w:snapToGrid w:val="0"/>
              <w:spacing w:line="240" w:lineRule="exact"/>
              <w:jc w:val="right"/>
              <w:rPr>
                <w:rFonts w:ascii="標楷體" w:eastAsia="標楷體" w:hAnsi="標楷體"/>
              </w:rPr>
            </w:pPr>
            <w:r w:rsidRPr="00263607">
              <w:rPr>
                <w:rFonts w:ascii="標楷體" w:eastAsia="標楷體" w:hAnsi="標楷體" w:hint="eastAsia"/>
              </w:rPr>
              <w:t>39,000</w:t>
            </w:r>
          </w:p>
        </w:tc>
        <w:tc>
          <w:tcPr>
            <w:tcW w:w="1843" w:type="dxa"/>
            <w:gridSpan w:val="2"/>
            <w:tcBorders>
              <w:top w:val="single" w:sz="4" w:space="0" w:color="auto"/>
              <w:left w:val="single" w:sz="4" w:space="0" w:color="auto"/>
              <w:bottom w:val="double" w:sz="4" w:space="0" w:color="auto"/>
              <w:right w:val="single" w:sz="4" w:space="0" w:color="auto"/>
            </w:tcBorders>
          </w:tcPr>
          <w:p w:rsidR="00F04D88" w:rsidRPr="00263607" w:rsidRDefault="00F04D88" w:rsidP="00FF6CB8">
            <w:pPr>
              <w:spacing w:line="240" w:lineRule="exact"/>
              <w:jc w:val="both"/>
              <w:rPr>
                <w:rFonts w:ascii="標楷體" w:eastAsia="標楷體" w:hAnsi="標楷體"/>
                <w:kern w:val="0"/>
              </w:rPr>
            </w:pPr>
            <w:r w:rsidRPr="00263607">
              <w:rPr>
                <w:rFonts w:ascii="標楷體" w:eastAsia="標楷體" w:hAnsi="標楷體" w:hint="eastAsia"/>
                <w:kern w:val="0"/>
              </w:rPr>
              <w:t>心靈魔法森林教室-課程主題：我的人際花園、推手的啟示、影片討論、五隻手的禮讚，及人的四種恐懼之三。設計靜態和動態課程體驗與分享，帶領學生體驗與反思自己與萬物之關係，藉以培養尊重萬物之生命態度。</w:t>
            </w:r>
          </w:p>
        </w:tc>
        <w:tc>
          <w:tcPr>
            <w:tcW w:w="1275" w:type="dxa"/>
            <w:tcBorders>
              <w:top w:val="single" w:sz="4" w:space="0" w:color="auto"/>
              <w:left w:val="single" w:sz="4" w:space="0" w:color="auto"/>
              <w:bottom w:val="double" w:sz="4" w:space="0" w:color="auto"/>
              <w:right w:val="single" w:sz="4" w:space="0" w:color="auto"/>
            </w:tcBorders>
          </w:tcPr>
          <w:p w:rsidR="00F04D88" w:rsidRPr="00263607" w:rsidRDefault="00F04D88" w:rsidP="00FF6CB8">
            <w:pPr>
              <w:snapToGrid w:val="0"/>
              <w:spacing w:line="240" w:lineRule="exact"/>
              <w:jc w:val="both"/>
              <w:rPr>
                <w:rFonts w:ascii="標楷體" w:eastAsia="標楷體" w:hAnsi="標楷體"/>
              </w:rPr>
            </w:pPr>
            <w:r w:rsidRPr="00263607">
              <w:rPr>
                <w:rFonts w:ascii="標楷體" w:eastAsia="標楷體" w:hAnsi="標楷體" w:hint="eastAsia"/>
              </w:rPr>
              <w:t>參與學生覺得活動引發許多思考，學習讚美他人，發現克服恐懼的不容易，也在活動裡變得較有自信等學習與收穫。97%的參與者對活動感到滿意。</w:t>
            </w:r>
          </w:p>
        </w:tc>
        <w:tc>
          <w:tcPr>
            <w:tcW w:w="1134" w:type="dxa"/>
            <w:tcBorders>
              <w:top w:val="single" w:sz="4" w:space="0" w:color="auto"/>
              <w:left w:val="single" w:sz="4" w:space="0" w:color="auto"/>
              <w:bottom w:val="double" w:sz="4" w:space="0" w:color="auto"/>
              <w:right w:val="single" w:sz="4" w:space="0" w:color="auto"/>
            </w:tcBorders>
          </w:tcPr>
          <w:p w:rsidR="00F04D88" w:rsidRPr="00263607" w:rsidRDefault="00F04D88" w:rsidP="00FF6CB8">
            <w:pPr>
              <w:tabs>
                <w:tab w:val="left" w:pos="9720"/>
              </w:tabs>
              <w:spacing w:line="240" w:lineRule="exact"/>
              <w:jc w:val="both"/>
              <w:rPr>
                <w:rFonts w:ascii="標楷體" w:eastAsia="標楷體" w:hAnsi="標楷體"/>
              </w:rPr>
            </w:pPr>
            <w:r w:rsidRPr="00263607">
              <w:rPr>
                <w:rFonts w:ascii="標楷體" w:eastAsia="標楷體" w:hAnsi="標楷體" w:hint="eastAsia"/>
              </w:rPr>
              <w:t>全校師生共38人</w:t>
            </w:r>
          </w:p>
        </w:tc>
        <w:tc>
          <w:tcPr>
            <w:tcW w:w="1278" w:type="dxa"/>
            <w:tcBorders>
              <w:top w:val="single" w:sz="4" w:space="0" w:color="auto"/>
              <w:left w:val="single" w:sz="4" w:space="0" w:color="auto"/>
              <w:bottom w:val="double" w:sz="4" w:space="0" w:color="auto"/>
              <w:right w:val="single" w:sz="4" w:space="0" w:color="auto"/>
            </w:tcBorders>
          </w:tcPr>
          <w:p w:rsidR="00F04D88" w:rsidRPr="00263607" w:rsidRDefault="00F04D88" w:rsidP="00FF6CB8">
            <w:pPr>
              <w:snapToGrid w:val="0"/>
              <w:spacing w:line="240" w:lineRule="exact"/>
              <w:jc w:val="both"/>
              <w:rPr>
                <w:rFonts w:ascii="標楷體" w:eastAsia="標楷體" w:hAnsi="標楷體"/>
              </w:rPr>
            </w:pPr>
            <w:r w:rsidRPr="00263607">
              <w:rPr>
                <w:rFonts w:ascii="標楷體" w:eastAsia="標楷體" w:hAnsi="標楷體" w:hint="eastAsia"/>
              </w:rPr>
              <w:t>104/05/30-31於溪頭青年活動中心</w:t>
            </w:r>
          </w:p>
        </w:tc>
        <w:tc>
          <w:tcPr>
            <w:tcW w:w="1941" w:type="dxa"/>
            <w:tcBorders>
              <w:top w:val="single" w:sz="4" w:space="0" w:color="auto"/>
              <w:left w:val="single" w:sz="4" w:space="0" w:color="auto"/>
              <w:bottom w:val="double" w:sz="4" w:space="0" w:color="auto"/>
              <w:right w:val="single" w:sz="12" w:space="0" w:color="auto"/>
            </w:tcBorders>
          </w:tcPr>
          <w:p w:rsidR="00F04D88" w:rsidRPr="00263607" w:rsidRDefault="00F04D88" w:rsidP="00FF6CB8">
            <w:pPr>
              <w:snapToGrid w:val="0"/>
              <w:spacing w:line="240" w:lineRule="exact"/>
              <w:jc w:val="both"/>
              <w:rPr>
                <w:rFonts w:ascii="標楷體" w:eastAsia="標楷體" w:hAnsi="標楷體"/>
              </w:rPr>
            </w:pPr>
            <w:r w:rsidRPr="00263607">
              <w:rPr>
                <w:rFonts w:ascii="標楷體" w:eastAsia="標楷體" w:hAnsi="標楷體" w:hint="eastAsia"/>
              </w:rPr>
              <w:t>檢討：活動期間適逢雨天，活動需在室內進行，活動地點位於高山，場地較潮濕。</w:t>
            </w:r>
          </w:p>
          <w:p w:rsidR="00F04D88" w:rsidRPr="00263607" w:rsidRDefault="00F04D88" w:rsidP="00F42F7E">
            <w:pPr>
              <w:snapToGrid w:val="0"/>
              <w:spacing w:line="240" w:lineRule="exact"/>
              <w:ind w:left="170" w:hangingChars="71" w:hanging="170"/>
              <w:jc w:val="both"/>
              <w:rPr>
                <w:rFonts w:ascii="標楷體" w:eastAsia="標楷體" w:hAnsi="標楷體"/>
              </w:rPr>
            </w:pPr>
            <w:r w:rsidRPr="00263607">
              <w:rPr>
                <w:rFonts w:ascii="標楷體" w:eastAsia="標楷體" w:hAnsi="標楷體" w:hint="eastAsia"/>
              </w:rPr>
              <w:t>建議：未來規劃校外活動之場地，亦需留意雨天情況。</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A56CEA" w:rsidRPr="00263607" w:rsidRDefault="00A56CEA" w:rsidP="00FF6CB8">
            <w:pPr>
              <w:tabs>
                <w:tab w:val="left" w:pos="9720"/>
              </w:tabs>
              <w:spacing w:line="240" w:lineRule="exact"/>
              <w:jc w:val="both"/>
              <w:rPr>
                <w:rFonts w:ascii="標楷體" w:eastAsia="標楷體" w:hAnsi="標楷體"/>
              </w:rPr>
            </w:pPr>
            <w:r w:rsidRPr="00263607">
              <w:rPr>
                <w:rFonts w:ascii="標楷體" w:eastAsia="標楷體" w:hAnsi="標楷體"/>
              </w:rPr>
              <w:lastRenderedPageBreak/>
              <w:t>快樂生活</w:t>
            </w:r>
          </w:p>
          <w:p w:rsidR="00A56CEA" w:rsidRPr="00263607" w:rsidRDefault="00A56CEA" w:rsidP="00FF6CB8">
            <w:pPr>
              <w:tabs>
                <w:tab w:val="left" w:pos="9720"/>
              </w:tabs>
              <w:spacing w:line="240" w:lineRule="exact"/>
              <w:jc w:val="both"/>
              <w:rPr>
                <w:rFonts w:ascii="標楷體" w:eastAsia="標楷體" w:hAnsi="標楷體"/>
                <w:kern w:val="0"/>
              </w:rPr>
            </w:pPr>
            <w:r w:rsidRPr="00263607">
              <w:rPr>
                <w:rFonts w:ascii="標楷體" w:eastAsia="標楷體" w:hAnsi="標楷體"/>
              </w:rPr>
              <w:t>藝遊未盡</w:t>
            </w:r>
          </w:p>
        </w:tc>
        <w:tc>
          <w:tcPr>
            <w:tcW w:w="1335" w:type="dxa"/>
            <w:tcBorders>
              <w:top w:val="single" w:sz="6" w:space="0" w:color="auto"/>
              <w:left w:val="single" w:sz="6" w:space="0" w:color="auto"/>
              <w:bottom w:val="double" w:sz="4" w:space="0" w:color="auto"/>
              <w:right w:val="single" w:sz="6" w:space="0" w:color="auto"/>
            </w:tcBorders>
            <w:vAlign w:val="center"/>
          </w:tcPr>
          <w:p w:rsidR="00A56CEA" w:rsidRPr="00263607" w:rsidRDefault="00A56CEA" w:rsidP="00A56CEA">
            <w:pPr>
              <w:snapToGrid w:val="0"/>
              <w:spacing w:line="240" w:lineRule="exact"/>
              <w:jc w:val="right"/>
              <w:rPr>
                <w:rFonts w:ascii="標楷體" w:eastAsia="標楷體" w:hAnsi="標楷體"/>
              </w:rPr>
            </w:pPr>
            <w:r w:rsidRPr="00263607">
              <w:rPr>
                <w:rFonts w:ascii="標楷體" w:eastAsia="標楷體" w:hAnsi="標楷體"/>
              </w:rPr>
              <w:t>61,960</w:t>
            </w:r>
          </w:p>
        </w:tc>
        <w:tc>
          <w:tcPr>
            <w:tcW w:w="1336" w:type="dxa"/>
            <w:tcBorders>
              <w:top w:val="single" w:sz="4" w:space="0" w:color="auto"/>
              <w:left w:val="single" w:sz="6" w:space="0" w:color="auto"/>
              <w:bottom w:val="double" w:sz="4" w:space="0" w:color="auto"/>
              <w:right w:val="single" w:sz="4" w:space="0" w:color="auto"/>
            </w:tcBorders>
            <w:vAlign w:val="center"/>
          </w:tcPr>
          <w:p w:rsidR="00A56CEA" w:rsidRPr="00263607" w:rsidRDefault="00A56CEA" w:rsidP="00A56CEA">
            <w:pPr>
              <w:snapToGrid w:val="0"/>
              <w:spacing w:line="240" w:lineRule="exact"/>
              <w:jc w:val="right"/>
              <w:rPr>
                <w:rFonts w:ascii="標楷體" w:eastAsia="標楷體" w:hAnsi="標楷體"/>
              </w:rPr>
            </w:pPr>
          </w:p>
        </w:tc>
        <w:tc>
          <w:tcPr>
            <w:tcW w:w="1417" w:type="dxa"/>
            <w:tcBorders>
              <w:top w:val="single" w:sz="4" w:space="0" w:color="auto"/>
              <w:left w:val="single" w:sz="4" w:space="0" w:color="auto"/>
              <w:bottom w:val="double" w:sz="4" w:space="0" w:color="auto"/>
              <w:right w:val="single" w:sz="4" w:space="0" w:color="auto"/>
            </w:tcBorders>
            <w:vAlign w:val="center"/>
          </w:tcPr>
          <w:p w:rsidR="00A56CEA" w:rsidRPr="00263607" w:rsidRDefault="00A56CEA" w:rsidP="00A56CEA">
            <w:pPr>
              <w:snapToGrid w:val="0"/>
              <w:spacing w:line="240" w:lineRule="exact"/>
              <w:jc w:val="right"/>
              <w:rPr>
                <w:rFonts w:ascii="標楷體" w:eastAsia="標楷體" w:hAnsi="標楷體"/>
              </w:rPr>
            </w:pPr>
            <w:r w:rsidRPr="00263607">
              <w:rPr>
                <w:rFonts w:ascii="標楷體" w:eastAsia="標楷體" w:hAnsi="標楷體"/>
              </w:rPr>
              <w:t>61,960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A56CEA" w:rsidRPr="00263607" w:rsidRDefault="00A56CEA" w:rsidP="00A56CEA">
            <w:pPr>
              <w:snapToGrid w:val="0"/>
              <w:spacing w:line="240" w:lineRule="exact"/>
              <w:jc w:val="right"/>
              <w:rPr>
                <w:rFonts w:ascii="標楷體" w:eastAsia="標楷體" w:hAnsi="標楷體"/>
              </w:rPr>
            </w:pPr>
          </w:p>
        </w:tc>
        <w:tc>
          <w:tcPr>
            <w:tcW w:w="1843" w:type="dxa"/>
            <w:gridSpan w:val="2"/>
            <w:tcBorders>
              <w:top w:val="single" w:sz="4" w:space="0" w:color="auto"/>
              <w:left w:val="single" w:sz="4" w:space="0" w:color="auto"/>
              <w:bottom w:val="double" w:sz="4" w:space="0" w:color="auto"/>
              <w:right w:val="single" w:sz="4" w:space="0" w:color="auto"/>
            </w:tcBorders>
          </w:tcPr>
          <w:p w:rsidR="00A56CEA" w:rsidRPr="00263607" w:rsidRDefault="00A56CEA" w:rsidP="00A56CEA">
            <w:pPr>
              <w:snapToGrid w:val="0"/>
              <w:spacing w:line="240" w:lineRule="exact"/>
              <w:jc w:val="both"/>
              <w:rPr>
                <w:rFonts w:ascii="標楷體" w:eastAsia="標楷體" w:hAnsi="標楷體"/>
              </w:rPr>
            </w:pPr>
            <w:r w:rsidRPr="00263607">
              <w:rPr>
                <w:rFonts w:ascii="標楷體" w:eastAsia="標楷體" w:hAnsi="標楷體"/>
              </w:rPr>
              <w:t>104</w:t>
            </w:r>
            <w:r w:rsidRPr="00263607">
              <w:rPr>
                <w:rFonts w:ascii="標楷體" w:eastAsia="標楷體" w:hAnsi="標楷體" w:hint="eastAsia"/>
              </w:rPr>
              <w:t>年度由手語社、崇青社、救傷隊三社團共同組成「假日藝研堂社區服務隊」至社區進行共計</w:t>
            </w:r>
            <w:r w:rsidRPr="00263607">
              <w:rPr>
                <w:rFonts w:ascii="標楷體" w:eastAsia="標楷體" w:hAnsi="標楷體"/>
              </w:rPr>
              <w:t>20</w:t>
            </w:r>
            <w:r w:rsidRPr="00263607">
              <w:rPr>
                <w:rFonts w:ascii="標楷體" w:eastAsia="標楷體" w:hAnsi="標楷體" w:hint="eastAsia"/>
              </w:rPr>
              <w:t>次活動，除了社團將在校所學才藝帶社區，更加入救傷隊，透過包紮等生活護理常識引導社區民眾正確醫護觀念，以達到生命教育最基本需求。</w:t>
            </w:r>
          </w:p>
        </w:tc>
        <w:tc>
          <w:tcPr>
            <w:tcW w:w="1275" w:type="dxa"/>
            <w:tcBorders>
              <w:top w:val="single" w:sz="4" w:space="0" w:color="auto"/>
              <w:left w:val="single" w:sz="4" w:space="0" w:color="auto"/>
              <w:bottom w:val="double" w:sz="4" w:space="0" w:color="auto"/>
              <w:right w:val="single" w:sz="4" w:space="0" w:color="auto"/>
            </w:tcBorders>
          </w:tcPr>
          <w:p w:rsidR="00A56CEA" w:rsidRPr="00263607" w:rsidRDefault="00A56CEA" w:rsidP="00A56CEA">
            <w:pPr>
              <w:snapToGrid w:val="0"/>
              <w:spacing w:line="240" w:lineRule="exact"/>
              <w:jc w:val="both"/>
              <w:rPr>
                <w:rFonts w:ascii="標楷體" w:eastAsia="標楷體" w:hAnsi="標楷體"/>
              </w:rPr>
            </w:pPr>
            <w:r w:rsidRPr="00263607">
              <w:rPr>
                <w:rFonts w:ascii="標楷體" w:eastAsia="標楷體" w:hAnsi="標楷體"/>
              </w:rPr>
              <w:t>104</w:t>
            </w:r>
            <w:r w:rsidRPr="00263607">
              <w:rPr>
                <w:rFonts w:ascii="標楷體" w:eastAsia="標楷體" w:hAnsi="標楷體" w:hint="eastAsia"/>
              </w:rPr>
              <w:t>年度共辦理</w:t>
            </w:r>
            <w:r w:rsidRPr="00263607">
              <w:rPr>
                <w:rFonts w:ascii="標楷體" w:eastAsia="標楷體" w:hAnsi="標楷體"/>
              </w:rPr>
              <w:t>18</w:t>
            </w:r>
            <w:r w:rsidRPr="00263607">
              <w:rPr>
                <w:rFonts w:ascii="標楷體" w:eastAsia="標楷體" w:hAnsi="標楷體" w:hint="eastAsia"/>
              </w:rPr>
              <w:t>次才藝活動，</w:t>
            </w:r>
            <w:r w:rsidRPr="00263607">
              <w:rPr>
                <w:rFonts w:ascii="標楷體" w:eastAsia="標楷體" w:hAnsi="標楷體"/>
              </w:rPr>
              <w:t>2</w:t>
            </w:r>
            <w:r w:rsidRPr="00263607">
              <w:rPr>
                <w:rFonts w:ascii="標楷體" w:eastAsia="標楷體" w:hAnsi="標楷體" w:hint="eastAsia"/>
              </w:rPr>
              <w:t>次社區清掃。才藝課程分別是：手語社將手語技巧融入手工藝、歌曲中；崇青社的規劃手工藝教案，有平安果串珠、中國吉祥結筆、可愛貓頭鷹眼鏡袋，可看到社區民眾細心、耐心的製做過程，而救傷隊規劃了簡易傷口處理課程、叫叫</w:t>
            </w:r>
            <w:r w:rsidRPr="00263607">
              <w:rPr>
                <w:rFonts w:ascii="標楷體" w:eastAsia="標楷體" w:hAnsi="標楷體"/>
              </w:rPr>
              <w:t>ABC</w:t>
            </w:r>
            <w:r w:rsidRPr="00263607">
              <w:rPr>
                <w:rFonts w:ascii="標楷體" w:eastAsia="標楷體" w:hAnsi="標楷體" w:hint="eastAsia"/>
              </w:rPr>
              <w:t>觀念宣導、三角巾包紮操作，都是與生活有高度息息。而社區清掃更是社團回饋晉江里的身體力行活動，於歲末以及暑假前沿街清掃晉江里，此活動獲得里民高度的讚賞，更可落實大學生回饋鄉里。</w:t>
            </w:r>
          </w:p>
        </w:tc>
        <w:tc>
          <w:tcPr>
            <w:tcW w:w="1134" w:type="dxa"/>
            <w:tcBorders>
              <w:top w:val="single" w:sz="4" w:space="0" w:color="auto"/>
              <w:left w:val="single" w:sz="4" w:space="0" w:color="auto"/>
              <w:bottom w:val="double" w:sz="4" w:space="0" w:color="auto"/>
              <w:right w:val="single" w:sz="4" w:space="0" w:color="auto"/>
            </w:tcBorders>
          </w:tcPr>
          <w:p w:rsidR="00A56CEA" w:rsidRPr="00263607" w:rsidRDefault="00A56CEA" w:rsidP="00A56CEA">
            <w:pPr>
              <w:snapToGrid w:val="0"/>
              <w:spacing w:line="240" w:lineRule="exact"/>
              <w:jc w:val="both"/>
              <w:rPr>
                <w:rFonts w:ascii="標楷體" w:eastAsia="標楷體" w:hAnsi="標楷體"/>
              </w:rPr>
            </w:pPr>
            <w:r w:rsidRPr="00263607">
              <w:rPr>
                <w:rFonts w:ascii="標楷體" w:eastAsia="標楷體" w:hAnsi="標楷體" w:hint="eastAsia"/>
              </w:rPr>
              <w:t>晉江里社區民眾約</w:t>
            </w:r>
            <w:r w:rsidRPr="00263607">
              <w:rPr>
                <w:rFonts w:ascii="標楷體" w:eastAsia="標楷體" w:hAnsi="標楷體"/>
              </w:rPr>
              <w:t>25</w:t>
            </w:r>
            <w:r w:rsidRPr="00263607">
              <w:rPr>
                <w:rFonts w:ascii="標楷體" w:eastAsia="標楷體" w:hAnsi="標楷體" w:hint="eastAsia"/>
              </w:rPr>
              <w:t>人共</w:t>
            </w:r>
            <w:r w:rsidRPr="00263607">
              <w:rPr>
                <w:rFonts w:ascii="標楷體" w:eastAsia="標楷體" w:hAnsi="標楷體"/>
              </w:rPr>
              <w:t>18</w:t>
            </w:r>
            <w:r w:rsidRPr="00263607">
              <w:rPr>
                <w:rFonts w:ascii="標楷體" w:eastAsia="標楷體" w:hAnsi="標楷體" w:hint="eastAsia"/>
              </w:rPr>
              <w:t>次、社區清掃約</w:t>
            </w:r>
            <w:r w:rsidRPr="00263607">
              <w:rPr>
                <w:rFonts w:ascii="標楷體" w:eastAsia="標楷體" w:hAnsi="標楷體"/>
              </w:rPr>
              <w:t>20</w:t>
            </w:r>
            <w:r w:rsidRPr="00263607">
              <w:rPr>
                <w:rFonts w:ascii="標楷體" w:eastAsia="標楷體" w:hAnsi="標楷體" w:hint="eastAsia"/>
              </w:rPr>
              <w:t>人共辦理</w:t>
            </w:r>
            <w:r w:rsidRPr="00263607">
              <w:rPr>
                <w:rFonts w:ascii="標楷體" w:eastAsia="標楷體" w:hAnsi="標楷體"/>
              </w:rPr>
              <w:t>4</w:t>
            </w:r>
            <w:r w:rsidRPr="00263607">
              <w:rPr>
                <w:rFonts w:ascii="標楷體" w:eastAsia="標楷體" w:hAnsi="標楷體" w:hint="eastAsia"/>
              </w:rPr>
              <w:t>次。</w:t>
            </w:r>
          </w:p>
        </w:tc>
        <w:tc>
          <w:tcPr>
            <w:tcW w:w="1278" w:type="dxa"/>
            <w:tcBorders>
              <w:top w:val="single" w:sz="4" w:space="0" w:color="auto"/>
              <w:left w:val="single" w:sz="4" w:space="0" w:color="auto"/>
              <w:bottom w:val="double" w:sz="4" w:space="0" w:color="auto"/>
              <w:right w:val="single" w:sz="4" w:space="0" w:color="auto"/>
            </w:tcBorders>
          </w:tcPr>
          <w:p w:rsidR="00A56CEA" w:rsidRPr="00263607" w:rsidRDefault="00A56CEA" w:rsidP="00A56CEA">
            <w:pPr>
              <w:snapToGrid w:val="0"/>
              <w:spacing w:line="240" w:lineRule="exact"/>
              <w:rPr>
                <w:rFonts w:ascii="標楷體" w:eastAsia="標楷體" w:hAnsi="標楷體"/>
              </w:rPr>
            </w:pPr>
            <w:r w:rsidRPr="00263607">
              <w:rPr>
                <w:rFonts w:ascii="標楷體" w:eastAsia="標楷體" w:hAnsi="標楷體"/>
              </w:rPr>
              <w:t>104/03-06</w:t>
            </w:r>
            <w:r w:rsidRPr="00263607">
              <w:rPr>
                <w:rFonts w:ascii="標楷體" w:eastAsia="標楷體" w:hAnsi="標楷體" w:hint="eastAsia"/>
              </w:rPr>
              <w:t>月及</w:t>
            </w:r>
            <w:r w:rsidRPr="00263607">
              <w:rPr>
                <w:rFonts w:ascii="標楷體" w:eastAsia="標楷體" w:hAnsi="標楷體"/>
              </w:rPr>
              <w:t>104/10-12</w:t>
            </w:r>
            <w:r w:rsidRPr="00263607">
              <w:rPr>
                <w:rFonts w:ascii="標楷體" w:eastAsia="標楷體" w:hAnsi="標楷體" w:hint="eastAsia"/>
              </w:rPr>
              <w:t>月於沙鹿區晉江里</w:t>
            </w:r>
          </w:p>
        </w:tc>
        <w:tc>
          <w:tcPr>
            <w:tcW w:w="1941" w:type="dxa"/>
            <w:tcBorders>
              <w:top w:val="single" w:sz="4" w:space="0" w:color="auto"/>
              <w:left w:val="single" w:sz="4" w:space="0" w:color="auto"/>
              <w:bottom w:val="double" w:sz="4" w:space="0" w:color="auto"/>
              <w:right w:val="single" w:sz="12" w:space="0" w:color="auto"/>
            </w:tcBorders>
          </w:tcPr>
          <w:p w:rsidR="00A56CEA" w:rsidRPr="00263607" w:rsidRDefault="00A56CEA" w:rsidP="00A56CEA">
            <w:pPr>
              <w:snapToGrid w:val="0"/>
              <w:spacing w:line="240" w:lineRule="exact"/>
              <w:jc w:val="both"/>
              <w:rPr>
                <w:rFonts w:ascii="標楷體" w:eastAsia="標楷體" w:hAnsi="標楷體"/>
              </w:rPr>
            </w:pPr>
            <w:r w:rsidRPr="00263607">
              <w:rPr>
                <w:rFonts w:ascii="標楷體" w:eastAsia="標楷體" w:hAnsi="標楷體" w:hint="eastAsia"/>
              </w:rPr>
              <w:t>「假日藝研堂」活動已辦理多年，建議未來可拓展至其它里鄰活動中心推動；並建議活動規劃可提前至開學前確定參與社團、舉辦日期，藉此可將宣傳期拉長，讓宣傳處及率提高；而假日藝研堂團隊之組成可以邀請更多的社團加入，增加課程多元性，更可以帶給民眾不同面貌。</w:t>
            </w:r>
          </w:p>
        </w:tc>
      </w:tr>
      <w:tr w:rsidR="00263607" w:rsidRPr="00263607" w:rsidTr="00531260">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A56CEA" w:rsidRPr="00263607" w:rsidRDefault="00A56CEA" w:rsidP="00FF6CB8">
            <w:pPr>
              <w:tabs>
                <w:tab w:val="left" w:pos="9720"/>
              </w:tabs>
              <w:spacing w:line="240" w:lineRule="exact"/>
              <w:jc w:val="both"/>
              <w:rPr>
                <w:rFonts w:ascii="標楷體" w:eastAsia="標楷體" w:hAnsi="標楷體"/>
              </w:rPr>
            </w:pPr>
            <w:r w:rsidRPr="00263607">
              <w:rPr>
                <w:rFonts w:ascii="標楷體" w:eastAsia="標楷體" w:hAnsi="標楷體"/>
              </w:rPr>
              <w:lastRenderedPageBreak/>
              <w:t>晉心靜力</w:t>
            </w:r>
          </w:p>
          <w:p w:rsidR="00A56CEA" w:rsidRPr="00263607" w:rsidRDefault="00A56CEA" w:rsidP="00FF6CB8">
            <w:pPr>
              <w:tabs>
                <w:tab w:val="left" w:pos="9720"/>
              </w:tabs>
              <w:spacing w:line="240" w:lineRule="exact"/>
              <w:jc w:val="both"/>
              <w:rPr>
                <w:rFonts w:ascii="標楷體" w:eastAsia="標楷體" w:hAnsi="標楷體"/>
              </w:rPr>
            </w:pPr>
            <w:r w:rsidRPr="00263607">
              <w:rPr>
                <w:rFonts w:ascii="標楷體" w:eastAsia="標楷體" w:hAnsi="標楷體"/>
              </w:rPr>
              <w:t>生生不息</w:t>
            </w:r>
          </w:p>
        </w:tc>
        <w:tc>
          <w:tcPr>
            <w:tcW w:w="1335" w:type="dxa"/>
            <w:tcBorders>
              <w:top w:val="single" w:sz="6" w:space="0" w:color="auto"/>
              <w:left w:val="single" w:sz="6" w:space="0" w:color="auto"/>
              <w:bottom w:val="double" w:sz="4" w:space="0" w:color="auto"/>
              <w:right w:val="single" w:sz="6"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62,200</w:t>
            </w:r>
          </w:p>
        </w:tc>
        <w:tc>
          <w:tcPr>
            <w:tcW w:w="1336" w:type="dxa"/>
            <w:tcBorders>
              <w:top w:val="single" w:sz="4" w:space="0" w:color="auto"/>
              <w:left w:val="single" w:sz="6"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62,200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jc w:val="both"/>
              <w:rPr>
                <w:rFonts w:eastAsia="標楷體"/>
              </w:rPr>
            </w:pPr>
            <w:r w:rsidRPr="00263607">
              <w:rPr>
                <w:rFonts w:eastAsia="標楷體" w:hAnsi="標楷體" w:hint="eastAsia"/>
                <w:kern w:val="0"/>
              </w:rPr>
              <w:t>邀請晉江里社區媽媽打鼓隊為晚會開場表演，加上靜宜大學崇青社、手語社、國樂社、國標社、中東肚皮舞社</w:t>
            </w:r>
            <w:r w:rsidRPr="00263607">
              <w:rPr>
                <w:rFonts w:eastAsia="標楷體" w:hAnsi="標楷體"/>
                <w:kern w:val="0"/>
              </w:rPr>
              <w:t>5</w:t>
            </w:r>
            <w:r w:rsidRPr="00263607">
              <w:rPr>
                <w:rFonts w:eastAsia="標楷體" w:hAnsi="標楷體" w:hint="eastAsia"/>
                <w:kern w:val="0"/>
              </w:rPr>
              <w:t>組社團將平日所學以及為晚會用心編排帶來精采豐富的演出，並由救傷隊設置健康醫護站為社區居民量血壓提醒血壓狀況照護居民健康。</w:t>
            </w:r>
          </w:p>
        </w:tc>
        <w:tc>
          <w:tcPr>
            <w:tcW w:w="1275" w:type="dxa"/>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jc w:val="both"/>
              <w:rPr>
                <w:rFonts w:eastAsia="標楷體" w:hAnsi="標楷體"/>
              </w:rPr>
            </w:pPr>
            <w:r w:rsidRPr="00263607">
              <w:rPr>
                <w:rFonts w:eastAsia="標楷體" w:hAnsi="標楷體" w:hint="eastAsia"/>
              </w:rPr>
              <w:t>「晉心靜力生生不息」所代表的意思是藉由舉辦社區感恩晚會，透過靜宜學生的力量表達對學校鄰近社區－晉江里的一份關心熱情。共</w:t>
            </w:r>
            <w:r w:rsidRPr="00263607">
              <w:rPr>
                <w:rFonts w:eastAsia="標楷體" w:hAnsi="標楷體"/>
              </w:rPr>
              <w:t>30</w:t>
            </w:r>
            <w:r w:rsidRPr="00263607">
              <w:rPr>
                <w:rFonts w:eastAsia="標楷體" w:hAnsi="標楷體" w:hint="eastAsia"/>
              </w:rPr>
              <w:t>位長輩帶來整齊劃一的鼓隊表演，有如翻轉教育般的讓大學生感受不斷學習的生活態度；靜宜大學</w:t>
            </w:r>
            <w:r w:rsidRPr="00263607">
              <w:rPr>
                <w:rFonts w:eastAsia="標楷體" w:hAnsi="標楷體"/>
              </w:rPr>
              <w:t>5</w:t>
            </w:r>
            <w:r w:rsidRPr="00263607">
              <w:rPr>
                <w:rFonts w:eastAsia="標楷體" w:hAnsi="標楷體" w:hint="eastAsia"/>
              </w:rPr>
              <w:t>社團</w:t>
            </w:r>
            <w:r w:rsidRPr="00263607">
              <w:rPr>
                <w:rFonts w:eastAsia="標楷體" w:hAnsi="標楷體"/>
              </w:rPr>
              <w:t>70</w:t>
            </w:r>
            <w:r w:rsidRPr="00263607">
              <w:rPr>
                <w:rFonts w:eastAsia="標楷體" w:hAnsi="標楷體" w:hint="eastAsia"/>
              </w:rPr>
              <w:t>位同為一系列精彩表演，獲得社區居民之讚賞。本社區晚會活動滿意度達</w:t>
            </w:r>
            <w:r w:rsidRPr="00263607">
              <w:rPr>
                <w:rFonts w:eastAsia="標楷體" w:hAnsi="標楷體"/>
              </w:rPr>
              <w:t>90%</w:t>
            </w:r>
            <w:r w:rsidRPr="00263607">
              <w:rPr>
                <w:rFonts w:eastAsia="標楷體" w:hAnsi="標楷體" w:hint="eastAsia"/>
              </w:rPr>
              <w:t>，社區居民並支持未來持續辦理，可增進學校與里民之和諧。</w:t>
            </w:r>
          </w:p>
        </w:tc>
        <w:tc>
          <w:tcPr>
            <w:tcW w:w="1134" w:type="dxa"/>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leftChars="-11" w:left="-26"/>
              <w:jc w:val="both"/>
              <w:rPr>
                <w:rFonts w:eastAsia="標楷體"/>
              </w:rPr>
            </w:pPr>
            <w:r w:rsidRPr="00263607">
              <w:rPr>
                <w:rFonts w:eastAsia="標楷體" w:hAnsi="標楷體" w:hint="eastAsia"/>
              </w:rPr>
              <w:t>學生及社區居民</w:t>
            </w:r>
            <w:r w:rsidRPr="00263607">
              <w:rPr>
                <w:rFonts w:eastAsia="標楷體"/>
              </w:rPr>
              <w:t>300</w:t>
            </w:r>
            <w:r w:rsidRPr="00263607">
              <w:rPr>
                <w:rFonts w:eastAsia="標楷體" w:hAnsi="標楷體" w:hint="eastAsia"/>
              </w:rPr>
              <w:t>人</w:t>
            </w:r>
          </w:p>
          <w:p w:rsidR="00A56CEA" w:rsidRPr="00263607" w:rsidRDefault="00A56CEA">
            <w:pPr>
              <w:snapToGrid w:val="0"/>
              <w:spacing w:line="280" w:lineRule="exact"/>
              <w:ind w:leftChars="-11" w:left="-26"/>
              <w:jc w:val="both"/>
              <w:rPr>
                <w:rFonts w:eastAsia="標楷體"/>
              </w:rPr>
            </w:pPr>
          </w:p>
        </w:tc>
        <w:tc>
          <w:tcPr>
            <w:tcW w:w="1278" w:type="dxa"/>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leftChars="-11" w:left="-26"/>
              <w:jc w:val="both"/>
              <w:rPr>
                <w:rFonts w:eastAsia="標楷體"/>
              </w:rPr>
            </w:pPr>
            <w:r w:rsidRPr="00263607">
              <w:rPr>
                <w:rFonts w:eastAsia="標楷體"/>
              </w:rPr>
              <w:t>104/06/11</w:t>
            </w:r>
            <w:r w:rsidRPr="00263607">
              <w:rPr>
                <w:rFonts w:eastAsia="標楷體" w:hAnsi="標楷體" w:hint="eastAsia"/>
              </w:rPr>
              <w:t>於晉宜公園</w:t>
            </w:r>
          </w:p>
        </w:tc>
        <w:tc>
          <w:tcPr>
            <w:tcW w:w="1941" w:type="dxa"/>
            <w:tcBorders>
              <w:top w:val="single" w:sz="4" w:space="0" w:color="auto"/>
              <w:left w:val="single" w:sz="4" w:space="0" w:color="auto"/>
              <w:bottom w:val="double" w:sz="4" w:space="0" w:color="auto"/>
              <w:right w:val="single" w:sz="12" w:space="0" w:color="auto"/>
            </w:tcBorders>
          </w:tcPr>
          <w:p w:rsidR="00A56CEA" w:rsidRPr="00263607" w:rsidRDefault="00A56CEA">
            <w:pPr>
              <w:snapToGrid w:val="0"/>
              <w:spacing w:line="280" w:lineRule="exact"/>
              <w:jc w:val="both"/>
              <w:rPr>
                <w:rFonts w:eastAsia="標楷體" w:hAnsi="標楷體"/>
              </w:rPr>
            </w:pPr>
            <w:r w:rsidRPr="00263607">
              <w:rPr>
                <w:rFonts w:eastAsia="標楷體" w:hAnsi="標楷體"/>
              </w:rPr>
              <w:t>1.</w:t>
            </w:r>
            <w:r w:rsidRPr="00263607">
              <w:rPr>
                <w:rFonts w:eastAsia="標楷體" w:hAnsi="標楷體" w:hint="eastAsia"/>
              </w:rPr>
              <w:t>本年度社區晚會活動排在六月份，社區發展協會以及里民建議可於五月母親節左右辦理，除了搭配母親節感恩月，亦可吸引里民一同歡慶。</w:t>
            </w:r>
          </w:p>
          <w:p w:rsidR="00A56CEA" w:rsidRPr="00263607" w:rsidRDefault="00A56CEA">
            <w:pPr>
              <w:snapToGrid w:val="0"/>
              <w:spacing w:line="280" w:lineRule="exact"/>
              <w:jc w:val="both"/>
              <w:rPr>
                <w:rFonts w:eastAsia="標楷體"/>
              </w:rPr>
            </w:pPr>
            <w:r w:rsidRPr="00263607">
              <w:rPr>
                <w:rFonts w:eastAsia="標楷體"/>
              </w:rPr>
              <w:t>2.</w:t>
            </w:r>
            <w:r w:rsidRPr="00263607">
              <w:rPr>
                <w:rFonts w:eastAsia="標楷體" w:hint="eastAsia"/>
              </w:rPr>
              <w:t>建議可嘗試辦理週末園遊會的形式，因本社區以年長者及中小學生居多，故晚會多需提早回家寫作業或看八點檔習慣，故建議可辦在週末。</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A56CEA" w:rsidRPr="00263607" w:rsidRDefault="00A56CEA" w:rsidP="00FF6CB8">
            <w:pPr>
              <w:tabs>
                <w:tab w:val="left" w:pos="9720"/>
              </w:tabs>
              <w:spacing w:line="240" w:lineRule="exact"/>
              <w:jc w:val="both"/>
              <w:rPr>
                <w:rFonts w:ascii="標楷體" w:eastAsia="標楷體" w:hAnsi="標楷體"/>
              </w:rPr>
            </w:pPr>
            <w:r w:rsidRPr="00263607">
              <w:rPr>
                <w:rFonts w:ascii="標楷體" w:eastAsia="標楷體" w:hAnsi="標楷體"/>
              </w:rPr>
              <w:lastRenderedPageBreak/>
              <w:t>生命鬥士</w:t>
            </w:r>
          </w:p>
          <w:p w:rsidR="00A56CEA" w:rsidRPr="00263607" w:rsidRDefault="00A56CEA" w:rsidP="00FF6CB8">
            <w:pPr>
              <w:tabs>
                <w:tab w:val="left" w:pos="9720"/>
              </w:tabs>
              <w:spacing w:line="240" w:lineRule="exact"/>
              <w:jc w:val="both"/>
              <w:rPr>
                <w:rFonts w:ascii="標楷體" w:eastAsia="標楷體" w:hAnsi="標楷體"/>
                <w:kern w:val="0"/>
              </w:rPr>
            </w:pPr>
            <w:r w:rsidRPr="00263607">
              <w:rPr>
                <w:rFonts w:ascii="標楷體" w:eastAsia="標楷體" w:hAnsi="標楷體"/>
              </w:rPr>
              <w:t>勇士傳說</w:t>
            </w:r>
          </w:p>
        </w:tc>
        <w:tc>
          <w:tcPr>
            <w:tcW w:w="1335" w:type="dxa"/>
            <w:tcBorders>
              <w:top w:val="single" w:sz="6" w:space="0" w:color="auto"/>
              <w:left w:val="single" w:sz="6" w:space="0" w:color="auto"/>
              <w:bottom w:val="double" w:sz="4" w:space="0" w:color="auto"/>
              <w:right w:val="single" w:sz="6"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113,600</w:t>
            </w:r>
          </w:p>
        </w:tc>
        <w:tc>
          <w:tcPr>
            <w:tcW w:w="1336" w:type="dxa"/>
            <w:tcBorders>
              <w:top w:val="single" w:sz="4" w:space="0" w:color="auto"/>
              <w:left w:val="single" w:sz="6"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113,600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A56CEA" w:rsidRPr="00263607" w:rsidRDefault="00A56CEA">
            <w:pPr>
              <w:snapToGrid w:val="0"/>
              <w:spacing w:line="280" w:lineRule="exact"/>
              <w:ind w:rightChars="47" w:right="113"/>
              <w:jc w:val="right"/>
              <w:rPr>
                <w:rFonts w:eastAsia="標楷體"/>
              </w:rPr>
            </w:pPr>
            <w:r w:rsidRPr="00263607">
              <w:rPr>
                <w:rFonts w:eastAsia="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jc w:val="both"/>
              <w:rPr>
                <w:rFonts w:eastAsia="標楷體" w:hAnsi="標楷體"/>
                <w:kern w:val="0"/>
              </w:rPr>
            </w:pPr>
            <w:r w:rsidRPr="00263607">
              <w:rPr>
                <w:rFonts w:eastAsia="標楷體" w:hAnsi="標楷體" w:hint="eastAsia"/>
                <w:kern w:val="0"/>
              </w:rPr>
              <w:t>簡維國老師，在一次嚴重車禍中，造成全身癱瘓，但透過上帝的力量不斷努力地與生命搏鬥，更藉由音樂的舒發排解身心靈的感受。由課指組帶領</w:t>
            </w:r>
            <w:proofErr w:type="spellStart"/>
            <w:r w:rsidRPr="00263607">
              <w:rPr>
                <w:rFonts w:eastAsia="標楷體" w:hAnsi="標楷體"/>
                <w:kern w:val="0"/>
              </w:rPr>
              <w:t>iCCTV</w:t>
            </w:r>
            <w:proofErr w:type="spellEnd"/>
            <w:r w:rsidRPr="00263607">
              <w:rPr>
                <w:rFonts w:eastAsia="標楷體" w:hAnsi="標楷體" w:hint="eastAsia"/>
                <w:kern w:val="0"/>
              </w:rPr>
              <w:t>學生團隊多次前往新竹專訪並完成生命鬥影片。邀請吉他社重新詮釋簡老師創作歌曲，並於校內小劇場辦理募款音樂會。</w:t>
            </w:r>
          </w:p>
        </w:tc>
        <w:tc>
          <w:tcPr>
            <w:tcW w:w="1275" w:type="dxa"/>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jc w:val="both"/>
              <w:rPr>
                <w:rFonts w:eastAsia="標楷體" w:hAnsi="標楷體"/>
                <w:kern w:val="0"/>
              </w:rPr>
            </w:pPr>
            <w:r w:rsidRPr="00263607">
              <w:rPr>
                <w:rFonts w:eastAsia="標楷體" w:hAnsi="標楷體" w:hint="eastAsia"/>
                <w:kern w:val="0"/>
              </w:rPr>
              <w:t>課指組與學生團隊於</w:t>
            </w:r>
            <w:r w:rsidRPr="00263607">
              <w:rPr>
                <w:rFonts w:eastAsia="標楷體" w:hAnsi="標楷體"/>
                <w:kern w:val="0"/>
              </w:rPr>
              <w:t>104.03~104.04</w:t>
            </w:r>
            <w:r w:rsidRPr="00263607">
              <w:rPr>
                <w:rFonts w:eastAsia="標楷體" w:hAnsi="標楷體" w:hint="eastAsia"/>
                <w:kern w:val="0"/>
              </w:rPr>
              <w:t>共</w:t>
            </w:r>
            <w:r w:rsidRPr="00263607">
              <w:rPr>
                <w:rFonts w:eastAsia="標楷體" w:hAnsi="標楷體"/>
                <w:kern w:val="0"/>
              </w:rPr>
              <w:t>6</w:t>
            </w:r>
            <w:r w:rsidRPr="00263607">
              <w:rPr>
                <w:rFonts w:eastAsia="標楷體" w:hAnsi="標楷體" w:hint="eastAsia"/>
                <w:kern w:val="0"/>
              </w:rPr>
              <w:t>次前往新竹、桃園專訪簡維國老師以及朋友、生長地方，透過鏡頭的紀錄讓更多人認識這位生命鬥士。</w:t>
            </w:r>
            <w:r w:rsidRPr="00263607">
              <w:rPr>
                <w:rFonts w:eastAsia="標楷體" w:hAnsi="標楷體"/>
                <w:kern w:val="0"/>
              </w:rPr>
              <w:t>6/6</w:t>
            </w:r>
            <w:r w:rsidRPr="00263607">
              <w:rPr>
                <w:rFonts w:eastAsia="標楷體" w:hAnsi="標楷體" w:hint="eastAsia"/>
                <w:kern w:val="0"/>
              </w:rPr>
              <w:t>於小劇場辦理了募款音樂會，會中播放了完整紀錄片首播以及吉他社表演，活動共募得了</w:t>
            </w:r>
            <w:r w:rsidRPr="00263607">
              <w:rPr>
                <w:rFonts w:eastAsia="標楷體" w:hAnsi="標楷體"/>
                <w:kern w:val="0"/>
              </w:rPr>
              <w:t>7,800</w:t>
            </w:r>
            <w:r w:rsidRPr="00263607">
              <w:rPr>
                <w:rFonts w:eastAsia="標楷體" w:hAnsi="標楷體" w:hint="eastAsia"/>
                <w:kern w:val="0"/>
              </w:rPr>
              <w:t>元，全數捐贈簡維國老師。</w:t>
            </w:r>
          </w:p>
        </w:tc>
        <w:tc>
          <w:tcPr>
            <w:tcW w:w="1134" w:type="dxa"/>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rightChars="13" w:right="31"/>
              <w:jc w:val="both"/>
              <w:rPr>
                <w:rFonts w:eastAsia="標楷體" w:hAnsi="標楷體"/>
                <w:kern w:val="0"/>
              </w:rPr>
            </w:pPr>
            <w:r w:rsidRPr="00263607">
              <w:rPr>
                <w:rFonts w:eastAsia="標楷體" w:hAnsi="標楷體"/>
                <w:kern w:val="0"/>
              </w:rPr>
              <w:t>1.</w:t>
            </w:r>
            <w:r w:rsidRPr="00263607">
              <w:rPr>
                <w:rFonts w:eastAsia="標楷體" w:hAnsi="標楷體" w:hint="eastAsia"/>
                <w:kern w:val="0"/>
              </w:rPr>
              <w:t>拍攝作業：攝影團隊</w:t>
            </w:r>
            <w:r w:rsidRPr="00263607">
              <w:rPr>
                <w:rFonts w:eastAsia="標楷體" w:hAnsi="標楷體"/>
                <w:kern w:val="0"/>
              </w:rPr>
              <w:t>4</w:t>
            </w:r>
            <w:r w:rsidRPr="00263607">
              <w:rPr>
                <w:rFonts w:eastAsia="標楷體" w:hAnsi="標楷體" w:hint="eastAsia"/>
                <w:kern w:val="0"/>
              </w:rPr>
              <w:t>名同學、課指組</w:t>
            </w:r>
            <w:r w:rsidRPr="00263607">
              <w:rPr>
                <w:rFonts w:eastAsia="標楷體" w:hAnsi="標楷體"/>
                <w:kern w:val="0"/>
              </w:rPr>
              <w:t>3</w:t>
            </w:r>
            <w:r w:rsidRPr="00263607">
              <w:rPr>
                <w:rFonts w:eastAsia="標楷體" w:hAnsi="標楷體" w:hint="eastAsia"/>
                <w:kern w:val="0"/>
              </w:rPr>
              <w:t>位同仁。</w:t>
            </w:r>
          </w:p>
          <w:p w:rsidR="00A56CEA" w:rsidRPr="00263607" w:rsidRDefault="00A56CEA">
            <w:pPr>
              <w:snapToGrid w:val="0"/>
              <w:spacing w:line="280" w:lineRule="exact"/>
              <w:ind w:leftChars="-11" w:left="-26" w:rightChars="13" w:right="31"/>
              <w:jc w:val="both"/>
              <w:rPr>
                <w:rFonts w:eastAsia="標楷體" w:hAnsi="標楷體"/>
                <w:kern w:val="0"/>
              </w:rPr>
            </w:pPr>
            <w:r w:rsidRPr="00263607">
              <w:rPr>
                <w:rFonts w:eastAsia="標楷體" w:hAnsi="標楷體"/>
                <w:kern w:val="0"/>
              </w:rPr>
              <w:t>2.</w:t>
            </w:r>
            <w:r w:rsidRPr="00263607">
              <w:rPr>
                <w:rFonts w:eastAsia="標楷體" w:hAnsi="標楷體" w:hint="eastAsia"/>
                <w:kern w:val="0"/>
              </w:rPr>
              <w:t>音樂會：民眾及靜宜師生共</w:t>
            </w:r>
            <w:r w:rsidRPr="00263607">
              <w:rPr>
                <w:rFonts w:eastAsia="標楷體" w:hAnsi="標楷體"/>
                <w:kern w:val="0"/>
              </w:rPr>
              <w:t>50</w:t>
            </w:r>
            <w:r w:rsidRPr="00263607">
              <w:rPr>
                <w:rFonts w:eastAsia="標楷體" w:hAnsi="標楷體" w:hint="eastAsia"/>
                <w:kern w:val="0"/>
              </w:rPr>
              <w:t>名。</w:t>
            </w:r>
          </w:p>
        </w:tc>
        <w:tc>
          <w:tcPr>
            <w:tcW w:w="1278" w:type="dxa"/>
            <w:tcBorders>
              <w:top w:val="single" w:sz="4" w:space="0" w:color="auto"/>
              <w:left w:val="single" w:sz="4" w:space="0" w:color="auto"/>
              <w:bottom w:val="double" w:sz="4" w:space="0" w:color="auto"/>
              <w:right w:val="single" w:sz="4" w:space="0" w:color="auto"/>
            </w:tcBorders>
          </w:tcPr>
          <w:p w:rsidR="00A56CEA" w:rsidRPr="00263607" w:rsidRDefault="00A56CEA">
            <w:pPr>
              <w:snapToGrid w:val="0"/>
              <w:spacing w:line="280" w:lineRule="exact"/>
              <w:ind w:leftChars="-11" w:left="-26"/>
              <w:rPr>
                <w:rFonts w:eastAsia="標楷體" w:hAnsi="標楷體"/>
                <w:kern w:val="0"/>
              </w:rPr>
            </w:pPr>
            <w:r w:rsidRPr="00263607">
              <w:rPr>
                <w:rFonts w:eastAsia="標楷體" w:hAnsi="標楷體"/>
                <w:kern w:val="0"/>
              </w:rPr>
              <w:t>1.</w:t>
            </w:r>
            <w:r w:rsidRPr="00263607">
              <w:rPr>
                <w:rFonts w:eastAsia="標楷體" w:hAnsi="標楷體" w:hint="eastAsia"/>
                <w:kern w:val="0"/>
              </w:rPr>
              <w:t>拍攝作業：</w:t>
            </w:r>
            <w:r w:rsidRPr="00263607">
              <w:rPr>
                <w:rFonts w:eastAsia="標楷體" w:hAnsi="標楷體"/>
                <w:kern w:val="0"/>
              </w:rPr>
              <w:t>104.03~104.04</w:t>
            </w:r>
            <w:r w:rsidRPr="00263607">
              <w:rPr>
                <w:rFonts w:eastAsia="標楷體" w:hAnsi="標楷體" w:hint="eastAsia"/>
                <w:kern w:val="0"/>
              </w:rPr>
              <w:t>至新竹療養院、桃園復興鄉。</w:t>
            </w:r>
          </w:p>
          <w:p w:rsidR="00A56CEA" w:rsidRPr="00263607" w:rsidRDefault="00A56CEA">
            <w:pPr>
              <w:snapToGrid w:val="0"/>
              <w:spacing w:line="280" w:lineRule="exact"/>
              <w:ind w:leftChars="-11" w:left="-26"/>
              <w:rPr>
                <w:rFonts w:eastAsia="標楷體" w:hAnsi="標楷體"/>
                <w:kern w:val="0"/>
              </w:rPr>
            </w:pPr>
            <w:r w:rsidRPr="00263607">
              <w:rPr>
                <w:rFonts w:eastAsia="標楷體" w:hAnsi="標楷體"/>
                <w:kern w:val="0"/>
              </w:rPr>
              <w:t>2.</w:t>
            </w:r>
            <w:r w:rsidRPr="00263607">
              <w:rPr>
                <w:rFonts w:eastAsia="標楷體" w:hAnsi="標楷體" w:hint="eastAsia"/>
                <w:kern w:val="0"/>
              </w:rPr>
              <w:t>音樂會：</w:t>
            </w:r>
            <w:r w:rsidRPr="00263607">
              <w:rPr>
                <w:rFonts w:eastAsia="標楷體" w:hAnsi="標楷體"/>
                <w:kern w:val="0"/>
              </w:rPr>
              <w:t>104/06/06</w:t>
            </w:r>
            <w:r w:rsidRPr="00263607">
              <w:rPr>
                <w:rFonts w:eastAsia="標楷體" w:hAnsi="標楷體" w:hint="eastAsia"/>
                <w:kern w:val="0"/>
              </w:rPr>
              <w:t>靜宜大學伯鐸小劇場。</w:t>
            </w:r>
          </w:p>
        </w:tc>
        <w:tc>
          <w:tcPr>
            <w:tcW w:w="1941" w:type="dxa"/>
            <w:tcBorders>
              <w:top w:val="single" w:sz="4" w:space="0" w:color="auto"/>
              <w:left w:val="single" w:sz="4" w:space="0" w:color="auto"/>
              <w:bottom w:val="double" w:sz="4" w:space="0" w:color="auto"/>
              <w:right w:val="single" w:sz="12" w:space="0" w:color="auto"/>
            </w:tcBorders>
          </w:tcPr>
          <w:p w:rsidR="00A56CEA" w:rsidRPr="00263607" w:rsidRDefault="00A56CEA">
            <w:pPr>
              <w:snapToGrid w:val="0"/>
              <w:spacing w:line="280" w:lineRule="exact"/>
              <w:ind w:leftChars="-11" w:left="-26"/>
              <w:jc w:val="both"/>
              <w:rPr>
                <w:rFonts w:eastAsia="標楷體" w:hAnsi="標楷體"/>
                <w:kern w:val="0"/>
              </w:rPr>
            </w:pPr>
            <w:r w:rsidRPr="00263607">
              <w:rPr>
                <w:rFonts w:eastAsia="標楷體" w:hAnsi="標楷體"/>
                <w:kern w:val="0"/>
              </w:rPr>
              <w:t>1.</w:t>
            </w:r>
            <w:r w:rsidRPr="00263607">
              <w:rPr>
                <w:rFonts w:eastAsia="標楷體" w:hAnsi="標楷體" w:hint="eastAsia"/>
                <w:kern w:val="0"/>
              </w:rPr>
              <w:t>拍攝作業檢討：器材需於行前再次確認，將設備規格提高，以避免造成無法使用之狀況發生。</w:t>
            </w:r>
          </w:p>
          <w:p w:rsidR="00A56CEA" w:rsidRPr="00263607" w:rsidRDefault="00A56CEA">
            <w:pPr>
              <w:snapToGrid w:val="0"/>
              <w:spacing w:line="280" w:lineRule="exact"/>
              <w:ind w:leftChars="-11" w:left="-26"/>
              <w:jc w:val="both"/>
              <w:rPr>
                <w:rFonts w:eastAsia="標楷體" w:hAnsi="標楷體"/>
                <w:kern w:val="0"/>
              </w:rPr>
            </w:pPr>
            <w:r w:rsidRPr="00263607">
              <w:rPr>
                <w:rFonts w:eastAsia="標楷體" w:hAnsi="標楷體"/>
                <w:kern w:val="0"/>
              </w:rPr>
              <w:t>2.</w:t>
            </w:r>
            <w:r w:rsidRPr="00263607">
              <w:rPr>
                <w:rFonts w:eastAsia="標楷體" w:hAnsi="標楷體" w:hint="eastAsia"/>
                <w:kern w:val="0"/>
              </w:rPr>
              <w:t>音樂會檢討：宣傳效果不足，未來辦理類似活動可結合校內人文素養課程，透過影片的傳遞讓同學更了解生命可貴之重要性。</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93D" w:rsidRPr="00263607" w:rsidRDefault="00B4793D" w:rsidP="00FF6CB8">
            <w:pPr>
              <w:spacing w:line="240" w:lineRule="exact"/>
              <w:jc w:val="both"/>
              <w:rPr>
                <w:rFonts w:ascii="標楷體" w:eastAsia="標楷體" w:hAnsi="標楷體"/>
              </w:rPr>
            </w:pPr>
            <w:r w:rsidRPr="00263607">
              <w:rPr>
                <w:rFonts w:ascii="標楷體" w:eastAsia="標楷體" w:hAnsi="標楷體"/>
              </w:rPr>
              <w:lastRenderedPageBreak/>
              <w:t>珍愛生命</w:t>
            </w:r>
          </w:p>
          <w:p w:rsidR="00B4793D" w:rsidRPr="00263607" w:rsidRDefault="00B4793D" w:rsidP="00FF6CB8">
            <w:pPr>
              <w:tabs>
                <w:tab w:val="left" w:pos="9720"/>
              </w:tabs>
              <w:spacing w:line="240" w:lineRule="exact"/>
              <w:jc w:val="both"/>
              <w:rPr>
                <w:rFonts w:ascii="標楷體" w:eastAsia="標楷體" w:hAnsi="標楷體"/>
              </w:rPr>
            </w:pPr>
            <w:r w:rsidRPr="00263607">
              <w:rPr>
                <w:rFonts w:ascii="標楷體" w:eastAsia="標楷體" w:hAnsi="標楷體"/>
              </w:rPr>
              <w:t>健康養生</w:t>
            </w:r>
          </w:p>
        </w:tc>
        <w:tc>
          <w:tcPr>
            <w:tcW w:w="1335" w:type="dxa"/>
            <w:tcBorders>
              <w:top w:val="single" w:sz="6" w:space="0" w:color="auto"/>
              <w:left w:val="single" w:sz="6" w:space="0" w:color="auto"/>
              <w:bottom w:val="double" w:sz="4" w:space="0" w:color="auto"/>
              <w:right w:val="single" w:sz="6" w:space="0" w:color="auto"/>
            </w:tcBorders>
            <w:vAlign w:val="center"/>
          </w:tcPr>
          <w:p w:rsidR="00B4793D" w:rsidRPr="00263607" w:rsidRDefault="00B4793D" w:rsidP="00FF6CB8">
            <w:pPr>
              <w:snapToGrid w:val="0"/>
              <w:spacing w:line="240" w:lineRule="exact"/>
              <w:jc w:val="right"/>
              <w:rPr>
                <w:rFonts w:ascii="標楷體" w:eastAsia="標楷體" w:hAnsi="標楷體"/>
              </w:rPr>
            </w:pPr>
            <w:r w:rsidRPr="00263607">
              <w:rPr>
                <w:rFonts w:ascii="標楷體" w:eastAsia="標楷體" w:hAnsi="標楷體" w:hint="eastAsia"/>
              </w:rPr>
              <w:t>30000</w:t>
            </w:r>
          </w:p>
        </w:tc>
        <w:tc>
          <w:tcPr>
            <w:tcW w:w="1336" w:type="dxa"/>
            <w:tcBorders>
              <w:top w:val="single" w:sz="4" w:space="0" w:color="auto"/>
              <w:left w:val="single" w:sz="6" w:space="0" w:color="auto"/>
              <w:bottom w:val="double" w:sz="4" w:space="0" w:color="auto"/>
              <w:right w:val="single" w:sz="4" w:space="0" w:color="auto"/>
            </w:tcBorders>
            <w:vAlign w:val="center"/>
          </w:tcPr>
          <w:p w:rsidR="00B4793D" w:rsidRPr="00263607" w:rsidRDefault="00B4793D" w:rsidP="00FF6CB8">
            <w:pPr>
              <w:snapToGrid w:val="0"/>
              <w:spacing w:line="240" w:lineRule="exact"/>
              <w:jc w:val="right"/>
              <w:rPr>
                <w:rFonts w:ascii="標楷體" w:eastAsia="標楷體" w:hAnsi="標楷體"/>
              </w:rPr>
            </w:pPr>
            <w:r w:rsidRPr="00263607">
              <w:rPr>
                <w:rFonts w:ascii="標楷體" w:eastAsia="標楷體" w:hAnsi="標楷體" w:hint="eastAsia"/>
              </w:rPr>
              <w:t>0</w:t>
            </w:r>
          </w:p>
        </w:tc>
        <w:tc>
          <w:tcPr>
            <w:tcW w:w="1417" w:type="dxa"/>
            <w:tcBorders>
              <w:top w:val="single" w:sz="4" w:space="0" w:color="auto"/>
              <w:left w:val="single" w:sz="4" w:space="0" w:color="auto"/>
              <w:bottom w:val="double" w:sz="4" w:space="0" w:color="auto"/>
              <w:right w:val="single" w:sz="4" w:space="0" w:color="auto"/>
            </w:tcBorders>
            <w:vAlign w:val="center"/>
          </w:tcPr>
          <w:p w:rsidR="00B4793D" w:rsidRPr="00263607" w:rsidRDefault="00B4793D" w:rsidP="00FF6CB8">
            <w:pPr>
              <w:snapToGrid w:val="0"/>
              <w:spacing w:line="240" w:lineRule="exact"/>
              <w:jc w:val="right"/>
              <w:rPr>
                <w:rFonts w:ascii="標楷體" w:eastAsia="標楷體" w:hAnsi="標楷體"/>
              </w:rPr>
            </w:pPr>
            <w:r w:rsidRPr="00263607">
              <w:rPr>
                <w:rFonts w:ascii="標楷體" w:eastAsia="標楷體" w:hAnsi="標楷體" w:hint="eastAsia"/>
              </w:rPr>
              <w:t>30000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93D" w:rsidRPr="00263607" w:rsidRDefault="00B4793D" w:rsidP="00FF6CB8">
            <w:pPr>
              <w:snapToGrid w:val="0"/>
              <w:spacing w:line="240" w:lineRule="exact"/>
              <w:jc w:val="right"/>
              <w:rPr>
                <w:rFonts w:ascii="標楷體" w:eastAsia="標楷體" w:hAnsi="標楷體"/>
              </w:rPr>
            </w:pPr>
            <w:r w:rsidRPr="00263607">
              <w:rPr>
                <w:rFonts w:ascii="標楷體" w:eastAsia="標楷體" w:hAnsi="標楷體" w:hint="eastAsia"/>
              </w:rPr>
              <w:t>0</w:t>
            </w:r>
          </w:p>
        </w:tc>
        <w:tc>
          <w:tcPr>
            <w:tcW w:w="1843" w:type="dxa"/>
            <w:gridSpan w:val="2"/>
            <w:tcBorders>
              <w:top w:val="single" w:sz="4" w:space="0" w:color="auto"/>
              <w:left w:val="single" w:sz="4" w:space="0" w:color="auto"/>
              <w:bottom w:val="double" w:sz="4" w:space="0" w:color="auto"/>
              <w:right w:val="single" w:sz="4" w:space="0" w:color="auto"/>
            </w:tcBorders>
          </w:tcPr>
          <w:p w:rsidR="00B4793D" w:rsidRPr="00263607" w:rsidRDefault="00B4793D" w:rsidP="00FF6CB8">
            <w:pPr>
              <w:snapToGrid w:val="0"/>
              <w:spacing w:line="240" w:lineRule="exact"/>
              <w:jc w:val="both"/>
              <w:rPr>
                <w:rFonts w:ascii="標楷體" w:eastAsia="標楷體" w:hAnsi="標楷體"/>
              </w:rPr>
            </w:pPr>
            <w:r w:rsidRPr="00263607">
              <w:rPr>
                <w:rFonts w:ascii="標楷體" w:eastAsia="標楷體" w:hAnsi="標楷體" w:cs="新細明體" w:hint="eastAsia"/>
                <w:kern w:val="0"/>
              </w:rPr>
              <w:t>活動期間提供限量無糖養生茶包，由各系所、行政單位或學生團體向諮康中心提出申請，提供單位師生免費飲用。藉由衛教文宣，提供試飲師生無糖養生茶飲之健康知識。</w:t>
            </w:r>
          </w:p>
        </w:tc>
        <w:tc>
          <w:tcPr>
            <w:tcW w:w="1275" w:type="dxa"/>
            <w:tcBorders>
              <w:top w:val="single" w:sz="4" w:space="0" w:color="auto"/>
              <w:left w:val="single" w:sz="4" w:space="0" w:color="auto"/>
              <w:bottom w:val="double" w:sz="4" w:space="0" w:color="auto"/>
              <w:right w:val="single" w:sz="4" w:space="0" w:color="auto"/>
            </w:tcBorders>
          </w:tcPr>
          <w:p w:rsidR="00B4793D" w:rsidRPr="00263607" w:rsidRDefault="00B4793D" w:rsidP="00FF6CB8">
            <w:pPr>
              <w:adjustRightInd w:val="0"/>
              <w:snapToGrid w:val="0"/>
              <w:spacing w:line="240" w:lineRule="exact"/>
              <w:jc w:val="both"/>
              <w:rPr>
                <w:rFonts w:ascii="標楷體" w:eastAsia="標楷體" w:hAnsi="標楷體"/>
              </w:rPr>
            </w:pPr>
            <w:r w:rsidRPr="00263607">
              <w:rPr>
                <w:rFonts w:ascii="標楷體" w:eastAsia="標楷體" w:hAnsi="標楷體" w:hint="eastAsia"/>
              </w:rPr>
              <w:t>無糖養生茶：透過活動期間免費試飲，讓試飲師生瞭解無糖茶飲之多樣性與便利性，實施三年來試喝102年6800人次，103年12000人次，104年13000人次，人數逐年遞增，可見師生之健康意識已提升。</w:t>
            </w:r>
          </w:p>
        </w:tc>
        <w:tc>
          <w:tcPr>
            <w:tcW w:w="1134" w:type="dxa"/>
            <w:tcBorders>
              <w:top w:val="single" w:sz="4" w:space="0" w:color="auto"/>
              <w:left w:val="single" w:sz="4" w:space="0" w:color="auto"/>
              <w:bottom w:val="double" w:sz="4" w:space="0" w:color="auto"/>
              <w:right w:val="single" w:sz="4" w:space="0" w:color="auto"/>
            </w:tcBorders>
          </w:tcPr>
          <w:p w:rsidR="00B4793D" w:rsidRPr="00263607" w:rsidRDefault="00B4793D" w:rsidP="00FF6CB8">
            <w:pPr>
              <w:snapToGrid w:val="0"/>
              <w:spacing w:line="240" w:lineRule="exact"/>
              <w:jc w:val="both"/>
              <w:rPr>
                <w:rFonts w:ascii="標楷體" w:eastAsia="標楷體" w:hAnsi="標楷體"/>
              </w:rPr>
            </w:pPr>
            <w:r w:rsidRPr="00263607">
              <w:rPr>
                <w:rFonts w:ascii="標楷體" w:eastAsia="標楷體" w:hAnsi="標楷體" w:cs="新細明體" w:hint="eastAsia"/>
                <w:kern w:val="0"/>
              </w:rPr>
              <w:t>全校師生與社區民眾約</w:t>
            </w:r>
            <w:r w:rsidRPr="00263607">
              <w:rPr>
                <w:rFonts w:ascii="標楷體" w:eastAsia="標楷體" w:hAnsi="標楷體" w:hint="eastAsia"/>
              </w:rPr>
              <w:t>共13000人次</w:t>
            </w:r>
          </w:p>
        </w:tc>
        <w:tc>
          <w:tcPr>
            <w:tcW w:w="1278" w:type="dxa"/>
            <w:tcBorders>
              <w:top w:val="single" w:sz="4" w:space="0" w:color="auto"/>
              <w:left w:val="single" w:sz="4" w:space="0" w:color="auto"/>
              <w:bottom w:val="double" w:sz="4" w:space="0" w:color="auto"/>
              <w:right w:val="single" w:sz="4" w:space="0" w:color="auto"/>
            </w:tcBorders>
          </w:tcPr>
          <w:p w:rsidR="00B4793D" w:rsidRPr="00263607" w:rsidRDefault="00B4793D" w:rsidP="00FF6CB8">
            <w:pPr>
              <w:snapToGrid w:val="0"/>
              <w:spacing w:line="240" w:lineRule="exact"/>
              <w:jc w:val="both"/>
              <w:rPr>
                <w:rFonts w:ascii="標楷體" w:eastAsia="標楷體" w:hAnsi="標楷體"/>
              </w:rPr>
            </w:pPr>
            <w:r w:rsidRPr="00263607">
              <w:rPr>
                <w:rFonts w:ascii="標楷體" w:eastAsia="標楷體" w:hAnsi="標楷體" w:cs="新細明體" w:hint="eastAsia"/>
                <w:kern w:val="0"/>
              </w:rPr>
              <w:t>104/08/01-12/31於本校校區及社區 </w:t>
            </w:r>
          </w:p>
        </w:tc>
        <w:tc>
          <w:tcPr>
            <w:tcW w:w="1941" w:type="dxa"/>
            <w:tcBorders>
              <w:top w:val="single" w:sz="4" w:space="0" w:color="auto"/>
              <w:left w:val="single" w:sz="4" w:space="0" w:color="auto"/>
              <w:bottom w:val="double" w:sz="4" w:space="0" w:color="auto"/>
              <w:right w:val="single" w:sz="12" w:space="0" w:color="auto"/>
            </w:tcBorders>
          </w:tcPr>
          <w:p w:rsidR="00B4793D" w:rsidRPr="00263607" w:rsidRDefault="00B4793D" w:rsidP="00FF6CB8">
            <w:pPr>
              <w:widowControl/>
              <w:spacing w:line="240" w:lineRule="exact"/>
              <w:jc w:val="both"/>
              <w:rPr>
                <w:rFonts w:ascii="標楷體" w:eastAsia="標楷體" w:hAnsi="標楷體"/>
                <w:kern w:val="0"/>
              </w:rPr>
            </w:pPr>
            <w:r w:rsidRPr="00263607">
              <w:rPr>
                <w:rFonts w:ascii="標楷體" w:eastAsia="標楷體" w:hAnsi="標楷體" w:hint="eastAsia"/>
                <w:kern w:val="0"/>
              </w:rPr>
              <w:t>建議：此計畫雖已結束，但師生對無糖茶飲反映效果良好，未來其他相關健康活動，請准予編列預算持續辦理。</w:t>
            </w:r>
          </w:p>
        </w:tc>
      </w:tr>
      <w:tr w:rsidR="00263607" w:rsidRPr="00263607" w:rsidTr="001663DD">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90B7C" w:rsidRPr="00263607" w:rsidRDefault="00B90B7C" w:rsidP="00FF6CB8">
            <w:pPr>
              <w:tabs>
                <w:tab w:val="left" w:pos="9720"/>
              </w:tabs>
              <w:spacing w:line="240" w:lineRule="exact"/>
              <w:jc w:val="both"/>
              <w:rPr>
                <w:rFonts w:ascii="標楷體" w:eastAsia="標楷體" w:hAnsi="標楷體"/>
              </w:rPr>
            </w:pPr>
            <w:r w:rsidRPr="00263607">
              <w:rPr>
                <w:rFonts w:ascii="標楷體" w:eastAsia="標楷體" w:hAnsi="標楷體"/>
              </w:rPr>
              <w:t>安全領航</w:t>
            </w:r>
          </w:p>
          <w:p w:rsidR="00B90B7C" w:rsidRPr="00263607" w:rsidRDefault="00B90B7C" w:rsidP="00FF6CB8">
            <w:pPr>
              <w:tabs>
                <w:tab w:val="left" w:pos="9720"/>
              </w:tabs>
              <w:spacing w:line="240" w:lineRule="exact"/>
              <w:jc w:val="both"/>
              <w:rPr>
                <w:rFonts w:ascii="標楷體" w:eastAsia="標楷體" w:hAnsi="標楷體"/>
              </w:rPr>
            </w:pPr>
            <w:r w:rsidRPr="00263607">
              <w:rPr>
                <w:rFonts w:ascii="標楷體" w:eastAsia="標楷體" w:hAnsi="標楷體"/>
              </w:rPr>
              <w:t>讓愛飛揚</w:t>
            </w:r>
          </w:p>
        </w:tc>
        <w:tc>
          <w:tcPr>
            <w:tcW w:w="1335" w:type="dxa"/>
            <w:tcBorders>
              <w:top w:val="single" w:sz="6" w:space="0" w:color="auto"/>
              <w:left w:val="single" w:sz="6" w:space="0" w:color="auto"/>
              <w:bottom w:val="double" w:sz="4" w:space="0" w:color="auto"/>
              <w:right w:val="single" w:sz="6"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hint="eastAsia"/>
              </w:rPr>
              <w:t>29,955</w:t>
            </w:r>
          </w:p>
        </w:tc>
        <w:tc>
          <w:tcPr>
            <w:tcW w:w="1336" w:type="dxa"/>
            <w:tcBorders>
              <w:top w:val="single" w:sz="4" w:space="0" w:color="auto"/>
              <w:left w:val="single" w:sz="6"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hint="eastAsia"/>
              </w:rPr>
              <w:t>0</w:t>
            </w:r>
          </w:p>
        </w:tc>
        <w:tc>
          <w:tcPr>
            <w:tcW w:w="1417" w:type="dxa"/>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hint="eastAsia"/>
              </w:rPr>
              <w:t>29,955</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hint="eastAsia"/>
              </w:rPr>
              <w:t>0</w:t>
            </w:r>
          </w:p>
        </w:tc>
        <w:tc>
          <w:tcPr>
            <w:tcW w:w="1843" w:type="dxa"/>
            <w:gridSpan w:val="2"/>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ind w:leftChars="1" w:left="187" w:hangingChars="77" w:hanging="185"/>
              <w:jc w:val="both"/>
              <w:rPr>
                <w:rFonts w:ascii="標楷體" w:eastAsia="標楷體" w:hAnsi="標楷體"/>
              </w:rPr>
            </w:pPr>
            <w:r w:rsidRPr="00263607">
              <w:rPr>
                <w:rFonts w:ascii="標楷體" w:eastAsia="標楷體" w:hAnsi="標楷體" w:hint="eastAsia"/>
              </w:rPr>
              <w:t>1.辦理交通指揮技能暨防衛駕駛交通講座。</w:t>
            </w:r>
          </w:p>
          <w:p w:rsidR="00B90B7C" w:rsidRPr="00263607" w:rsidRDefault="00B90B7C" w:rsidP="00FF6CB8">
            <w:pPr>
              <w:snapToGrid w:val="0"/>
              <w:spacing w:line="240" w:lineRule="exact"/>
              <w:ind w:left="127" w:hangingChars="53" w:hanging="127"/>
              <w:jc w:val="both"/>
              <w:rPr>
                <w:rFonts w:ascii="標楷體" w:eastAsia="標楷體" w:hAnsi="標楷體"/>
              </w:rPr>
            </w:pPr>
            <w:r w:rsidRPr="00263607">
              <w:rPr>
                <w:rFonts w:ascii="標楷體" w:eastAsia="標楷體" w:hAnsi="標楷體" w:hint="eastAsia"/>
              </w:rPr>
              <w:t>2.辦理晉江社區發展協會與學校師生機車騎慢比賽暨交通安全宣教。</w:t>
            </w:r>
          </w:p>
        </w:tc>
        <w:tc>
          <w:tcPr>
            <w:tcW w:w="1275" w:type="dxa"/>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hint="eastAsia"/>
              </w:rPr>
              <w:t>1.藉交通事故影片及指揮手勢教導，宣導防衛駕駛、行車禮讓觀念。</w:t>
            </w:r>
          </w:p>
          <w:p w:rsidR="00B90B7C" w:rsidRPr="00263607" w:rsidRDefault="00B90B7C" w:rsidP="00FF6CB8">
            <w:pPr>
              <w:widowControl/>
              <w:snapToGrid w:val="0"/>
              <w:spacing w:line="240" w:lineRule="exact"/>
              <w:ind w:left="120" w:hangingChars="50" w:hanging="120"/>
              <w:jc w:val="both"/>
              <w:rPr>
                <w:rFonts w:ascii="標楷體" w:eastAsia="標楷體" w:hAnsi="標楷體" w:cs="新細明體"/>
                <w:kern w:val="0"/>
              </w:rPr>
            </w:pPr>
            <w:r w:rsidRPr="00263607">
              <w:rPr>
                <w:rFonts w:ascii="標楷體" w:eastAsia="標楷體" w:hAnsi="標楷體" w:hint="eastAsia"/>
              </w:rPr>
              <w:t>2.藉由機車騎慢趣味競賽，以寓教於樂方式，推動社區民眾如何選擇正確裝具，保障生命安全</w:t>
            </w:r>
            <w:r w:rsidRPr="00263607">
              <w:rPr>
                <w:rFonts w:ascii="標楷體" w:eastAsia="標楷體" w:hAnsi="標楷體" w:cs="新細明體" w:hint="eastAsia"/>
                <w:kern w:val="0"/>
              </w:rPr>
              <w:t>。</w:t>
            </w:r>
          </w:p>
        </w:tc>
        <w:tc>
          <w:tcPr>
            <w:tcW w:w="1134" w:type="dxa"/>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tabs>
                <w:tab w:val="left" w:pos="9720"/>
              </w:tabs>
              <w:spacing w:line="240" w:lineRule="exact"/>
              <w:ind w:left="240" w:hangingChars="100" w:hanging="240"/>
              <w:jc w:val="both"/>
              <w:rPr>
                <w:rFonts w:ascii="標楷體" w:eastAsia="標楷體" w:hAnsi="標楷體"/>
              </w:rPr>
            </w:pPr>
            <w:r w:rsidRPr="00263607">
              <w:rPr>
                <w:rFonts w:ascii="標楷體" w:eastAsia="標楷體" w:hAnsi="標楷體" w:hint="eastAsia"/>
              </w:rPr>
              <w:t>1.學生約300員。</w:t>
            </w:r>
          </w:p>
          <w:p w:rsidR="00B90B7C" w:rsidRPr="00263607" w:rsidRDefault="00B90B7C" w:rsidP="00FF6CB8">
            <w:pPr>
              <w:tabs>
                <w:tab w:val="left" w:pos="9720"/>
              </w:tabs>
              <w:spacing w:line="240" w:lineRule="exact"/>
              <w:ind w:left="240" w:hangingChars="100" w:hanging="240"/>
              <w:jc w:val="both"/>
              <w:rPr>
                <w:rFonts w:ascii="標楷體" w:eastAsia="標楷體" w:hAnsi="標楷體"/>
              </w:rPr>
            </w:pPr>
            <w:r w:rsidRPr="00263607">
              <w:rPr>
                <w:rFonts w:ascii="標楷體" w:eastAsia="標楷體" w:hAnsi="標楷體" w:hint="eastAsia"/>
              </w:rPr>
              <w:t>2.校外晉江社區居民約100員。</w:t>
            </w:r>
          </w:p>
          <w:p w:rsidR="00B90B7C" w:rsidRPr="00263607" w:rsidRDefault="00B90B7C" w:rsidP="00FF6CB8">
            <w:pPr>
              <w:tabs>
                <w:tab w:val="left" w:pos="9720"/>
              </w:tabs>
              <w:spacing w:line="240" w:lineRule="exact"/>
              <w:ind w:left="240" w:hangingChars="100" w:hanging="240"/>
              <w:jc w:val="both"/>
              <w:rPr>
                <w:rFonts w:ascii="標楷體" w:eastAsia="標楷體" w:hAnsi="標楷體"/>
              </w:rPr>
            </w:pPr>
            <w:r w:rsidRPr="00263607">
              <w:rPr>
                <w:rFonts w:ascii="標楷體" w:eastAsia="標楷體" w:hAnsi="標楷體" w:hint="eastAsia"/>
              </w:rPr>
              <w:t>3.教職員工約50員。</w:t>
            </w:r>
          </w:p>
        </w:tc>
        <w:tc>
          <w:tcPr>
            <w:tcW w:w="1278" w:type="dxa"/>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hint="eastAsia"/>
              </w:rPr>
              <w:t>1.104年6月11日於晉文公園舉辦機車騎慢比賽。</w:t>
            </w:r>
          </w:p>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hint="eastAsia"/>
              </w:rPr>
              <w:t>2.104年12月10日於任垣203教室辦理防衛駕駛交通安全講座。</w:t>
            </w:r>
          </w:p>
        </w:tc>
        <w:tc>
          <w:tcPr>
            <w:tcW w:w="1941" w:type="dxa"/>
            <w:tcBorders>
              <w:top w:val="single" w:sz="4" w:space="0" w:color="auto"/>
              <w:left w:val="single" w:sz="4" w:space="0" w:color="auto"/>
              <w:bottom w:val="double" w:sz="4" w:space="0" w:color="auto"/>
              <w:right w:val="single" w:sz="12" w:space="0" w:color="auto"/>
            </w:tcBorders>
            <w:vAlign w:val="center"/>
          </w:tcPr>
          <w:p w:rsidR="00B90B7C" w:rsidRPr="00263607" w:rsidRDefault="00B90B7C" w:rsidP="00FF6CB8">
            <w:pPr>
              <w:snapToGrid w:val="0"/>
              <w:spacing w:line="240" w:lineRule="exact"/>
              <w:jc w:val="both"/>
              <w:rPr>
                <w:rFonts w:ascii="標楷體" w:eastAsia="標楷體" w:hAnsi="標楷體"/>
              </w:rPr>
            </w:pPr>
            <w:r w:rsidRPr="00263607">
              <w:rPr>
                <w:rFonts w:ascii="標楷體" w:eastAsia="標楷體" w:hAnsi="標楷體" w:hint="eastAsia"/>
              </w:rPr>
              <w:t>藉由交通安全暨生命教育宣教活動，安排學生與社區共同參與，更應擴大到週邊鄉里，使大家都了解交通安全之重要。</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90B7C" w:rsidRPr="00263607" w:rsidRDefault="00B90B7C" w:rsidP="00FF6CB8">
            <w:pPr>
              <w:snapToGrid w:val="0"/>
              <w:spacing w:line="240" w:lineRule="exact"/>
              <w:jc w:val="both"/>
              <w:rPr>
                <w:rFonts w:ascii="標楷體" w:eastAsia="標楷體" w:hAnsi="標楷體"/>
                <w:kern w:val="0"/>
              </w:rPr>
            </w:pPr>
            <w:r w:rsidRPr="00263607">
              <w:rPr>
                <w:rFonts w:ascii="標楷體" w:eastAsia="標楷體" w:hAnsi="標楷體"/>
                <w:kern w:val="0"/>
              </w:rPr>
              <w:lastRenderedPageBreak/>
              <w:t>珍惜生命</w:t>
            </w:r>
          </w:p>
          <w:p w:rsidR="00B90B7C" w:rsidRPr="00263607" w:rsidRDefault="00B90B7C" w:rsidP="00FF6CB8">
            <w:pPr>
              <w:snapToGrid w:val="0"/>
              <w:spacing w:line="240" w:lineRule="exact"/>
              <w:jc w:val="both"/>
              <w:rPr>
                <w:rFonts w:ascii="標楷體" w:eastAsia="標楷體" w:hAnsi="標楷體"/>
              </w:rPr>
            </w:pPr>
            <w:r w:rsidRPr="00263607">
              <w:rPr>
                <w:rFonts w:ascii="標楷體" w:eastAsia="標楷體" w:hAnsi="標楷體"/>
                <w:kern w:val="0"/>
              </w:rPr>
              <w:t>花開滿地</w:t>
            </w:r>
          </w:p>
        </w:tc>
        <w:tc>
          <w:tcPr>
            <w:tcW w:w="1335" w:type="dxa"/>
            <w:tcBorders>
              <w:top w:val="single" w:sz="6" w:space="0" w:color="auto"/>
              <w:left w:val="single" w:sz="6" w:space="0" w:color="auto"/>
              <w:bottom w:val="double" w:sz="4" w:space="0" w:color="auto"/>
              <w:right w:val="single" w:sz="6"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rPr>
              <w:t>19,780</w:t>
            </w:r>
          </w:p>
        </w:tc>
        <w:tc>
          <w:tcPr>
            <w:tcW w:w="1336" w:type="dxa"/>
            <w:tcBorders>
              <w:top w:val="single" w:sz="4" w:space="0" w:color="auto"/>
              <w:left w:val="single" w:sz="6"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rPr>
              <w:t>19,780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90B7C" w:rsidRPr="00263607" w:rsidRDefault="00B90B7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B90B7C" w:rsidRPr="00263607" w:rsidRDefault="00B90B7C" w:rsidP="00FF6CB8">
            <w:pPr>
              <w:spacing w:line="240" w:lineRule="exact"/>
              <w:jc w:val="both"/>
              <w:rPr>
                <w:rFonts w:ascii="標楷體" w:eastAsia="標楷體" w:hAnsi="標楷體"/>
                <w:kern w:val="0"/>
              </w:rPr>
            </w:pPr>
            <w:r w:rsidRPr="00263607">
              <w:rPr>
                <w:rFonts w:ascii="標楷體" w:eastAsia="標楷體" w:hAnsi="標楷體" w:hint="eastAsia"/>
              </w:rPr>
              <w:t>校外活動規劃沙鹿區</w:t>
            </w:r>
            <w:r w:rsidRPr="00263607">
              <w:rPr>
                <w:rFonts w:ascii="標楷體" w:eastAsia="標楷體" w:hAnsi="標楷體"/>
              </w:rPr>
              <w:t>5</w:t>
            </w:r>
            <w:r w:rsidRPr="00263607">
              <w:rPr>
                <w:rFonts w:ascii="標楷體" w:eastAsia="標楷體" w:hAnsi="標楷體" w:hint="eastAsia"/>
              </w:rPr>
              <w:t>所國小拒毒萌芽反毒宣導活動。校內活動則辦理反毒簽名活動和反毒演講活動。</w:t>
            </w:r>
          </w:p>
        </w:tc>
        <w:tc>
          <w:tcPr>
            <w:tcW w:w="1275" w:type="dxa"/>
            <w:tcBorders>
              <w:top w:val="single" w:sz="4" w:space="0" w:color="auto"/>
              <w:left w:val="single" w:sz="4" w:space="0" w:color="auto"/>
              <w:bottom w:val="double" w:sz="4" w:space="0" w:color="auto"/>
              <w:right w:val="single" w:sz="4" w:space="0" w:color="auto"/>
            </w:tcBorders>
          </w:tcPr>
          <w:p w:rsidR="00B90B7C" w:rsidRPr="00263607" w:rsidRDefault="00B90B7C" w:rsidP="00FF6CB8">
            <w:pPr>
              <w:snapToGrid w:val="0"/>
              <w:spacing w:line="240" w:lineRule="exact"/>
              <w:ind w:left="120" w:hangingChars="50" w:hanging="120"/>
              <w:jc w:val="both"/>
              <w:rPr>
                <w:rFonts w:ascii="標楷體" w:eastAsia="標楷體" w:hAnsi="標楷體" w:cs="新細明體"/>
                <w:kern w:val="0"/>
              </w:rPr>
            </w:pPr>
            <w:r w:rsidRPr="00263607">
              <w:rPr>
                <w:rFonts w:ascii="標楷體" w:eastAsia="標楷體" w:hAnsi="標楷體" w:cs="新細明體" w:hint="eastAsia"/>
                <w:kern w:val="0"/>
              </w:rPr>
              <w:t>1.到國小進行紫錐花反毒宣導，藉由學童的學習單瞭解到參與者皆能在活動中增加反毒的概念和知識，如此即能達到拒毒萌芽，向下紮根的目標。</w:t>
            </w:r>
          </w:p>
          <w:p w:rsidR="00B90B7C" w:rsidRPr="00263607" w:rsidRDefault="00B90B7C" w:rsidP="00FF6CB8">
            <w:pPr>
              <w:widowControl/>
              <w:snapToGrid w:val="0"/>
              <w:spacing w:line="240" w:lineRule="exact"/>
              <w:ind w:left="120" w:hangingChars="50" w:hanging="120"/>
              <w:jc w:val="both"/>
              <w:rPr>
                <w:rFonts w:ascii="標楷體" w:eastAsia="標楷體" w:hAnsi="標楷體" w:cs="新細明體"/>
                <w:kern w:val="0"/>
              </w:rPr>
            </w:pPr>
            <w:r w:rsidRPr="00263607">
              <w:rPr>
                <w:rFonts w:ascii="標楷體" w:eastAsia="標楷體" w:hAnsi="標楷體" w:cs="新細明體" w:hint="eastAsia"/>
                <w:kern w:val="0"/>
              </w:rPr>
              <w:t>2.藉由「毒蘋果的誘惑」反毒宣導演講，讓同學瞭解目前青少年吸毒的情形及影響身心健康的結果，讓同學產生拒毒動機，同學的回饋單反應皆為正向。</w:t>
            </w:r>
          </w:p>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rPr>
              <w:t>3.</w:t>
            </w:r>
            <w:r w:rsidRPr="00263607">
              <w:rPr>
                <w:rFonts w:ascii="標楷體" w:eastAsia="標楷體" w:hAnsi="標楷體" w:hint="eastAsia"/>
              </w:rPr>
              <w:t>藉由「校內反毒簽名活動」，讓同學有反毒的意識和動機，同學皆能踴躍參加活動。</w:t>
            </w:r>
          </w:p>
        </w:tc>
        <w:tc>
          <w:tcPr>
            <w:tcW w:w="1134" w:type="dxa"/>
            <w:tcBorders>
              <w:top w:val="single" w:sz="4" w:space="0" w:color="auto"/>
              <w:left w:val="single" w:sz="4" w:space="0" w:color="auto"/>
              <w:bottom w:val="double" w:sz="4" w:space="0" w:color="auto"/>
              <w:right w:val="single" w:sz="4" w:space="0" w:color="auto"/>
            </w:tcBorders>
          </w:tcPr>
          <w:p w:rsidR="00B90B7C" w:rsidRPr="00263607" w:rsidRDefault="00B90B7C" w:rsidP="00FF6CB8">
            <w:pPr>
              <w:tabs>
                <w:tab w:val="left" w:pos="9720"/>
              </w:tabs>
              <w:spacing w:line="240" w:lineRule="exact"/>
              <w:ind w:left="240" w:hangingChars="100" w:hanging="240"/>
              <w:rPr>
                <w:rFonts w:ascii="標楷體" w:eastAsia="標楷體" w:hAnsi="標楷體"/>
              </w:rPr>
            </w:pPr>
            <w:r w:rsidRPr="00263607">
              <w:rPr>
                <w:rFonts w:ascii="標楷體" w:eastAsia="標楷體" w:hAnsi="標楷體"/>
              </w:rPr>
              <w:t>1.</w:t>
            </w:r>
            <w:r w:rsidRPr="00263607">
              <w:rPr>
                <w:rFonts w:ascii="標楷體" w:eastAsia="標楷體" w:hAnsi="標楷體" w:hint="eastAsia"/>
              </w:rPr>
              <w:t>校內教職員工生約</w:t>
            </w:r>
            <w:r w:rsidRPr="00263607">
              <w:rPr>
                <w:rFonts w:ascii="標楷體" w:eastAsia="標楷體" w:hAnsi="標楷體"/>
              </w:rPr>
              <w:t>600</w:t>
            </w:r>
            <w:r w:rsidRPr="00263607">
              <w:rPr>
                <w:rFonts w:ascii="標楷體" w:eastAsia="標楷體" w:hAnsi="標楷體" w:hint="eastAsia"/>
              </w:rPr>
              <w:t>。</w:t>
            </w:r>
          </w:p>
          <w:p w:rsidR="00B90B7C" w:rsidRPr="00263607" w:rsidRDefault="00B90B7C" w:rsidP="00FF6CB8">
            <w:pPr>
              <w:tabs>
                <w:tab w:val="left" w:pos="9720"/>
              </w:tabs>
              <w:spacing w:line="240" w:lineRule="exact"/>
              <w:ind w:left="240" w:hangingChars="100" w:hanging="240"/>
              <w:jc w:val="both"/>
              <w:rPr>
                <w:rFonts w:ascii="標楷體" w:eastAsia="標楷體" w:hAnsi="標楷體"/>
              </w:rPr>
            </w:pPr>
            <w:r w:rsidRPr="00263607">
              <w:rPr>
                <w:rFonts w:ascii="標楷體" w:eastAsia="標楷體" w:hAnsi="標楷體"/>
              </w:rPr>
              <w:t>2.</w:t>
            </w:r>
            <w:r w:rsidRPr="00263607">
              <w:rPr>
                <w:rFonts w:ascii="標楷體" w:eastAsia="標楷體" w:hAnsi="標楷體" w:hint="eastAsia"/>
              </w:rPr>
              <w:t>校外沙鹿區國小學童約</w:t>
            </w:r>
            <w:r w:rsidRPr="00263607">
              <w:rPr>
                <w:rFonts w:ascii="標楷體" w:eastAsia="標楷體" w:hAnsi="標楷體"/>
              </w:rPr>
              <w:t>839</w:t>
            </w:r>
            <w:r w:rsidRPr="00263607">
              <w:rPr>
                <w:rFonts w:ascii="標楷體" w:eastAsia="標楷體" w:hAnsi="標楷體" w:hint="eastAsia"/>
              </w:rPr>
              <w:t>人。</w:t>
            </w:r>
          </w:p>
        </w:tc>
        <w:tc>
          <w:tcPr>
            <w:tcW w:w="1278" w:type="dxa"/>
            <w:tcBorders>
              <w:top w:val="single" w:sz="4" w:space="0" w:color="auto"/>
              <w:left w:val="single" w:sz="4" w:space="0" w:color="auto"/>
              <w:bottom w:val="double" w:sz="4" w:space="0" w:color="auto"/>
              <w:right w:val="single" w:sz="4" w:space="0" w:color="auto"/>
            </w:tcBorders>
          </w:tcPr>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rPr>
              <w:t>1.104</w:t>
            </w:r>
            <w:r w:rsidRPr="00263607">
              <w:rPr>
                <w:rFonts w:ascii="標楷體" w:eastAsia="標楷體" w:hAnsi="標楷體" w:hint="eastAsia"/>
              </w:rPr>
              <w:t>年</w:t>
            </w:r>
            <w:r w:rsidRPr="00263607">
              <w:rPr>
                <w:rFonts w:ascii="標楷體" w:eastAsia="標楷體" w:hAnsi="標楷體"/>
              </w:rPr>
              <w:t>3~6</w:t>
            </w:r>
            <w:r w:rsidRPr="00263607">
              <w:rPr>
                <w:rFonts w:ascii="標楷體" w:eastAsia="標楷體" w:hAnsi="標楷體" w:hint="eastAsia"/>
              </w:rPr>
              <w:t>月於沙鹿區</w:t>
            </w:r>
            <w:r w:rsidRPr="00263607">
              <w:rPr>
                <w:rFonts w:ascii="標楷體" w:eastAsia="標楷體" w:hAnsi="標楷體"/>
              </w:rPr>
              <w:t>5</w:t>
            </w:r>
            <w:r w:rsidRPr="00263607">
              <w:rPr>
                <w:rFonts w:ascii="標楷體" w:eastAsia="標楷體" w:hAnsi="標楷體" w:hint="eastAsia"/>
              </w:rPr>
              <w:t>所國小進行反毒宣導活動。</w:t>
            </w:r>
          </w:p>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rPr>
              <w:t>2.104</w:t>
            </w:r>
            <w:r w:rsidRPr="00263607">
              <w:rPr>
                <w:rFonts w:ascii="標楷體" w:eastAsia="標楷體" w:hAnsi="標楷體" w:hint="eastAsia"/>
              </w:rPr>
              <w:t>年</w:t>
            </w:r>
            <w:r w:rsidRPr="00263607">
              <w:rPr>
                <w:rFonts w:ascii="標楷體" w:eastAsia="標楷體" w:hAnsi="標楷體"/>
              </w:rPr>
              <w:t>10</w:t>
            </w:r>
            <w:r w:rsidRPr="00263607">
              <w:rPr>
                <w:rFonts w:ascii="標楷體" w:eastAsia="標楷體" w:hAnsi="標楷體" w:hint="eastAsia"/>
              </w:rPr>
              <w:t>月</w:t>
            </w:r>
            <w:r w:rsidRPr="00263607">
              <w:rPr>
                <w:rFonts w:ascii="標楷體" w:eastAsia="標楷體" w:hAnsi="標楷體"/>
              </w:rPr>
              <w:t>29</w:t>
            </w:r>
            <w:r w:rsidRPr="00263607">
              <w:rPr>
                <w:rFonts w:ascii="標楷體" w:eastAsia="標楷體" w:hAnsi="標楷體" w:hint="eastAsia"/>
              </w:rPr>
              <w:t>日於任垣</w:t>
            </w:r>
            <w:r w:rsidRPr="00263607">
              <w:rPr>
                <w:rFonts w:ascii="標楷體" w:eastAsia="標楷體" w:hAnsi="標楷體"/>
              </w:rPr>
              <w:t>204</w:t>
            </w:r>
            <w:r w:rsidRPr="00263607">
              <w:rPr>
                <w:rFonts w:ascii="標楷體" w:eastAsia="標楷體" w:hAnsi="標楷體" w:hint="eastAsia"/>
              </w:rPr>
              <w:t>教室辦理反毒演講活動。</w:t>
            </w:r>
          </w:p>
          <w:p w:rsidR="00B90B7C" w:rsidRPr="00263607" w:rsidRDefault="00B90B7C" w:rsidP="00FF6CB8">
            <w:pPr>
              <w:snapToGrid w:val="0"/>
              <w:spacing w:line="240" w:lineRule="exact"/>
              <w:ind w:left="120" w:hangingChars="50" w:hanging="120"/>
              <w:jc w:val="both"/>
              <w:rPr>
                <w:rFonts w:ascii="標楷體" w:eastAsia="標楷體" w:hAnsi="標楷體"/>
              </w:rPr>
            </w:pPr>
            <w:r w:rsidRPr="00263607">
              <w:rPr>
                <w:rFonts w:ascii="標楷體" w:eastAsia="標楷體" w:hAnsi="標楷體"/>
              </w:rPr>
              <w:t>3.12</w:t>
            </w:r>
            <w:r w:rsidRPr="00263607">
              <w:rPr>
                <w:rFonts w:ascii="標楷體" w:eastAsia="標楷體" w:hAnsi="標楷體" w:hint="eastAsia"/>
              </w:rPr>
              <w:t>月</w:t>
            </w:r>
            <w:r w:rsidRPr="00263607">
              <w:rPr>
                <w:rFonts w:ascii="標楷體" w:eastAsia="標楷體" w:hAnsi="標楷體"/>
              </w:rPr>
              <w:t>9</w:t>
            </w:r>
            <w:r w:rsidRPr="00263607">
              <w:rPr>
                <w:rFonts w:ascii="標楷體" w:eastAsia="標楷體" w:hAnsi="標楷體" w:hint="eastAsia"/>
              </w:rPr>
              <w:t>日於希嘉女舍前紅磚道</w:t>
            </w:r>
            <w:r w:rsidRPr="00263607">
              <w:rPr>
                <w:rFonts w:ascii="標楷體" w:eastAsia="標楷體" w:hAnsi="標楷體"/>
              </w:rPr>
              <w:t>(</w:t>
            </w:r>
            <w:r w:rsidRPr="00263607">
              <w:rPr>
                <w:rFonts w:ascii="標楷體" w:eastAsia="標楷體" w:hAnsi="標楷體" w:hint="eastAsia"/>
              </w:rPr>
              <w:t>配合健康週活動</w:t>
            </w:r>
            <w:r w:rsidRPr="00263607">
              <w:rPr>
                <w:rFonts w:ascii="標楷體" w:eastAsia="標楷體" w:hAnsi="標楷體"/>
              </w:rPr>
              <w:t>)</w:t>
            </w:r>
            <w:r w:rsidRPr="00263607">
              <w:rPr>
                <w:rFonts w:ascii="標楷體" w:eastAsia="標楷體" w:hAnsi="標楷體" w:hint="eastAsia"/>
              </w:rPr>
              <w:t>辦理反毒簽名活動。</w:t>
            </w:r>
          </w:p>
        </w:tc>
        <w:tc>
          <w:tcPr>
            <w:tcW w:w="1941" w:type="dxa"/>
            <w:tcBorders>
              <w:top w:val="single" w:sz="4" w:space="0" w:color="auto"/>
              <w:left w:val="single" w:sz="4" w:space="0" w:color="auto"/>
              <w:bottom w:val="double" w:sz="4" w:space="0" w:color="auto"/>
              <w:right w:val="single" w:sz="12" w:space="0" w:color="auto"/>
            </w:tcBorders>
          </w:tcPr>
          <w:p w:rsidR="00B90B7C" w:rsidRPr="00263607" w:rsidRDefault="00B90B7C" w:rsidP="00FF6CB8">
            <w:pPr>
              <w:snapToGrid w:val="0"/>
              <w:spacing w:line="240" w:lineRule="exact"/>
              <w:jc w:val="both"/>
              <w:rPr>
                <w:rFonts w:ascii="標楷體" w:eastAsia="標楷體" w:hAnsi="標楷體"/>
              </w:rPr>
            </w:pPr>
            <w:r w:rsidRPr="00263607">
              <w:rPr>
                <w:rFonts w:ascii="標楷體" w:eastAsia="標楷體" w:hAnsi="標楷體"/>
              </w:rPr>
              <w:t>104</w:t>
            </w:r>
            <w:r w:rsidRPr="00263607">
              <w:rPr>
                <w:rFonts w:ascii="標楷體" w:eastAsia="標楷體" w:hAnsi="標楷體" w:hint="eastAsia"/>
              </w:rPr>
              <w:t>年度計畫執行成果顯示校內「反毒宣導」的人數仍低於校外接受宣導的人數，而且沒有更具特色的反毒活動。因此，未來特色主題計畫希望</w:t>
            </w:r>
            <w:r w:rsidRPr="00263607">
              <w:rPr>
                <w:rFonts w:ascii="標楷體" w:eastAsia="標楷體" w:hAnsi="標楷體"/>
              </w:rPr>
              <w:t xml:space="preserve"> </w:t>
            </w:r>
            <w:r w:rsidRPr="00263607">
              <w:rPr>
                <w:rFonts w:ascii="標楷體" w:eastAsia="標楷體" w:hAnsi="標楷體" w:hint="eastAsia"/>
              </w:rPr>
              <w:t>有不同風貌面向的反毒活動，以增加同學對活動的參與度，並達到紫錐花運動由校園做起的基本目標。</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2F063D" w:rsidRPr="00263607" w:rsidRDefault="002F063D" w:rsidP="00FF6CB8">
            <w:pPr>
              <w:snapToGrid w:val="0"/>
              <w:spacing w:line="240" w:lineRule="exact"/>
              <w:jc w:val="both"/>
              <w:rPr>
                <w:rFonts w:ascii="標楷體" w:eastAsia="標楷體" w:hAnsi="標楷體"/>
              </w:rPr>
            </w:pPr>
            <w:r w:rsidRPr="00263607">
              <w:rPr>
                <w:rFonts w:ascii="標楷體" w:eastAsia="標楷體" w:hAnsi="標楷體"/>
                <w:kern w:val="0"/>
              </w:rPr>
              <w:lastRenderedPageBreak/>
              <w:t>綠宿</w:t>
            </w:r>
            <w:proofErr w:type="gramStart"/>
            <w:r w:rsidRPr="00263607">
              <w:rPr>
                <w:rFonts w:ascii="標楷體" w:eastAsia="標楷體" w:hAnsi="標楷體"/>
                <w:kern w:val="0"/>
              </w:rPr>
              <w:t>茁</w:t>
            </w:r>
            <w:proofErr w:type="gramEnd"/>
            <w:r w:rsidRPr="00263607">
              <w:rPr>
                <w:rFonts w:ascii="標楷體" w:eastAsia="標楷體" w:hAnsi="標楷體"/>
                <w:kern w:val="0"/>
              </w:rPr>
              <w:t>苗-初階種子學生培訓</w:t>
            </w:r>
          </w:p>
        </w:tc>
        <w:tc>
          <w:tcPr>
            <w:tcW w:w="1335" w:type="dxa"/>
            <w:tcBorders>
              <w:top w:val="single" w:sz="6" w:space="0" w:color="auto"/>
              <w:left w:val="single" w:sz="6" w:space="0" w:color="auto"/>
              <w:bottom w:val="double" w:sz="4" w:space="0" w:color="auto"/>
              <w:right w:val="single" w:sz="6" w:space="0" w:color="auto"/>
            </w:tcBorders>
            <w:vAlign w:val="center"/>
          </w:tcPr>
          <w:p w:rsidR="002F063D" w:rsidRPr="00263607" w:rsidRDefault="002F063D" w:rsidP="0042288E">
            <w:pPr>
              <w:tabs>
                <w:tab w:val="left" w:pos="9720"/>
              </w:tabs>
              <w:spacing w:line="280" w:lineRule="exact"/>
              <w:jc w:val="right"/>
              <w:rPr>
                <w:rFonts w:eastAsia="標楷體"/>
              </w:rPr>
            </w:pPr>
            <w:r w:rsidRPr="00263607">
              <w:rPr>
                <w:rFonts w:eastAsia="標楷體"/>
              </w:rPr>
              <w:t>34,</w:t>
            </w:r>
            <w:r w:rsidRPr="00263607">
              <w:rPr>
                <w:rFonts w:eastAsia="標楷體" w:hint="eastAsia"/>
              </w:rPr>
              <w:t>540</w:t>
            </w:r>
          </w:p>
        </w:tc>
        <w:tc>
          <w:tcPr>
            <w:tcW w:w="1336" w:type="dxa"/>
            <w:tcBorders>
              <w:top w:val="single" w:sz="4" w:space="0" w:color="auto"/>
              <w:left w:val="single" w:sz="6" w:space="0" w:color="auto"/>
              <w:bottom w:val="double" w:sz="4" w:space="0" w:color="auto"/>
              <w:right w:val="single" w:sz="4" w:space="0" w:color="auto"/>
            </w:tcBorders>
            <w:vAlign w:val="center"/>
          </w:tcPr>
          <w:p w:rsidR="002F063D" w:rsidRPr="00263607" w:rsidRDefault="002F063D" w:rsidP="0042288E">
            <w:pPr>
              <w:snapToGrid w:val="0"/>
              <w:spacing w:line="280" w:lineRule="exact"/>
              <w:jc w:val="right"/>
              <w:rPr>
                <w:rFonts w:eastAsia="標楷體"/>
              </w:rPr>
            </w:pPr>
            <w:r w:rsidRPr="00263607">
              <w:rPr>
                <w:rFonts w:eastAsia="標楷體"/>
              </w:rPr>
              <w:t>6,000</w:t>
            </w:r>
          </w:p>
        </w:tc>
        <w:tc>
          <w:tcPr>
            <w:tcW w:w="1417" w:type="dxa"/>
            <w:tcBorders>
              <w:top w:val="single" w:sz="4" w:space="0" w:color="auto"/>
              <w:left w:val="single" w:sz="4" w:space="0" w:color="auto"/>
              <w:bottom w:val="double" w:sz="4" w:space="0" w:color="auto"/>
              <w:right w:val="single" w:sz="4" w:space="0" w:color="auto"/>
            </w:tcBorders>
            <w:vAlign w:val="center"/>
          </w:tcPr>
          <w:p w:rsidR="002F063D" w:rsidRPr="00263607" w:rsidRDefault="002F063D" w:rsidP="0042288E">
            <w:pPr>
              <w:tabs>
                <w:tab w:val="left" w:pos="9720"/>
              </w:tabs>
              <w:spacing w:line="280" w:lineRule="exact"/>
              <w:jc w:val="right"/>
              <w:rPr>
                <w:rFonts w:eastAsia="標楷體"/>
              </w:rPr>
            </w:pPr>
            <w:r w:rsidRPr="00263607">
              <w:rPr>
                <w:rFonts w:eastAsia="標楷體"/>
              </w:rPr>
              <w:t>3</w:t>
            </w:r>
            <w:r w:rsidRPr="00263607">
              <w:rPr>
                <w:rFonts w:eastAsia="標楷體" w:hint="eastAsia"/>
              </w:rPr>
              <w:t>4</w:t>
            </w:r>
            <w:r w:rsidRPr="00263607">
              <w:rPr>
                <w:rFonts w:eastAsia="標楷體"/>
              </w:rPr>
              <w:t>,</w:t>
            </w:r>
            <w:r w:rsidRPr="00263607">
              <w:rPr>
                <w:rFonts w:eastAsia="標楷體" w:hint="eastAsia"/>
              </w:rPr>
              <w:t>540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2F063D" w:rsidRPr="00263607" w:rsidRDefault="002F063D" w:rsidP="0042288E">
            <w:pPr>
              <w:snapToGrid w:val="0"/>
              <w:spacing w:line="280" w:lineRule="exact"/>
              <w:jc w:val="right"/>
              <w:rPr>
                <w:rFonts w:eastAsia="標楷體"/>
              </w:rPr>
            </w:pPr>
            <w:r w:rsidRPr="00263607">
              <w:rPr>
                <w:rFonts w:eastAsia="標楷體"/>
              </w:rPr>
              <w:t>6,000</w:t>
            </w:r>
          </w:p>
        </w:tc>
        <w:tc>
          <w:tcPr>
            <w:tcW w:w="1843" w:type="dxa"/>
            <w:gridSpan w:val="2"/>
            <w:tcBorders>
              <w:top w:val="single" w:sz="4" w:space="0" w:color="auto"/>
              <w:left w:val="single" w:sz="4" w:space="0" w:color="auto"/>
              <w:bottom w:val="double" w:sz="4" w:space="0" w:color="auto"/>
              <w:right w:val="single" w:sz="4" w:space="0" w:color="auto"/>
            </w:tcBorders>
          </w:tcPr>
          <w:p w:rsidR="002F063D" w:rsidRPr="00263607" w:rsidRDefault="002F063D" w:rsidP="0042288E">
            <w:pPr>
              <w:spacing w:line="280" w:lineRule="exact"/>
              <w:jc w:val="both"/>
              <w:rPr>
                <w:rFonts w:eastAsia="標楷體"/>
                <w:kern w:val="0"/>
              </w:rPr>
            </w:pPr>
            <w:r w:rsidRPr="00263607">
              <w:rPr>
                <w:rFonts w:eastAsia="標楷體"/>
                <w:kern w:val="0"/>
              </w:rPr>
              <w:t>辦理「綠仙子」、「金仙子」、「愛仙子」、「品格仙子」、「</w:t>
            </w:r>
            <w:r w:rsidRPr="00263607">
              <w:rPr>
                <w:rFonts w:eastAsia="標楷體" w:hint="eastAsia"/>
                <w:kern w:val="0"/>
              </w:rPr>
              <w:t>社區</w:t>
            </w:r>
            <w:r w:rsidRPr="00263607">
              <w:rPr>
                <w:rFonts w:eastAsia="標楷體"/>
                <w:kern w:val="0"/>
              </w:rPr>
              <w:t>仙子」培訓，</w:t>
            </w:r>
            <w:r w:rsidRPr="00263607">
              <w:rPr>
                <w:rFonts w:eastAsia="標楷體"/>
              </w:rPr>
              <w:t>每學期</w:t>
            </w:r>
            <w:r w:rsidRPr="00263607">
              <w:rPr>
                <w:rFonts w:eastAsia="標楷體"/>
              </w:rPr>
              <w:t>5</w:t>
            </w:r>
            <w:r w:rsidRPr="00263607">
              <w:rPr>
                <w:rFonts w:eastAsia="標楷體" w:hint="eastAsia"/>
              </w:rPr>
              <w:t>-6</w:t>
            </w:r>
            <w:r w:rsidRPr="00263607">
              <w:rPr>
                <w:rFonts w:eastAsia="標楷體"/>
              </w:rPr>
              <w:t>場。</w:t>
            </w:r>
          </w:p>
        </w:tc>
        <w:tc>
          <w:tcPr>
            <w:tcW w:w="1275"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snapToGrid w:val="0"/>
              <w:spacing w:line="240" w:lineRule="exact"/>
              <w:rPr>
                <w:rFonts w:eastAsia="標楷體"/>
              </w:rPr>
            </w:pPr>
            <w:r w:rsidRPr="00263607">
              <w:rPr>
                <w:rFonts w:eastAsia="標楷體" w:hint="eastAsia"/>
              </w:rPr>
              <w:t>藉由</w:t>
            </w:r>
            <w:r w:rsidRPr="00263607">
              <w:rPr>
                <w:rFonts w:eastAsia="標楷體"/>
              </w:rPr>
              <w:t>推動環保與品格教育服務</w:t>
            </w:r>
            <w:r w:rsidRPr="00263607">
              <w:rPr>
                <w:rFonts w:eastAsia="標楷體" w:hint="eastAsia"/>
              </w:rPr>
              <w:t>，提</w:t>
            </w:r>
            <w:r w:rsidRPr="00263607">
              <w:rPr>
                <w:rFonts w:eastAsia="標楷體"/>
              </w:rPr>
              <w:t>昇學生</w:t>
            </w:r>
            <w:r w:rsidRPr="00263607">
              <w:rPr>
                <w:rFonts w:eastAsia="標楷體" w:hint="eastAsia"/>
              </w:rPr>
              <w:t>自主學習，培養</w:t>
            </w:r>
            <w:r w:rsidRPr="00263607">
              <w:rPr>
                <w:rFonts w:eastAsia="標楷體"/>
              </w:rPr>
              <w:t>公民</w:t>
            </w:r>
            <w:r w:rsidRPr="00263607">
              <w:rPr>
                <w:rFonts w:eastAsia="標楷體" w:hint="eastAsia"/>
              </w:rPr>
              <w:t>品格</w:t>
            </w:r>
            <w:r w:rsidRPr="00263607">
              <w:rPr>
                <w:rFonts w:eastAsia="標楷體"/>
              </w:rPr>
              <w:t>進而實踐社會責任，</w:t>
            </w:r>
            <w:r w:rsidRPr="00263607">
              <w:rPr>
                <w:rFonts w:eastAsia="標楷體" w:hint="eastAsia"/>
              </w:rPr>
              <w:t>落實</w:t>
            </w:r>
            <w:r w:rsidRPr="00263607">
              <w:rPr>
                <w:rFonts w:eastAsia="標楷體"/>
              </w:rPr>
              <w:t>主動關懷同儕與環境，進而</w:t>
            </w:r>
            <w:r w:rsidRPr="00263607">
              <w:rPr>
                <w:rFonts w:eastAsia="標楷體" w:hint="eastAsia"/>
              </w:rPr>
              <w:t>推廣於校園至社區，</w:t>
            </w:r>
            <w:r w:rsidRPr="00263607">
              <w:rPr>
                <w:rFonts w:eastAsia="標楷體"/>
              </w:rPr>
              <w:t>營</w:t>
            </w:r>
            <w:r w:rsidRPr="00263607">
              <w:rPr>
                <w:rFonts w:eastAsia="標楷體" w:hint="eastAsia"/>
              </w:rPr>
              <w:t>造</w:t>
            </w:r>
            <w:r w:rsidRPr="00263607">
              <w:rPr>
                <w:rFonts w:eastAsia="標楷體"/>
              </w:rPr>
              <w:t>友善校園</w:t>
            </w:r>
            <w:r w:rsidRPr="00263607">
              <w:rPr>
                <w:rFonts w:eastAsia="標楷體" w:hint="eastAsia"/>
              </w:rPr>
              <w:t>氛圍</w:t>
            </w:r>
            <w:r w:rsidRPr="00263607">
              <w:rPr>
                <w:rFonts w:eastAsia="標楷體"/>
              </w:rPr>
              <w:t>。</w:t>
            </w:r>
          </w:p>
        </w:tc>
        <w:tc>
          <w:tcPr>
            <w:tcW w:w="1134"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tabs>
                <w:tab w:val="left" w:pos="9720"/>
              </w:tabs>
              <w:spacing w:line="280" w:lineRule="exact"/>
              <w:jc w:val="both"/>
              <w:rPr>
                <w:rFonts w:eastAsia="標楷體"/>
                <w:kern w:val="0"/>
              </w:rPr>
            </w:pPr>
            <w:r w:rsidRPr="00263607">
              <w:rPr>
                <w:rFonts w:eastAsia="標楷體"/>
                <w:kern w:val="0"/>
              </w:rPr>
              <w:t>服務隊種子學生暨機構督導與助理</w:t>
            </w:r>
            <w:r w:rsidRPr="00263607">
              <w:rPr>
                <w:rFonts w:eastAsia="標楷體" w:hint="eastAsia"/>
                <w:kern w:val="0"/>
              </w:rPr>
              <w:t>121</w:t>
            </w:r>
            <w:r w:rsidRPr="00263607">
              <w:rPr>
                <w:rFonts w:eastAsia="標楷體"/>
                <w:kern w:val="0"/>
              </w:rPr>
              <w:t>人</w:t>
            </w:r>
          </w:p>
          <w:p w:rsidR="002F063D" w:rsidRPr="00263607" w:rsidRDefault="002F063D" w:rsidP="0042288E">
            <w:pPr>
              <w:tabs>
                <w:tab w:val="left" w:pos="9720"/>
              </w:tabs>
              <w:spacing w:line="280" w:lineRule="exact"/>
              <w:rPr>
                <w:rFonts w:eastAsia="標楷體"/>
                <w:kern w:val="0"/>
                <w:sz w:val="20"/>
                <w:szCs w:val="20"/>
              </w:rPr>
            </w:pPr>
            <w:r w:rsidRPr="00263607">
              <w:rPr>
                <w:rFonts w:eastAsia="標楷體" w:hint="eastAsia"/>
                <w:kern w:val="0"/>
                <w:sz w:val="20"/>
                <w:szCs w:val="20"/>
              </w:rPr>
              <w:t>(</w:t>
            </w:r>
            <w:r w:rsidRPr="00263607">
              <w:rPr>
                <w:rFonts w:eastAsia="標楷體" w:hint="eastAsia"/>
                <w:kern w:val="0"/>
                <w:sz w:val="20"/>
                <w:szCs w:val="20"/>
              </w:rPr>
              <w:t>愛</w:t>
            </w:r>
            <w:r w:rsidRPr="00263607">
              <w:rPr>
                <w:rFonts w:eastAsia="標楷體" w:hint="eastAsia"/>
                <w:kern w:val="0"/>
                <w:sz w:val="20"/>
                <w:szCs w:val="20"/>
              </w:rPr>
              <w:t>.</w:t>
            </w:r>
            <w:r w:rsidRPr="00263607">
              <w:rPr>
                <w:rFonts w:eastAsia="標楷體" w:hint="eastAsia"/>
                <w:kern w:val="0"/>
                <w:sz w:val="20"/>
                <w:szCs w:val="20"/>
              </w:rPr>
              <w:t>品格</w:t>
            </w:r>
            <w:r w:rsidRPr="00263607">
              <w:rPr>
                <w:rFonts w:eastAsia="標楷體" w:hint="eastAsia"/>
                <w:kern w:val="0"/>
                <w:sz w:val="20"/>
                <w:szCs w:val="20"/>
              </w:rPr>
              <w:t>) 45</w:t>
            </w:r>
            <w:r w:rsidRPr="00263607">
              <w:rPr>
                <w:rFonts w:eastAsia="標楷體" w:hint="eastAsia"/>
                <w:kern w:val="0"/>
                <w:sz w:val="20"/>
                <w:szCs w:val="20"/>
              </w:rPr>
              <w:t>人</w:t>
            </w:r>
          </w:p>
          <w:p w:rsidR="002F063D" w:rsidRPr="00263607" w:rsidRDefault="002F063D" w:rsidP="0042288E">
            <w:pPr>
              <w:tabs>
                <w:tab w:val="left" w:pos="9720"/>
              </w:tabs>
              <w:spacing w:line="280" w:lineRule="exact"/>
              <w:rPr>
                <w:rFonts w:eastAsia="標楷體"/>
                <w:kern w:val="0"/>
                <w:sz w:val="20"/>
                <w:szCs w:val="20"/>
              </w:rPr>
            </w:pPr>
            <w:r w:rsidRPr="00263607">
              <w:rPr>
                <w:rFonts w:eastAsia="標楷體" w:hint="eastAsia"/>
                <w:kern w:val="0"/>
                <w:sz w:val="20"/>
                <w:szCs w:val="20"/>
              </w:rPr>
              <w:t>(</w:t>
            </w:r>
            <w:r w:rsidRPr="00263607">
              <w:rPr>
                <w:rFonts w:eastAsia="標楷體" w:hint="eastAsia"/>
                <w:kern w:val="0"/>
                <w:sz w:val="20"/>
                <w:szCs w:val="20"/>
              </w:rPr>
              <w:t>社區</w:t>
            </w:r>
            <w:r w:rsidRPr="00263607">
              <w:rPr>
                <w:rFonts w:eastAsia="標楷體" w:hint="eastAsia"/>
                <w:kern w:val="0"/>
                <w:sz w:val="20"/>
                <w:szCs w:val="20"/>
              </w:rPr>
              <w:t>)25</w:t>
            </w:r>
            <w:r w:rsidRPr="00263607">
              <w:rPr>
                <w:rFonts w:eastAsia="標楷體" w:hint="eastAsia"/>
                <w:kern w:val="0"/>
                <w:sz w:val="20"/>
                <w:szCs w:val="20"/>
              </w:rPr>
              <w:t>人</w:t>
            </w:r>
          </w:p>
          <w:p w:rsidR="002F063D" w:rsidRPr="00263607" w:rsidRDefault="002F063D" w:rsidP="0042288E">
            <w:pPr>
              <w:tabs>
                <w:tab w:val="left" w:pos="9720"/>
              </w:tabs>
              <w:spacing w:line="280" w:lineRule="exact"/>
              <w:rPr>
                <w:rFonts w:eastAsia="標楷體"/>
                <w:kern w:val="0"/>
                <w:sz w:val="20"/>
                <w:szCs w:val="20"/>
              </w:rPr>
            </w:pPr>
            <w:r w:rsidRPr="00263607">
              <w:rPr>
                <w:rFonts w:eastAsia="標楷體" w:hint="eastAsia"/>
                <w:kern w:val="0"/>
                <w:sz w:val="20"/>
                <w:szCs w:val="20"/>
              </w:rPr>
              <w:t>(</w:t>
            </w:r>
            <w:r w:rsidRPr="00263607">
              <w:rPr>
                <w:rFonts w:eastAsia="標楷體" w:hint="eastAsia"/>
                <w:kern w:val="0"/>
                <w:sz w:val="20"/>
                <w:szCs w:val="20"/>
              </w:rPr>
              <w:t>金</w:t>
            </w:r>
            <w:r w:rsidRPr="00263607">
              <w:rPr>
                <w:rFonts w:eastAsia="標楷體" w:hint="eastAsia"/>
                <w:kern w:val="0"/>
                <w:sz w:val="20"/>
                <w:szCs w:val="20"/>
              </w:rPr>
              <w:t>)22</w:t>
            </w:r>
            <w:r w:rsidRPr="00263607">
              <w:rPr>
                <w:rFonts w:eastAsia="標楷體" w:hint="eastAsia"/>
                <w:kern w:val="0"/>
                <w:sz w:val="20"/>
                <w:szCs w:val="20"/>
              </w:rPr>
              <w:t>人</w:t>
            </w:r>
          </w:p>
          <w:p w:rsidR="002F063D" w:rsidRPr="00263607" w:rsidRDefault="002F063D" w:rsidP="0042288E">
            <w:pPr>
              <w:tabs>
                <w:tab w:val="left" w:pos="9720"/>
              </w:tabs>
              <w:spacing w:line="280" w:lineRule="exact"/>
              <w:rPr>
                <w:rFonts w:eastAsia="標楷體"/>
                <w:kern w:val="0"/>
              </w:rPr>
            </w:pPr>
            <w:r w:rsidRPr="00263607">
              <w:rPr>
                <w:rFonts w:eastAsia="標楷體" w:hint="eastAsia"/>
                <w:kern w:val="0"/>
                <w:sz w:val="20"/>
                <w:szCs w:val="20"/>
              </w:rPr>
              <w:t>(</w:t>
            </w:r>
            <w:r w:rsidRPr="00263607">
              <w:rPr>
                <w:rFonts w:eastAsia="標楷體" w:hint="eastAsia"/>
                <w:kern w:val="0"/>
                <w:sz w:val="20"/>
                <w:szCs w:val="20"/>
              </w:rPr>
              <w:t>綠</w:t>
            </w:r>
            <w:r w:rsidRPr="00263607">
              <w:rPr>
                <w:rFonts w:eastAsia="標楷體" w:hint="eastAsia"/>
                <w:kern w:val="0"/>
                <w:sz w:val="20"/>
                <w:szCs w:val="20"/>
              </w:rPr>
              <w:t>)29</w:t>
            </w:r>
            <w:r w:rsidRPr="00263607">
              <w:rPr>
                <w:rFonts w:eastAsia="標楷體" w:hint="eastAsia"/>
                <w:kern w:val="0"/>
                <w:sz w:val="20"/>
                <w:szCs w:val="20"/>
              </w:rPr>
              <w:t>人</w:t>
            </w:r>
          </w:p>
        </w:tc>
        <w:tc>
          <w:tcPr>
            <w:tcW w:w="1278"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snapToGrid w:val="0"/>
              <w:spacing w:line="280" w:lineRule="exact"/>
              <w:jc w:val="both"/>
              <w:rPr>
                <w:rFonts w:eastAsia="標楷體"/>
              </w:rPr>
            </w:pPr>
            <w:r w:rsidRPr="00263607">
              <w:rPr>
                <w:rFonts w:eastAsia="標楷體" w:hint="eastAsia"/>
              </w:rPr>
              <w:t>104/03/24</w:t>
            </w:r>
          </w:p>
          <w:p w:rsidR="002F063D" w:rsidRPr="00263607" w:rsidRDefault="002F063D" w:rsidP="0042288E">
            <w:pPr>
              <w:snapToGrid w:val="0"/>
              <w:spacing w:line="280" w:lineRule="exact"/>
              <w:jc w:val="both"/>
              <w:rPr>
                <w:rFonts w:eastAsia="標楷體"/>
              </w:rPr>
            </w:pPr>
            <w:r w:rsidRPr="00263607">
              <w:rPr>
                <w:rFonts w:eastAsia="標楷體" w:hint="eastAsia"/>
              </w:rPr>
              <w:t>104/03/30</w:t>
            </w:r>
          </w:p>
          <w:p w:rsidR="002F063D" w:rsidRPr="00263607" w:rsidRDefault="002F063D" w:rsidP="0042288E">
            <w:pPr>
              <w:snapToGrid w:val="0"/>
              <w:spacing w:line="280" w:lineRule="exact"/>
              <w:jc w:val="both"/>
              <w:rPr>
                <w:rFonts w:eastAsia="標楷體"/>
              </w:rPr>
            </w:pPr>
            <w:r w:rsidRPr="00263607">
              <w:rPr>
                <w:rFonts w:eastAsia="標楷體" w:hint="eastAsia"/>
              </w:rPr>
              <w:t>104/04/08</w:t>
            </w:r>
          </w:p>
          <w:p w:rsidR="002F063D" w:rsidRPr="00263607" w:rsidRDefault="002F063D" w:rsidP="0042288E">
            <w:pPr>
              <w:snapToGrid w:val="0"/>
              <w:spacing w:line="280" w:lineRule="exact"/>
              <w:jc w:val="both"/>
              <w:rPr>
                <w:rFonts w:eastAsia="標楷體"/>
              </w:rPr>
            </w:pPr>
            <w:r w:rsidRPr="00263607">
              <w:rPr>
                <w:rFonts w:eastAsia="標楷體" w:hint="eastAsia"/>
              </w:rPr>
              <w:t>104/04/09</w:t>
            </w:r>
          </w:p>
          <w:p w:rsidR="002F063D" w:rsidRPr="00263607" w:rsidRDefault="002F063D" w:rsidP="0042288E">
            <w:pPr>
              <w:snapToGrid w:val="0"/>
              <w:spacing w:line="280" w:lineRule="exact"/>
              <w:jc w:val="both"/>
              <w:rPr>
                <w:rFonts w:eastAsia="標楷體"/>
              </w:rPr>
            </w:pPr>
            <w:r w:rsidRPr="00263607">
              <w:rPr>
                <w:rFonts w:eastAsia="標楷體" w:hint="eastAsia"/>
              </w:rPr>
              <w:t>104/04/28</w:t>
            </w:r>
          </w:p>
          <w:p w:rsidR="002F063D" w:rsidRPr="00263607" w:rsidRDefault="002F063D" w:rsidP="0042288E">
            <w:pPr>
              <w:snapToGrid w:val="0"/>
              <w:spacing w:line="280" w:lineRule="exact"/>
              <w:jc w:val="both"/>
              <w:rPr>
                <w:rFonts w:eastAsia="標楷體"/>
              </w:rPr>
            </w:pPr>
            <w:r w:rsidRPr="00263607">
              <w:rPr>
                <w:rFonts w:eastAsia="標楷體" w:hint="eastAsia"/>
              </w:rPr>
              <w:t>104/06/08</w:t>
            </w:r>
          </w:p>
          <w:p w:rsidR="002F063D" w:rsidRPr="00263607" w:rsidRDefault="002F063D" w:rsidP="0042288E">
            <w:pPr>
              <w:snapToGrid w:val="0"/>
              <w:spacing w:line="280" w:lineRule="exact"/>
              <w:jc w:val="both"/>
              <w:rPr>
                <w:rFonts w:eastAsia="標楷體"/>
              </w:rPr>
            </w:pPr>
            <w:r w:rsidRPr="00263607">
              <w:rPr>
                <w:rFonts w:eastAsia="標楷體"/>
              </w:rPr>
              <w:t>及</w:t>
            </w:r>
          </w:p>
          <w:p w:rsidR="002F063D" w:rsidRPr="00263607" w:rsidRDefault="002F063D" w:rsidP="0042288E">
            <w:pPr>
              <w:snapToGrid w:val="0"/>
              <w:spacing w:line="280" w:lineRule="exact"/>
              <w:jc w:val="both"/>
              <w:rPr>
                <w:rFonts w:eastAsia="標楷體"/>
              </w:rPr>
            </w:pPr>
            <w:r w:rsidRPr="00263607">
              <w:rPr>
                <w:rFonts w:eastAsia="標楷體" w:hint="eastAsia"/>
              </w:rPr>
              <w:t>104/10/15</w:t>
            </w:r>
          </w:p>
          <w:p w:rsidR="002F063D" w:rsidRPr="00263607" w:rsidRDefault="002F063D" w:rsidP="0042288E">
            <w:pPr>
              <w:snapToGrid w:val="0"/>
              <w:spacing w:line="280" w:lineRule="exact"/>
              <w:jc w:val="both"/>
              <w:rPr>
                <w:rFonts w:eastAsia="標楷體"/>
              </w:rPr>
            </w:pPr>
            <w:r w:rsidRPr="00263607">
              <w:rPr>
                <w:rFonts w:eastAsia="標楷體"/>
              </w:rPr>
              <w:t>104/11/05</w:t>
            </w:r>
          </w:p>
          <w:p w:rsidR="002F063D" w:rsidRPr="00263607" w:rsidRDefault="002F063D" w:rsidP="0042288E">
            <w:pPr>
              <w:snapToGrid w:val="0"/>
              <w:spacing w:line="280" w:lineRule="exact"/>
              <w:jc w:val="both"/>
              <w:rPr>
                <w:rFonts w:eastAsia="標楷體"/>
              </w:rPr>
            </w:pPr>
            <w:r w:rsidRPr="00263607">
              <w:rPr>
                <w:rFonts w:eastAsia="標楷體" w:hint="eastAsia"/>
              </w:rPr>
              <w:t>104/12/01</w:t>
            </w:r>
          </w:p>
          <w:p w:rsidR="002F063D" w:rsidRPr="00263607" w:rsidRDefault="002F063D" w:rsidP="0042288E">
            <w:pPr>
              <w:snapToGrid w:val="0"/>
              <w:spacing w:line="280" w:lineRule="exact"/>
              <w:jc w:val="both"/>
              <w:rPr>
                <w:rFonts w:eastAsia="標楷體"/>
              </w:rPr>
            </w:pPr>
            <w:r w:rsidRPr="00263607">
              <w:rPr>
                <w:rFonts w:eastAsia="標楷體" w:hint="eastAsia"/>
              </w:rPr>
              <w:t>104/12/16</w:t>
            </w:r>
          </w:p>
          <w:p w:rsidR="002F063D" w:rsidRPr="00263607" w:rsidRDefault="002F063D" w:rsidP="0042288E">
            <w:pPr>
              <w:snapToGrid w:val="0"/>
              <w:spacing w:line="280" w:lineRule="exact"/>
              <w:jc w:val="both"/>
              <w:rPr>
                <w:rFonts w:eastAsia="標楷體"/>
              </w:rPr>
            </w:pPr>
            <w:r w:rsidRPr="00263607">
              <w:rPr>
                <w:rFonts w:eastAsia="標楷體" w:hint="eastAsia"/>
              </w:rPr>
              <w:t>104/12/18</w:t>
            </w:r>
            <w:r w:rsidRPr="00263607">
              <w:rPr>
                <w:rFonts w:eastAsia="標楷體"/>
              </w:rPr>
              <w:t>於學生宿舍及社區</w:t>
            </w:r>
          </w:p>
        </w:tc>
        <w:tc>
          <w:tcPr>
            <w:tcW w:w="1941" w:type="dxa"/>
            <w:tcBorders>
              <w:top w:val="single" w:sz="4" w:space="0" w:color="auto"/>
              <w:left w:val="single" w:sz="4" w:space="0" w:color="auto"/>
              <w:bottom w:val="double" w:sz="4" w:space="0" w:color="auto"/>
              <w:right w:val="single" w:sz="12" w:space="0" w:color="auto"/>
            </w:tcBorders>
          </w:tcPr>
          <w:p w:rsidR="002F063D" w:rsidRPr="00263607" w:rsidRDefault="002F063D" w:rsidP="0042288E">
            <w:pPr>
              <w:snapToGrid w:val="0"/>
              <w:spacing w:line="280" w:lineRule="exact"/>
              <w:jc w:val="both"/>
              <w:rPr>
                <w:rFonts w:eastAsia="標楷體"/>
              </w:rPr>
            </w:pPr>
            <w:r w:rsidRPr="00263607">
              <w:rPr>
                <w:rFonts w:eastAsia="標楷體"/>
              </w:rPr>
              <w:t>培訓課程</w:t>
            </w:r>
            <w:r w:rsidRPr="00263607">
              <w:rPr>
                <w:rFonts w:eastAsia="標楷體" w:hint="eastAsia"/>
              </w:rPr>
              <w:t>配合</w:t>
            </w:r>
            <w:r w:rsidRPr="00263607">
              <w:rPr>
                <w:rFonts w:eastAsia="標楷體"/>
              </w:rPr>
              <w:t>學生的服務工作及對象不同所需具備的專業知識作適度調整。</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2F063D" w:rsidRPr="00263607" w:rsidRDefault="002F063D" w:rsidP="00FF6CB8">
            <w:pPr>
              <w:snapToGrid w:val="0"/>
              <w:spacing w:line="240" w:lineRule="exact"/>
              <w:jc w:val="both"/>
              <w:rPr>
                <w:rFonts w:ascii="標楷體" w:eastAsia="標楷體" w:hAnsi="標楷體"/>
                <w:kern w:val="0"/>
              </w:rPr>
            </w:pPr>
            <w:r w:rsidRPr="00263607">
              <w:rPr>
                <w:rFonts w:ascii="標楷體" w:eastAsia="標楷體" w:hAnsi="標楷體"/>
                <w:kern w:val="0"/>
              </w:rPr>
              <w:t>綠宿茁苗-進階助理學生培訓</w:t>
            </w:r>
          </w:p>
        </w:tc>
        <w:tc>
          <w:tcPr>
            <w:tcW w:w="1335" w:type="dxa"/>
            <w:tcBorders>
              <w:top w:val="single" w:sz="6" w:space="0" w:color="auto"/>
              <w:left w:val="single" w:sz="6" w:space="0" w:color="auto"/>
              <w:bottom w:val="double" w:sz="4" w:space="0" w:color="auto"/>
              <w:right w:val="single" w:sz="6" w:space="0" w:color="auto"/>
            </w:tcBorders>
            <w:vAlign w:val="center"/>
          </w:tcPr>
          <w:p w:rsidR="002F063D" w:rsidRPr="00263607" w:rsidRDefault="002F063D" w:rsidP="0042288E">
            <w:pPr>
              <w:tabs>
                <w:tab w:val="left" w:pos="9720"/>
              </w:tabs>
              <w:spacing w:line="280" w:lineRule="exact"/>
              <w:jc w:val="right"/>
              <w:rPr>
                <w:rFonts w:eastAsia="標楷體"/>
              </w:rPr>
            </w:pPr>
            <w:r w:rsidRPr="00263607">
              <w:rPr>
                <w:rFonts w:eastAsia="標楷體" w:hint="eastAsia"/>
              </w:rPr>
              <w:t>16</w:t>
            </w:r>
            <w:r w:rsidRPr="00263607">
              <w:rPr>
                <w:rFonts w:eastAsia="標楷體"/>
              </w:rPr>
              <w:t>,</w:t>
            </w:r>
            <w:r w:rsidRPr="00263607">
              <w:rPr>
                <w:rFonts w:eastAsia="標楷體" w:hint="eastAsia"/>
              </w:rPr>
              <w:t>117</w:t>
            </w:r>
          </w:p>
        </w:tc>
        <w:tc>
          <w:tcPr>
            <w:tcW w:w="1336" w:type="dxa"/>
            <w:tcBorders>
              <w:top w:val="single" w:sz="4" w:space="0" w:color="auto"/>
              <w:left w:val="single" w:sz="6" w:space="0" w:color="auto"/>
              <w:bottom w:val="double" w:sz="4" w:space="0" w:color="auto"/>
              <w:right w:val="single" w:sz="4" w:space="0" w:color="auto"/>
            </w:tcBorders>
            <w:vAlign w:val="center"/>
          </w:tcPr>
          <w:p w:rsidR="002F063D" w:rsidRPr="00263607" w:rsidRDefault="002F063D" w:rsidP="0042288E">
            <w:pPr>
              <w:snapToGrid w:val="0"/>
              <w:spacing w:line="280" w:lineRule="exact"/>
              <w:jc w:val="right"/>
              <w:rPr>
                <w:rFonts w:eastAsia="標楷體"/>
              </w:rPr>
            </w:pPr>
            <w:bookmarkStart w:id="0" w:name="_GoBack"/>
            <w:bookmarkEnd w:id="0"/>
            <w:r w:rsidRPr="00263607">
              <w:rPr>
                <w:rFonts w:eastAsia="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2F063D" w:rsidRPr="00263607" w:rsidRDefault="002F063D" w:rsidP="0042288E">
            <w:pPr>
              <w:tabs>
                <w:tab w:val="left" w:pos="9720"/>
              </w:tabs>
              <w:spacing w:line="280" w:lineRule="exact"/>
              <w:jc w:val="right"/>
              <w:rPr>
                <w:rFonts w:eastAsia="標楷體"/>
              </w:rPr>
            </w:pPr>
            <w:r w:rsidRPr="00263607">
              <w:rPr>
                <w:rFonts w:eastAsia="標楷體" w:hint="eastAsia"/>
              </w:rPr>
              <w:t>16</w:t>
            </w:r>
            <w:r w:rsidRPr="00263607">
              <w:rPr>
                <w:rFonts w:eastAsia="標楷體"/>
              </w:rPr>
              <w:t>,</w:t>
            </w:r>
            <w:r w:rsidRPr="00263607">
              <w:rPr>
                <w:rFonts w:eastAsia="標楷體" w:hint="eastAsia"/>
              </w:rPr>
              <w:t>117</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2F063D" w:rsidRPr="00263607" w:rsidRDefault="002F063D" w:rsidP="0042288E">
            <w:pPr>
              <w:snapToGrid w:val="0"/>
              <w:spacing w:line="280" w:lineRule="exact"/>
              <w:jc w:val="right"/>
              <w:rPr>
                <w:rFonts w:eastAsia="標楷體"/>
              </w:rPr>
            </w:pPr>
            <w:r w:rsidRPr="00263607">
              <w:rPr>
                <w:rFonts w:eastAsia="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2F063D" w:rsidRPr="00263607" w:rsidRDefault="002F063D" w:rsidP="0042288E">
            <w:pPr>
              <w:spacing w:line="280" w:lineRule="exact"/>
              <w:jc w:val="both"/>
              <w:rPr>
                <w:rFonts w:eastAsia="標楷體"/>
                <w:kern w:val="0"/>
              </w:rPr>
            </w:pPr>
            <w:r w:rsidRPr="00263607">
              <w:rPr>
                <w:rFonts w:eastAsia="標楷體" w:hint="eastAsia"/>
                <w:kern w:val="0"/>
              </w:rPr>
              <w:t>針對品格教育辦理進階培訓課程。</w:t>
            </w:r>
          </w:p>
        </w:tc>
        <w:tc>
          <w:tcPr>
            <w:tcW w:w="1275"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snapToGrid w:val="0"/>
              <w:spacing w:line="240" w:lineRule="exact"/>
              <w:jc w:val="both"/>
              <w:rPr>
                <w:rFonts w:eastAsia="標楷體"/>
              </w:rPr>
            </w:pPr>
            <w:r w:rsidRPr="00263607">
              <w:rPr>
                <w:rFonts w:eastAsia="標楷體" w:hint="eastAsia"/>
              </w:rPr>
              <w:t>藉由進階課程強化黃金羊團隊能力，形成經驗傳承之種子。</w:t>
            </w:r>
          </w:p>
        </w:tc>
        <w:tc>
          <w:tcPr>
            <w:tcW w:w="1134"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tabs>
                <w:tab w:val="left" w:pos="9720"/>
              </w:tabs>
              <w:spacing w:line="280" w:lineRule="exact"/>
              <w:jc w:val="both"/>
              <w:rPr>
                <w:rFonts w:eastAsia="標楷體"/>
              </w:rPr>
            </w:pPr>
            <w:r w:rsidRPr="00263607">
              <w:rPr>
                <w:rFonts w:eastAsia="標楷體" w:hint="eastAsia"/>
              </w:rPr>
              <w:t>進階助理學生</w:t>
            </w:r>
            <w:r w:rsidRPr="00263607">
              <w:rPr>
                <w:rFonts w:eastAsia="標楷體" w:hint="eastAsia"/>
              </w:rPr>
              <w:t>(</w:t>
            </w:r>
            <w:r w:rsidRPr="00263607">
              <w:rPr>
                <w:rFonts w:eastAsia="標楷體" w:hint="eastAsia"/>
              </w:rPr>
              <w:t>黃金羊團隊</w:t>
            </w:r>
            <w:r w:rsidRPr="00263607">
              <w:rPr>
                <w:rFonts w:eastAsia="標楷體" w:hint="eastAsia"/>
              </w:rPr>
              <w:t>)8</w:t>
            </w:r>
            <w:r w:rsidRPr="00263607">
              <w:rPr>
                <w:rFonts w:eastAsia="標楷體" w:hint="eastAsia"/>
              </w:rPr>
              <w:t>人</w:t>
            </w:r>
          </w:p>
        </w:tc>
        <w:tc>
          <w:tcPr>
            <w:tcW w:w="1278" w:type="dxa"/>
            <w:tcBorders>
              <w:top w:val="single" w:sz="4" w:space="0" w:color="auto"/>
              <w:left w:val="single" w:sz="4" w:space="0" w:color="auto"/>
              <w:bottom w:val="double" w:sz="4" w:space="0" w:color="auto"/>
              <w:right w:val="single" w:sz="4" w:space="0" w:color="auto"/>
            </w:tcBorders>
          </w:tcPr>
          <w:p w:rsidR="002F063D" w:rsidRPr="00263607" w:rsidRDefault="002F063D" w:rsidP="0042288E">
            <w:pPr>
              <w:snapToGrid w:val="0"/>
              <w:spacing w:line="280" w:lineRule="exact"/>
              <w:jc w:val="both"/>
              <w:rPr>
                <w:rFonts w:eastAsia="標楷體"/>
              </w:rPr>
            </w:pPr>
            <w:r w:rsidRPr="00263607">
              <w:rPr>
                <w:rFonts w:eastAsia="標楷體" w:hint="eastAsia"/>
              </w:rPr>
              <w:t>104/07/06-07/08</w:t>
            </w:r>
          </w:p>
          <w:p w:rsidR="002F063D" w:rsidRPr="00263607" w:rsidRDefault="002F063D" w:rsidP="0042288E">
            <w:pPr>
              <w:snapToGrid w:val="0"/>
              <w:spacing w:line="280" w:lineRule="exact"/>
              <w:jc w:val="both"/>
              <w:rPr>
                <w:rFonts w:eastAsia="標楷體"/>
              </w:rPr>
            </w:pPr>
            <w:r w:rsidRPr="00263607">
              <w:rPr>
                <w:rFonts w:eastAsia="標楷體" w:hint="eastAsia"/>
              </w:rPr>
              <w:t>於學生宿舍</w:t>
            </w:r>
          </w:p>
        </w:tc>
        <w:tc>
          <w:tcPr>
            <w:tcW w:w="1941" w:type="dxa"/>
            <w:tcBorders>
              <w:top w:val="single" w:sz="4" w:space="0" w:color="auto"/>
              <w:left w:val="single" w:sz="4" w:space="0" w:color="auto"/>
              <w:bottom w:val="double" w:sz="4" w:space="0" w:color="auto"/>
              <w:right w:val="single" w:sz="12" w:space="0" w:color="auto"/>
            </w:tcBorders>
          </w:tcPr>
          <w:p w:rsidR="002F063D" w:rsidRPr="00263607" w:rsidRDefault="002F063D" w:rsidP="0042288E">
            <w:pPr>
              <w:snapToGrid w:val="0"/>
              <w:spacing w:line="280" w:lineRule="exact"/>
              <w:jc w:val="both"/>
              <w:rPr>
                <w:rFonts w:eastAsia="標楷體"/>
              </w:rPr>
            </w:pPr>
            <w:r w:rsidRPr="00263607">
              <w:rPr>
                <w:rFonts w:eastAsia="標楷體" w:hint="eastAsia"/>
              </w:rPr>
              <w:t>1.</w:t>
            </w:r>
            <w:r w:rsidRPr="00263607">
              <w:rPr>
                <w:rFonts w:eastAsia="標楷體" w:hint="eastAsia"/>
              </w:rPr>
              <w:t>小組課程的安排可以更深入於議題的探討與觀念的建立。</w:t>
            </w:r>
          </w:p>
          <w:p w:rsidR="002F063D" w:rsidRPr="00263607" w:rsidRDefault="002F063D" w:rsidP="0042288E">
            <w:pPr>
              <w:snapToGrid w:val="0"/>
              <w:spacing w:line="280" w:lineRule="exact"/>
              <w:jc w:val="both"/>
              <w:rPr>
                <w:rFonts w:eastAsia="標楷體"/>
              </w:rPr>
            </w:pPr>
            <w:r w:rsidRPr="00263607">
              <w:rPr>
                <w:rFonts w:eastAsia="標楷體" w:hint="eastAsia"/>
              </w:rPr>
              <w:t>2.</w:t>
            </w:r>
            <w:r w:rsidRPr="00263607">
              <w:rPr>
                <w:rFonts w:eastAsia="標楷體" w:hint="eastAsia"/>
              </w:rPr>
              <w:t>增加實作課程，提供學生發揮的舞台。</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tabs>
                <w:tab w:val="left" w:pos="9720"/>
              </w:tabs>
              <w:spacing w:line="240" w:lineRule="exact"/>
              <w:jc w:val="both"/>
              <w:rPr>
                <w:rFonts w:ascii="標楷體" w:eastAsia="標楷體" w:hAnsi="標楷體"/>
              </w:rPr>
            </w:pPr>
            <w:proofErr w:type="gramStart"/>
            <w:r w:rsidRPr="00263607">
              <w:rPr>
                <w:rFonts w:ascii="標楷體" w:eastAsia="標楷體" w:hAnsi="標楷體"/>
              </w:rPr>
              <w:t>綠宿律宿</w:t>
            </w:r>
            <w:proofErr w:type="gramEnd"/>
            <w:r w:rsidRPr="00263607">
              <w:rPr>
                <w:rFonts w:ascii="標楷體" w:eastAsia="標楷體" w:hAnsi="標楷體"/>
              </w:rPr>
              <w:t>-樂活騎乘</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8,500</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8,500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辦理機車認識講座及實作，使剛接觸機車之新生藉</w:t>
            </w:r>
            <w:r w:rsidRPr="00263607">
              <w:rPr>
                <w:rFonts w:ascii="標楷體" w:eastAsia="標楷體" w:hAnsi="標楷體"/>
              </w:rPr>
              <w:t>騎乘樂活推展愛護生命觀念。</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學生對於機車傳動與構造均能有較深知認識，尤對於安駕觀念印象深刻。</w:t>
            </w: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住宿生新生具有機車者37人</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靜宜會館會議室及中庭</w:t>
            </w: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1.本次舉辦時間為周六，部分住宿生無法配合。</w:t>
            </w:r>
          </w:p>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2.受囿於中庭場地無法實施剎車練習為美中不足之處。</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tabs>
                <w:tab w:val="left" w:pos="9720"/>
              </w:tabs>
              <w:spacing w:line="240" w:lineRule="exact"/>
              <w:jc w:val="both"/>
              <w:rPr>
                <w:rFonts w:ascii="標楷體" w:eastAsia="標楷體" w:hAnsi="標楷體"/>
              </w:rPr>
            </w:pPr>
            <w:proofErr w:type="gramStart"/>
            <w:r w:rsidRPr="00263607">
              <w:rPr>
                <w:rFonts w:ascii="標楷體" w:eastAsia="標楷體" w:hAnsi="標楷體"/>
              </w:rPr>
              <w:lastRenderedPageBreak/>
              <w:t>綠宿律宿</w:t>
            </w:r>
            <w:proofErr w:type="gramEnd"/>
            <w:r w:rsidRPr="00263607">
              <w:rPr>
                <w:rFonts w:ascii="標楷體" w:eastAsia="標楷體" w:hAnsi="標楷體"/>
              </w:rPr>
              <w:t>-住宿生自律品格陶冶</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2,680</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9,600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2,680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9,600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tabs>
                <w:tab w:val="left" w:pos="9720"/>
              </w:tabs>
              <w:spacing w:line="240" w:lineRule="exact"/>
              <w:jc w:val="both"/>
              <w:rPr>
                <w:rFonts w:ascii="標楷體" w:eastAsia="標楷體" w:hAnsi="標楷體"/>
              </w:rPr>
            </w:pPr>
            <w:r w:rsidRPr="00263607">
              <w:rPr>
                <w:rFonts w:ascii="標楷體" w:eastAsia="標楷體" w:hAnsi="標楷體"/>
              </w:rPr>
              <w:t>透過生活整潔、秩序</w:t>
            </w:r>
            <w:r w:rsidRPr="00263607">
              <w:rPr>
                <w:rFonts w:ascii="標楷體" w:eastAsia="標楷體" w:hAnsi="標楷體" w:hint="eastAsia"/>
              </w:rPr>
              <w:t>綜合競賽</w:t>
            </w:r>
            <w:r w:rsidRPr="00263607">
              <w:rPr>
                <w:rFonts w:ascii="標楷體" w:eastAsia="標楷體" w:hAnsi="標楷體"/>
              </w:rPr>
              <w:t>競賽培養</w:t>
            </w:r>
            <w:r w:rsidRPr="00263607">
              <w:rPr>
                <w:rFonts w:ascii="標楷體" w:eastAsia="標楷體" w:hAnsi="標楷體" w:hint="eastAsia"/>
              </w:rPr>
              <w:t>住宿生</w:t>
            </w:r>
            <w:r w:rsidRPr="00263607">
              <w:rPr>
                <w:rFonts w:ascii="標楷體" w:eastAsia="標楷體" w:hAnsi="標楷體"/>
              </w:rPr>
              <w:t>社會公民品格</w:t>
            </w:r>
            <w:r w:rsidRPr="00263607">
              <w:rPr>
                <w:rFonts w:ascii="標楷體" w:eastAsia="標楷體" w:hAnsi="標楷體" w:hint="eastAsia"/>
              </w:rPr>
              <w:t>自律精神。</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參加比賽之寢室為近宿舍間數之1/3且周遭寢室亦能見賢之齊，成效良好。</w:t>
            </w:r>
          </w:p>
          <w:p w:rsidR="00B47CFC" w:rsidRPr="00263607" w:rsidRDefault="00B47CFC" w:rsidP="00FF6CB8">
            <w:pPr>
              <w:spacing w:line="240" w:lineRule="exact"/>
              <w:jc w:val="both"/>
              <w:rPr>
                <w:rFonts w:ascii="標楷體" w:eastAsia="標楷體" w:hAnsi="標楷體"/>
              </w:rPr>
            </w:pP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參加比賽之寢室為近宿舍間數之1/3且周遭寢室亦能見賢之齊，成效良好。</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校外承租學生宿舍-靜宜會館</w:t>
            </w: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無</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tabs>
                <w:tab w:val="left" w:pos="9720"/>
              </w:tabs>
              <w:spacing w:line="240" w:lineRule="exact"/>
              <w:jc w:val="both"/>
              <w:rPr>
                <w:rFonts w:ascii="標楷體" w:eastAsia="標楷體" w:hAnsi="標楷體"/>
              </w:rPr>
            </w:pPr>
            <w:proofErr w:type="gramStart"/>
            <w:r w:rsidRPr="00263607">
              <w:rPr>
                <w:rFonts w:ascii="標楷體" w:eastAsia="標楷體" w:hAnsi="標楷體"/>
              </w:rPr>
              <w:t>綠宿律宿</w:t>
            </w:r>
            <w:proofErr w:type="gramEnd"/>
            <w:r w:rsidRPr="00263607">
              <w:rPr>
                <w:rFonts w:ascii="標楷體" w:eastAsia="標楷體" w:hAnsi="標楷體"/>
              </w:rPr>
              <w:t>-節能成金競賽</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900</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6,000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900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6,000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辦理節能競賽，</w:t>
            </w:r>
            <w:r w:rsidRPr="00263607">
              <w:rPr>
                <w:rFonts w:ascii="標楷體" w:eastAsia="標楷體" w:hAnsi="標楷體"/>
              </w:rPr>
              <w:t>鼓勵</w:t>
            </w:r>
            <w:r w:rsidRPr="00263607">
              <w:rPr>
                <w:rFonts w:ascii="標楷體" w:eastAsia="標楷體" w:hAnsi="標楷體" w:hint="eastAsia"/>
              </w:rPr>
              <w:t>住宿</w:t>
            </w:r>
            <w:r w:rsidRPr="00263607">
              <w:rPr>
                <w:rFonts w:ascii="標楷體" w:eastAsia="標楷體" w:hAnsi="標楷體"/>
              </w:rPr>
              <w:t>生力行環保教育減能減碳並透過宿舍境教推展環境教育，珍惜資源</w:t>
            </w:r>
            <w:r w:rsidRPr="00263607">
              <w:rPr>
                <w:rFonts w:ascii="標楷體" w:eastAsia="標楷體" w:hAnsi="標楷體" w:hint="eastAsia"/>
              </w:rPr>
              <w:t>。</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與前學年度相較，L棟宿舍約節省1,850度，R棟宿舍雖未達預期節約效果，但仍達到觀念宣導的效果。</w:t>
            </w:r>
          </w:p>
          <w:p w:rsidR="00B47CFC" w:rsidRPr="00263607" w:rsidRDefault="00B47CFC" w:rsidP="00FF6CB8">
            <w:pPr>
              <w:tabs>
                <w:tab w:val="left" w:pos="720"/>
              </w:tabs>
              <w:spacing w:line="240" w:lineRule="exact"/>
              <w:jc w:val="both"/>
              <w:rPr>
                <w:rFonts w:ascii="標楷體" w:eastAsia="標楷體" w:hAnsi="標楷體"/>
              </w:rPr>
            </w:pPr>
            <w:r w:rsidRPr="00263607">
              <w:rPr>
                <w:rFonts w:ascii="標楷體" w:eastAsia="標楷體" w:hAnsi="標楷體"/>
              </w:rPr>
              <w:tab/>
            </w: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參加比賽之寢室20間80人。</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tabs>
                <w:tab w:val="left" w:pos="9720"/>
              </w:tabs>
              <w:spacing w:line="240" w:lineRule="exact"/>
              <w:jc w:val="both"/>
              <w:rPr>
                <w:rFonts w:ascii="標楷體" w:eastAsia="標楷體" w:hAnsi="標楷體"/>
              </w:rPr>
            </w:pPr>
            <w:proofErr w:type="gramStart"/>
            <w:r w:rsidRPr="00263607">
              <w:rPr>
                <w:rFonts w:ascii="標楷體" w:eastAsia="標楷體" w:hAnsi="標楷體"/>
              </w:rPr>
              <w:t>綠宿律宿</w:t>
            </w:r>
            <w:proofErr w:type="gramEnd"/>
            <w:r w:rsidRPr="00263607">
              <w:rPr>
                <w:rFonts w:ascii="標楷體" w:eastAsia="標楷體" w:hAnsi="標楷體"/>
              </w:rPr>
              <w:t>-綠色圍牆</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tabs>
                <w:tab w:val="left" w:pos="9720"/>
              </w:tabs>
              <w:spacing w:line="240" w:lineRule="exact"/>
              <w:jc w:val="right"/>
              <w:rPr>
                <w:rFonts w:ascii="標楷體" w:eastAsia="標楷體" w:hAnsi="標楷體"/>
              </w:rPr>
            </w:pPr>
            <w:r w:rsidRPr="00263607">
              <w:rPr>
                <w:rFonts w:ascii="標楷體" w:eastAsia="標楷體" w:hAnsi="標楷體"/>
              </w:rPr>
              <w:t>60,780</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tabs>
                <w:tab w:val="left" w:pos="9720"/>
              </w:tabs>
              <w:spacing w:line="240" w:lineRule="exact"/>
              <w:jc w:val="right"/>
              <w:rPr>
                <w:rFonts w:ascii="標楷體" w:eastAsia="標楷體" w:hAnsi="標楷體"/>
              </w:rPr>
            </w:pPr>
            <w:r w:rsidRPr="00263607">
              <w:rPr>
                <w:rFonts w:ascii="標楷體" w:eastAsia="標楷體" w:hAnsi="標楷體" w:hint="eastAsia"/>
              </w:rPr>
              <w:t>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tabs>
                <w:tab w:val="left" w:pos="9720"/>
              </w:tabs>
              <w:spacing w:line="240" w:lineRule="exact"/>
              <w:jc w:val="right"/>
              <w:rPr>
                <w:rFonts w:ascii="標楷體" w:eastAsia="標楷體" w:hAnsi="標楷體"/>
              </w:rPr>
            </w:pPr>
            <w:r w:rsidRPr="00263607">
              <w:rPr>
                <w:rFonts w:ascii="標楷體" w:eastAsia="標楷體" w:hAnsi="標楷體"/>
              </w:rPr>
              <w:t>60,780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tabs>
                <w:tab w:val="left" w:pos="9720"/>
              </w:tabs>
              <w:spacing w:line="240" w:lineRule="exact"/>
              <w:jc w:val="right"/>
              <w:rPr>
                <w:rFonts w:ascii="標楷體" w:eastAsia="標楷體" w:hAnsi="標楷體"/>
              </w:rPr>
            </w:pPr>
            <w:r w:rsidRPr="00263607">
              <w:rPr>
                <w:rFonts w:ascii="標楷體" w:eastAsia="標楷體" w:hAnsi="標楷體" w:hint="eastAsia"/>
              </w:rPr>
              <w:t>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widowControl/>
              <w:spacing w:line="240" w:lineRule="exact"/>
              <w:jc w:val="both"/>
              <w:rPr>
                <w:rFonts w:ascii="標楷體" w:eastAsia="標楷體" w:hAnsi="標楷體"/>
              </w:rPr>
            </w:pPr>
            <w:r w:rsidRPr="00263607">
              <w:rPr>
                <w:rFonts w:ascii="標楷體" w:eastAsia="標楷體" w:hAnsi="標楷體"/>
              </w:rPr>
              <w:t>建置「綠圍牆示範區」，</w:t>
            </w:r>
            <w:r w:rsidRPr="00263607">
              <w:rPr>
                <w:rFonts w:ascii="標楷體" w:eastAsia="標楷體" w:hAnsi="標楷體" w:hint="eastAsia"/>
              </w:rPr>
              <w:t>由</w:t>
            </w:r>
            <w:r w:rsidRPr="00263607">
              <w:rPr>
                <w:rFonts w:ascii="標楷體" w:eastAsia="標楷體" w:hAnsi="標楷體"/>
              </w:rPr>
              <w:t>學生</w:t>
            </w:r>
            <w:r w:rsidRPr="00263607">
              <w:rPr>
                <w:rFonts w:ascii="標楷體" w:eastAsia="標楷體" w:hAnsi="標楷體" w:hint="eastAsia"/>
              </w:rPr>
              <w:t>藉由</w:t>
            </w:r>
            <w:r w:rsidRPr="00263607">
              <w:rPr>
                <w:rFonts w:ascii="標楷體" w:eastAsia="標楷體" w:hAnsi="標楷體"/>
              </w:rPr>
              <w:t>團隊合作</w:t>
            </w:r>
            <w:r w:rsidRPr="00263607">
              <w:rPr>
                <w:rFonts w:ascii="標楷體" w:eastAsia="標楷體" w:hAnsi="標楷體" w:hint="eastAsia"/>
              </w:rPr>
              <w:t>，</w:t>
            </w:r>
            <w:r w:rsidRPr="00263607">
              <w:rPr>
                <w:rFonts w:ascii="標楷體" w:eastAsia="標楷體" w:hAnsi="標楷體"/>
              </w:rPr>
              <w:t>共同規畫、執行</w:t>
            </w:r>
            <w:r w:rsidRPr="00263607">
              <w:rPr>
                <w:rFonts w:ascii="標楷體" w:eastAsia="標楷體" w:hAnsi="標楷體" w:hint="eastAsia"/>
              </w:rPr>
              <w:t>。並於栽種完成後，由學生自行安排定期照護。</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栽種近1,000株耐旱植栽於植生牆。並安排學生定時澆灌、照護。</w:t>
            </w: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住宿學生30人。</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104/07於靜宜會館。</w:t>
            </w: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rPr>
              <w:t>未來將嘗試</w:t>
            </w:r>
            <w:r w:rsidRPr="00263607">
              <w:rPr>
                <w:rFonts w:ascii="標楷體" w:eastAsia="標楷體" w:hAnsi="標楷體" w:hint="eastAsia"/>
              </w:rPr>
              <w:t>利用環保素材作為植栽容器</w:t>
            </w:r>
            <w:r w:rsidRPr="00263607">
              <w:rPr>
                <w:rFonts w:ascii="標楷體" w:eastAsia="標楷體" w:hAnsi="標楷體"/>
              </w:rPr>
              <w:t>。</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rPr>
              <w:t>綠活生息</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29,328</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29,328</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widowControl/>
              <w:spacing w:line="240" w:lineRule="exact"/>
              <w:jc w:val="both"/>
              <w:rPr>
                <w:rFonts w:ascii="標楷體" w:eastAsia="標楷體" w:hAnsi="標楷體"/>
                <w:kern w:val="0"/>
              </w:rPr>
            </w:pPr>
            <w:r w:rsidRPr="00263607">
              <w:rPr>
                <w:rFonts w:ascii="標楷體" w:eastAsia="標楷體" w:hAnsi="標楷體" w:hint="eastAsia"/>
                <w:kern w:val="0"/>
              </w:rPr>
              <w:t>為推廣學生與社區居民對於植物的認識，辦理植栽製作活動。並</w:t>
            </w:r>
            <w:r w:rsidRPr="00263607">
              <w:rPr>
                <w:rFonts w:ascii="標楷體" w:eastAsia="標楷體" w:hAnsi="標楷體"/>
                <w:kern w:val="0"/>
              </w:rPr>
              <w:t>製作植物</w:t>
            </w:r>
            <w:r w:rsidRPr="00263607">
              <w:rPr>
                <w:rFonts w:ascii="標楷體" w:eastAsia="標楷體" w:hAnsi="標楷體" w:hint="eastAsia"/>
                <w:kern w:val="0"/>
              </w:rPr>
              <w:t>介紹</w:t>
            </w:r>
            <w:r w:rsidRPr="00263607">
              <w:rPr>
                <w:rFonts w:ascii="標楷體" w:eastAsia="標楷體" w:hAnsi="標楷體"/>
                <w:kern w:val="0"/>
              </w:rPr>
              <w:t>海報展示於活動現場</w:t>
            </w:r>
            <w:r w:rsidRPr="00263607">
              <w:rPr>
                <w:rFonts w:ascii="標楷體" w:eastAsia="標楷體" w:hAnsi="標楷體"/>
              </w:rPr>
              <w:t>。</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rPr>
              <w:t>藉由</w:t>
            </w:r>
            <w:r w:rsidRPr="00263607">
              <w:rPr>
                <w:rFonts w:ascii="標楷體" w:eastAsia="標楷體" w:hAnsi="標楷體" w:hint="eastAsia"/>
              </w:rPr>
              <w:t>親手DIY手作，讓學生及社區居民得以認識植物特性，強化環境保護之意識，並落實綠能環境維護</w:t>
            </w:r>
            <w:r w:rsidRPr="00263607">
              <w:rPr>
                <w:rFonts w:ascii="標楷體" w:eastAsia="標楷體" w:hAnsi="標楷體"/>
              </w:rPr>
              <w:t>。</w:t>
            </w: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學生、社區居民共119人</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rPr>
              <w:t>104/0</w:t>
            </w:r>
            <w:r w:rsidRPr="00263607">
              <w:rPr>
                <w:rFonts w:ascii="標楷體" w:eastAsia="標楷體" w:hAnsi="標楷體" w:hint="eastAsia"/>
              </w:rPr>
              <w:t>6</w:t>
            </w:r>
            <w:r w:rsidRPr="00263607">
              <w:rPr>
                <w:rFonts w:ascii="標楷體" w:eastAsia="標楷體" w:hAnsi="標楷體"/>
              </w:rPr>
              <w:t>、104/1</w:t>
            </w:r>
            <w:r w:rsidRPr="00263607">
              <w:rPr>
                <w:rFonts w:ascii="標楷體" w:eastAsia="標楷體" w:hAnsi="標楷體" w:hint="eastAsia"/>
              </w:rPr>
              <w:t>2</w:t>
            </w:r>
            <w:r w:rsidRPr="00263607">
              <w:rPr>
                <w:rFonts w:ascii="標楷體" w:eastAsia="標楷體" w:hAnsi="標楷體"/>
              </w:rPr>
              <w:t>於</w:t>
            </w:r>
            <w:r w:rsidRPr="00263607">
              <w:rPr>
                <w:rFonts w:ascii="標楷體" w:eastAsia="標楷體" w:hAnsi="標楷體" w:hint="eastAsia"/>
              </w:rPr>
              <w:t>校園內、社區</w:t>
            </w: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規劃活動時，因學生活動較多安排於下半年度，因而會影響到活動辦理的時間。</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rPr>
              <w:lastRenderedPageBreak/>
              <w:t>Safe-Life</w:t>
            </w:r>
          </w:p>
        </w:tc>
        <w:tc>
          <w:tcPr>
            <w:tcW w:w="1335" w:type="dxa"/>
            <w:tcBorders>
              <w:top w:val="single" w:sz="6" w:space="0" w:color="auto"/>
              <w:left w:val="single" w:sz="6" w:space="0" w:color="auto"/>
              <w:bottom w:val="double" w:sz="4" w:space="0" w:color="auto"/>
              <w:right w:val="single" w:sz="6"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50,500</w:t>
            </w:r>
          </w:p>
        </w:tc>
        <w:tc>
          <w:tcPr>
            <w:tcW w:w="1336" w:type="dxa"/>
            <w:tcBorders>
              <w:top w:val="single" w:sz="4" w:space="0" w:color="auto"/>
              <w:left w:val="single" w:sz="6"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417" w:type="dxa"/>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50,500</w:t>
            </w: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B47CFC" w:rsidRPr="00263607" w:rsidRDefault="00B47CFC" w:rsidP="00FF6CB8">
            <w:pPr>
              <w:snapToGrid w:val="0"/>
              <w:spacing w:line="240" w:lineRule="exact"/>
              <w:jc w:val="right"/>
              <w:rPr>
                <w:rFonts w:ascii="標楷體" w:eastAsia="標楷體" w:hAnsi="標楷體"/>
              </w:rPr>
            </w:pPr>
            <w:r w:rsidRPr="00263607">
              <w:rPr>
                <w:rFonts w:ascii="標楷體" w:eastAsia="標楷體" w:hAnsi="標楷體"/>
              </w:rPr>
              <w:t>0</w:t>
            </w:r>
          </w:p>
        </w:tc>
        <w:tc>
          <w:tcPr>
            <w:tcW w:w="1843" w:type="dxa"/>
            <w:gridSpan w:val="2"/>
            <w:tcBorders>
              <w:top w:val="single" w:sz="4" w:space="0" w:color="auto"/>
              <w:left w:val="single" w:sz="4" w:space="0" w:color="auto"/>
              <w:bottom w:val="double" w:sz="4" w:space="0" w:color="auto"/>
              <w:right w:val="single" w:sz="4" w:space="0" w:color="auto"/>
            </w:tcBorders>
          </w:tcPr>
          <w:p w:rsidR="00B47CFC" w:rsidRPr="00263607" w:rsidRDefault="00B47CFC" w:rsidP="00FF6CB8">
            <w:pPr>
              <w:widowControl/>
              <w:spacing w:line="240" w:lineRule="exact"/>
              <w:jc w:val="both"/>
              <w:rPr>
                <w:rFonts w:ascii="標楷體" w:eastAsia="標楷體" w:hAnsi="標楷體"/>
                <w:kern w:val="0"/>
              </w:rPr>
            </w:pPr>
            <w:r w:rsidRPr="00263607">
              <w:rPr>
                <w:rFonts w:ascii="標楷體" w:eastAsia="標楷體" w:hAnsi="標楷體"/>
              </w:rPr>
              <w:t>發放生活安全卡並辦理消防逃生演練，另以有獎徵答之方式，提昇學生防災避難知能。</w:t>
            </w:r>
          </w:p>
        </w:tc>
        <w:tc>
          <w:tcPr>
            <w:tcW w:w="1275"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一、新生週發放學生安全卡，能有效加強新生之危機意識與遇危應變。</w:t>
            </w:r>
          </w:p>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二、藉每年之新生消防逃生講座，使學生能在幽默、風趣的氛圍下認知正確的防火與逃生觀念。</w:t>
            </w:r>
          </w:p>
        </w:tc>
        <w:tc>
          <w:tcPr>
            <w:tcW w:w="1134"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pacing w:line="240" w:lineRule="exact"/>
              <w:jc w:val="both"/>
              <w:rPr>
                <w:rFonts w:ascii="標楷體" w:eastAsia="標楷體" w:hAnsi="標楷體"/>
              </w:rPr>
            </w:pPr>
            <w:r w:rsidRPr="00263607">
              <w:rPr>
                <w:rFonts w:ascii="標楷體" w:eastAsia="標楷體" w:hAnsi="標楷體" w:hint="eastAsia"/>
              </w:rPr>
              <w:t>大一住宿生233員。</w:t>
            </w:r>
          </w:p>
        </w:tc>
        <w:tc>
          <w:tcPr>
            <w:tcW w:w="1278" w:type="dxa"/>
            <w:tcBorders>
              <w:top w:val="single" w:sz="4" w:space="0" w:color="auto"/>
              <w:left w:val="single" w:sz="4" w:space="0" w:color="auto"/>
              <w:bottom w:val="double" w:sz="4" w:space="0" w:color="auto"/>
              <w:right w:val="single" w:sz="4"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104年9月23日，文興樓一樓會議室。</w:t>
            </w:r>
          </w:p>
        </w:tc>
        <w:tc>
          <w:tcPr>
            <w:tcW w:w="1941" w:type="dxa"/>
            <w:tcBorders>
              <w:top w:val="single" w:sz="4" w:space="0" w:color="auto"/>
              <w:left w:val="single" w:sz="4" w:space="0" w:color="auto"/>
              <w:bottom w:val="double" w:sz="4" w:space="0" w:color="auto"/>
              <w:right w:val="single" w:sz="12" w:space="0" w:color="auto"/>
            </w:tcBorders>
          </w:tcPr>
          <w:p w:rsidR="00B47CFC" w:rsidRPr="00263607" w:rsidRDefault="00B47CFC" w:rsidP="00FF6CB8">
            <w:pPr>
              <w:snapToGrid w:val="0"/>
              <w:spacing w:line="240" w:lineRule="exact"/>
              <w:jc w:val="both"/>
              <w:rPr>
                <w:rFonts w:ascii="標楷體" w:eastAsia="標楷體" w:hAnsi="標楷體"/>
              </w:rPr>
            </w:pPr>
            <w:r w:rsidRPr="00263607">
              <w:rPr>
                <w:rFonts w:ascii="標楷體" w:eastAsia="標楷體" w:hAnsi="標楷體" w:hint="eastAsia"/>
              </w:rPr>
              <w:t>無。</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vAlign w:val="center"/>
          </w:tcPr>
          <w:p w:rsidR="007D15CE" w:rsidRPr="00263607" w:rsidRDefault="007D15CE" w:rsidP="00FF6CB8">
            <w:pPr>
              <w:spacing w:line="240" w:lineRule="exact"/>
              <w:jc w:val="both"/>
              <w:rPr>
                <w:rFonts w:ascii="標楷體" w:eastAsia="標楷體" w:hAnsi="標楷體"/>
              </w:rPr>
            </w:pPr>
            <w:r w:rsidRPr="00263607">
              <w:rPr>
                <w:rFonts w:ascii="標楷體" w:eastAsia="標楷體" w:hAnsi="標楷體"/>
                <w:kern w:val="0"/>
              </w:rPr>
              <w:t>活動成果文宣品</w:t>
            </w:r>
          </w:p>
        </w:tc>
        <w:tc>
          <w:tcPr>
            <w:tcW w:w="1335" w:type="dxa"/>
            <w:tcBorders>
              <w:top w:val="single" w:sz="6" w:space="0" w:color="auto"/>
              <w:left w:val="single" w:sz="6" w:space="0" w:color="auto"/>
              <w:bottom w:val="double" w:sz="4" w:space="0" w:color="auto"/>
              <w:right w:val="single" w:sz="6" w:space="0" w:color="auto"/>
            </w:tcBorders>
            <w:vAlign w:val="center"/>
          </w:tcPr>
          <w:p w:rsidR="007D15CE" w:rsidRPr="00263607" w:rsidRDefault="007D15CE" w:rsidP="00FF6CB8">
            <w:pPr>
              <w:snapToGrid w:val="0"/>
              <w:spacing w:line="240" w:lineRule="exact"/>
              <w:jc w:val="right"/>
              <w:rPr>
                <w:rFonts w:ascii="標楷體" w:eastAsia="標楷體" w:hAnsi="標楷體"/>
              </w:rPr>
            </w:pPr>
          </w:p>
        </w:tc>
        <w:tc>
          <w:tcPr>
            <w:tcW w:w="1336" w:type="dxa"/>
            <w:tcBorders>
              <w:top w:val="single" w:sz="4" w:space="0" w:color="auto"/>
              <w:left w:val="single" w:sz="6" w:space="0" w:color="auto"/>
              <w:bottom w:val="double" w:sz="4" w:space="0" w:color="auto"/>
              <w:right w:val="single" w:sz="4" w:space="0" w:color="auto"/>
            </w:tcBorders>
            <w:vAlign w:val="center"/>
          </w:tcPr>
          <w:p w:rsidR="007D15CE" w:rsidRPr="00263607" w:rsidRDefault="007D15CE" w:rsidP="00FF6CB8">
            <w:pPr>
              <w:snapToGrid w:val="0"/>
              <w:spacing w:line="240" w:lineRule="exact"/>
              <w:jc w:val="right"/>
              <w:rPr>
                <w:rFonts w:ascii="標楷體" w:eastAsia="標楷體" w:hAnsi="標楷體"/>
              </w:rPr>
            </w:pPr>
            <w:r w:rsidRPr="00263607">
              <w:rPr>
                <w:rFonts w:ascii="標楷體" w:eastAsia="標楷體" w:hAnsi="標楷體" w:hint="eastAsia"/>
              </w:rPr>
              <w:t>30,000</w:t>
            </w:r>
          </w:p>
        </w:tc>
        <w:tc>
          <w:tcPr>
            <w:tcW w:w="1417" w:type="dxa"/>
            <w:tcBorders>
              <w:top w:val="single" w:sz="4" w:space="0" w:color="auto"/>
              <w:left w:val="single" w:sz="4" w:space="0" w:color="auto"/>
              <w:bottom w:val="double" w:sz="4" w:space="0" w:color="auto"/>
              <w:right w:val="single" w:sz="4" w:space="0" w:color="auto"/>
            </w:tcBorders>
            <w:vAlign w:val="center"/>
          </w:tcPr>
          <w:p w:rsidR="007D15CE" w:rsidRPr="00263607" w:rsidRDefault="007D15CE" w:rsidP="00FF6CB8">
            <w:pPr>
              <w:snapToGrid w:val="0"/>
              <w:spacing w:line="240" w:lineRule="exact"/>
              <w:jc w:val="right"/>
              <w:rPr>
                <w:rFonts w:ascii="標楷體" w:eastAsia="標楷體" w:hAnsi="標楷體"/>
              </w:rPr>
            </w:pPr>
          </w:p>
        </w:tc>
        <w:tc>
          <w:tcPr>
            <w:tcW w:w="1418" w:type="dxa"/>
            <w:gridSpan w:val="2"/>
            <w:tcBorders>
              <w:top w:val="single" w:sz="4" w:space="0" w:color="auto"/>
              <w:left w:val="single" w:sz="4" w:space="0" w:color="auto"/>
              <w:bottom w:val="double" w:sz="4" w:space="0" w:color="auto"/>
              <w:right w:val="single" w:sz="4" w:space="0" w:color="auto"/>
            </w:tcBorders>
            <w:vAlign w:val="center"/>
          </w:tcPr>
          <w:p w:rsidR="007D15CE" w:rsidRPr="00263607" w:rsidRDefault="007D15CE" w:rsidP="00FF6CB8">
            <w:pPr>
              <w:snapToGrid w:val="0"/>
              <w:spacing w:line="240" w:lineRule="exact"/>
              <w:jc w:val="right"/>
              <w:rPr>
                <w:rFonts w:ascii="標楷體" w:eastAsia="標楷體" w:hAnsi="標楷體"/>
              </w:rPr>
            </w:pPr>
            <w:r w:rsidRPr="00263607">
              <w:rPr>
                <w:rFonts w:ascii="標楷體" w:eastAsia="標楷體" w:hAnsi="標楷體" w:hint="eastAsia"/>
              </w:rPr>
              <w:t>30,000</w:t>
            </w:r>
          </w:p>
        </w:tc>
        <w:tc>
          <w:tcPr>
            <w:tcW w:w="1843" w:type="dxa"/>
            <w:gridSpan w:val="2"/>
            <w:tcBorders>
              <w:top w:val="single" w:sz="4" w:space="0" w:color="auto"/>
              <w:left w:val="single" w:sz="4" w:space="0" w:color="auto"/>
              <w:bottom w:val="double" w:sz="4" w:space="0" w:color="auto"/>
              <w:right w:val="single" w:sz="4" w:space="0" w:color="auto"/>
            </w:tcBorders>
          </w:tcPr>
          <w:p w:rsidR="007D15CE" w:rsidRPr="00263607" w:rsidRDefault="007D15CE" w:rsidP="00FF6CB8">
            <w:pPr>
              <w:snapToGrid w:val="0"/>
              <w:spacing w:line="240" w:lineRule="exact"/>
              <w:jc w:val="both"/>
              <w:rPr>
                <w:rFonts w:ascii="標楷體" w:eastAsia="標楷體" w:hAnsi="標楷體"/>
              </w:rPr>
            </w:pPr>
            <w:r w:rsidRPr="00263607">
              <w:rPr>
                <w:rFonts w:ascii="標楷體" w:eastAsia="標楷體" w:hAnsi="標楷體"/>
              </w:rPr>
              <w:t>將製作文宣品，於活動時發放給學生及社區居民，將</w:t>
            </w:r>
            <w:r w:rsidRPr="00263607">
              <w:rPr>
                <w:rFonts w:ascii="標楷體" w:eastAsia="標楷體" w:hAnsi="標楷體" w:hint="eastAsia"/>
              </w:rPr>
              <w:t>生命</w:t>
            </w:r>
            <w:r w:rsidRPr="00263607">
              <w:rPr>
                <w:rFonts w:ascii="標楷體" w:eastAsia="標楷體" w:hAnsi="標楷體"/>
              </w:rPr>
              <w:t>教育理念傳達給學生。</w:t>
            </w:r>
          </w:p>
        </w:tc>
        <w:tc>
          <w:tcPr>
            <w:tcW w:w="1275" w:type="dxa"/>
            <w:tcBorders>
              <w:top w:val="single" w:sz="4" w:space="0" w:color="auto"/>
              <w:left w:val="single" w:sz="4" w:space="0" w:color="auto"/>
              <w:bottom w:val="double" w:sz="4" w:space="0" w:color="auto"/>
              <w:right w:val="single" w:sz="4" w:space="0" w:color="auto"/>
            </w:tcBorders>
          </w:tcPr>
          <w:p w:rsidR="007D15CE" w:rsidRPr="00263607" w:rsidRDefault="007D15CE" w:rsidP="00FF6CB8">
            <w:pPr>
              <w:snapToGrid w:val="0"/>
              <w:spacing w:line="240" w:lineRule="exact"/>
              <w:jc w:val="both"/>
              <w:rPr>
                <w:rFonts w:ascii="標楷體" w:eastAsia="標楷體" w:hAnsi="標楷體"/>
              </w:rPr>
            </w:pPr>
            <w:r w:rsidRPr="00263607">
              <w:rPr>
                <w:rFonts w:ascii="標楷體" w:eastAsia="標楷體" w:hAnsi="標楷體"/>
              </w:rPr>
              <w:t>製</w:t>
            </w:r>
            <w:r w:rsidRPr="00263607">
              <w:rPr>
                <w:rFonts w:ascii="標楷體" w:eastAsia="標楷體" w:hAnsi="標楷體" w:hint="eastAsia"/>
              </w:rPr>
              <w:t>作手繪明信片，於明信片上置放尊重生命等宣導語，將理念傳達給學生</w:t>
            </w:r>
            <w:r w:rsidRPr="00263607">
              <w:rPr>
                <w:rFonts w:ascii="標楷體" w:eastAsia="標楷體" w:hAnsi="標楷體"/>
              </w:rPr>
              <w:t>。</w:t>
            </w:r>
          </w:p>
        </w:tc>
        <w:tc>
          <w:tcPr>
            <w:tcW w:w="1134" w:type="dxa"/>
            <w:tcBorders>
              <w:top w:val="single" w:sz="4" w:space="0" w:color="auto"/>
              <w:left w:val="single" w:sz="4" w:space="0" w:color="auto"/>
              <w:bottom w:val="double" w:sz="4" w:space="0" w:color="auto"/>
              <w:right w:val="single" w:sz="4" w:space="0" w:color="auto"/>
            </w:tcBorders>
          </w:tcPr>
          <w:p w:rsidR="007D15CE" w:rsidRPr="00263607" w:rsidRDefault="007D15CE" w:rsidP="00FF6CB8">
            <w:pPr>
              <w:snapToGrid w:val="0"/>
              <w:spacing w:line="240" w:lineRule="exact"/>
              <w:jc w:val="both"/>
              <w:rPr>
                <w:rFonts w:ascii="標楷體" w:eastAsia="標楷體" w:hAnsi="標楷體"/>
              </w:rPr>
            </w:pPr>
            <w:r w:rsidRPr="00263607">
              <w:rPr>
                <w:rFonts w:ascii="標楷體" w:eastAsia="標楷體" w:hAnsi="標楷體"/>
              </w:rPr>
              <w:t>全校師生約3,000人</w:t>
            </w:r>
          </w:p>
        </w:tc>
        <w:tc>
          <w:tcPr>
            <w:tcW w:w="1278" w:type="dxa"/>
            <w:tcBorders>
              <w:top w:val="single" w:sz="4" w:space="0" w:color="auto"/>
              <w:left w:val="single" w:sz="4" w:space="0" w:color="auto"/>
              <w:bottom w:val="double" w:sz="4" w:space="0" w:color="auto"/>
              <w:right w:val="single" w:sz="4" w:space="0" w:color="auto"/>
            </w:tcBorders>
          </w:tcPr>
          <w:p w:rsidR="007D15CE" w:rsidRPr="00263607" w:rsidRDefault="007D15CE" w:rsidP="00FF6CB8">
            <w:pPr>
              <w:snapToGrid w:val="0"/>
              <w:spacing w:line="240" w:lineRule="exact"/>
              <w:jc w:val="both"/>
              <w:rPr>
                <w:rFonts w:ascii="標楷體" w:eastAsia="標楷體" w:hAnsi="標楷體"/>
              </w:rPr>
            </w:pPr>
            <w:r w:rsidRPr="00263607">
              <w:rPr>
                <w:rFonts w:ascii="標楷體" w:eastAsia="標楷體" w:hAnsi="標楷體"/>
              </w:rPr>
              <w:t>10</w:t>
            </w:r>
            <w:r w:rsidRPr="00263607">
              <w:rPr>
                <w:rFonts w:ascii="標楷體" w:eastAsia="標楷體" w:hAnsi="標楷體" w:hint="eastAsia"/>
              </w:rPr>
              <w:t>4</w:t>
            </w:r>
            <w:r w:rsidRPr="00263607">
              <w:rPr>
                <w:rFonts w:ascii="標楷體" w:eastAsia="標楷體" w:hAnsi="標楷體"/>
              </w:rPr>
              <w:t>/12</w:t>
            </w:r>
          </w:p>
        </w:tc>
        <w:tc>
          <w:tcPr>
            <w:tcW w:w="1941" w:type="dxa"/>
            <w:tcBorders>
              <w:top w:val="single" w:sz="4" w:space="0" w:color="auto"/>
              <w:left w:val="single" w:sz="4" w:space="0" w:color="auto"/>
              <w:bottom w:val="double" w:sz="4" w:space="0" w:color="auto"/>
              <w:right w:val="single" w:sz="12" w:space="0" w:color="auto"/>
            </w:tcBorders>
          </w:tcPr>
          <w:p w:rsidR="007D15CE" w:rsidRPr="00263607" w:rsidRDefault="007D15CE" w:rsidP="00FF6CB8">
            <w:pPr>
              <w:snapToGrid w:val="0"/>
              <w:spacing w:line="240" w:lineRule="exact"/>
              <w:jc w:val="both"/>
              <w:rPr>
                <w:rFonts w:ascii="標楷體" w:eastAsia="標楷體" w:hAnsi="標楷體"/>
              </w:rPr>
            </w:pPr>
            <w:r w:rsidRPr="00263607">
              <w:rPr>
                <w:rFonts w:ascii="標楷體" w:eastAsia="標楷體" w:hAnsi="標楷體"/>
              </w:rPr>
              <w:t>文宣品朝</w:t>
            </w:r>
            <w:r w:rsidRPr="00263607">
              <w:rPr>
                <w:rFonts w:ascii="標楷體" w:eastAsia="標楷體" w:hAnsi="標楷體" w:hint="eastAsia"/>
              </w:rPr>
              <w:t>多元</w:t>
            </w:r>
            <w:r w:rsidRPr="00263607">
              <w:rPr>
                <w:rFonts w:ascii="標楷體" w:eastAsia="標楷體" w:hAnsi="標楷體"/>
              </w:rPr>
              <w:t>性方面，促進使用率，進而提高</w:t>
            </w:r>
            <w:r w:rsidRPr="00263607">
              <w:rPr>
                <w:rFonts w:ascii="標楷體" w:eastAsia="標楷體" w:hAnsi="標楷體" w:hint="eastAsia"/>
              </w:rPr>
              <w:t>生命教育</w:t>
            </w:r>
            <w:r w:rsidRPr="00263607">
              <w:rPr>
                <w:rFonts w:ascii="標楷體" w:eastAsia="標楷體" w:hAnsi="標楷體"/>
              </w:rPr>
              <w:t>理念的宣傳。</w:t>
            </w:r>
          </w:p>
        </w:tc>
      </w:tr>
      <w:tr w:rsidR="00263607" w:rsidRPr="00263607" w:rsidTr="007D15CE">
        <w:trPr>
          <w:cantSplit/>
          <w:trHeight w:val="272"/>
          <w:jc w:val="center"/>
        </w:trPr>
        <w:tc>
          <w:tcPr>
            <w:tcW w:w="1693" w:type="dxa"/>
            <w:tcBorders>
              <w:top w:val="single" w:sz="4" w:space="0" w:color="auto"/>
              <w:left w:val="single" w:sz="12" w:space="0" w:color="auto"/>
              <w:bottom w:val="double" w:sz="4" w:space="0" w:color="auto"/>
              <w:right w:val="single" w:sz="6" w:space="0" w:color="auto"/>
            </w:tcBorders>
            <w:shd w:val="clear" w:color="auto" w:fill="BFBFBF"/>
            <w:vAlign w:val="center"/>
            <w:hideMark/>
          </w:tcPr>
          <w:p w:rsidR="00E0361A" w:rsidRPr="00263607" w:rsidRDefault="00E0361A" w:rsidP="00FF6CB8">
            <w:pPr>
              <w:spacing w:line="240" w:lineRule="exact"/>
              <w:jc w:val="both"/>
              <w:rPr>
                <w:rFonts w:ascii="標楷體" w:eastAsia="標楷體" w:hAnsi="標楷體"/>
                <w:kern w:val="0"/>
              </w:rPr>
            </w:pPr>
            <w:r w:rsidRPr="00263607">
              <w:rPr>
                <w:rFonts w:ascii="標楷體" w:eastAsia="標楷體" w:hAnsi="標楷體"/>
                <w:b/>
                <w:highlight w:val="lightGray"/>
              </w:rPr>
              <w:t>全部工作項目金額總計</w:t>
            </w:r>
          </w:p>
        </w:tc>
        <w:tc>
          <w:tcPr>
            <w:tcW w:w="1335" w:type="dxa"/>
            <w:tcBorders>
              <w:top w:val="single" w:sz="6" w:space="0" w:color="auto"/>
              <w:left w:val="single" w:sz="6" w:space="0" w:color="auto"/>
              <w:bottom w:val="double" w:sz="4" w:space="0" w:color="auto"/>
              <w:right w:val="single" w:sz="6" w:space="0" w:color="auto"/>
            </w:tcBorders>
            <w:shd w:val="clear" w:color="auto" w:fill="BFBFBF"/>
            <w:vAlign w:val="center"/>
          </w:tcPr>
          <w:p w:rsidR="00E0361A" w:rsidRPr="00263607" w:rsidRDefault="00E0361A" w:rsidP="00FF6CB8">
            <w:pPr>
              <w:snapToGrid w:val="0"/>
              <w:spacing w:line="240" w:lineRule="exact"/>
              <w:jc w:val="right"/>
              <w:rPr>
                <w:rFonts w:ascii="標楷體" w:eastAsia="標楷體" w:hAnsi="標楷體"/>
                <w:highlight w:val="lightGray"/>
              </w:rPr>
            </w:pPr>
          </w:p>
        </w:tc>
        <w:tc>
          <w:tcPr>
            <w:tcW w:w="1336" w:type="dxa"/>
            <w:tcBorders>
              <w:top w:val="single" w:sz="4" w:space="0" w:color="auto"/>
              <w:left w:val="single" w:sz="6"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right"/>
              <w:rPr>
                <w:rFonts w:ascii="標楷體" w:eastAsia="標楷體" w:hAnsi="標楷體"/>
                <w:highlight w:val="lightGray"/>
              </w:rPr>
            </w:pPr>
          </w:p>
        </w:tc>
        <w:tc>
          <w:tcPr>
            <w:tcW w:w="1417" w:type="dxa"/>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right"/>
              <w:rPr>
                <w:rFonts w:ascii="標楷體" w:eastAsia="標楷體" w:hAnsi="標楷體"/>
              </w:rPr>
            </w:pPr>
          </w:p>
        </w:tc>
        <w:tc>
          <w:tcPr>
            <w:tcW w:w="1418" w:type="dxa"/>
            <w:gridSpan w:val="2"/>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right"/>
              <w:rPr>
                <w:rFonts w:ascii="標楷體" w:eastAsia="標楷體" w:hAnsi="標楷體"/>
              </w:rPr>
            </w:pPr>
          </w:p>
        </w:tc>
        <w:tc>
          <w:tcPr>
            <w:tcW w:w="1843" w:type="dxa"/>
            <w:gridSpan w:val="2"/>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center"/>
              <w:rPr>
                <w:rFonts w:ascii="標楷體" w:eastAsia="標楷體" w:hAnsi="標楷體"/>
              </w:rPr>
            </w:pPr>
            <w:r w:rsidRPr="00263607">
              <w:rPr>
                <w:rFonts w:ascii="標楷體" w:eastAsia="標楷體" w:hAnsi="標楷體"/>
              </w:rPr>
              <w:t>總計元</w:t>
            </w:r>
          </w:p>
        </w:tc>
        <w:tc>
          <w:tcPr>
            <w:tcW w:w="1275" w:type="dxa"/>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center"/>
              <w:rPr>
                <w:rFonts w:ascii="標楷體" w:eastAsia="標楷體" w:hAnsi="標楷體"/>
              </w:rPr>
            </w:pPr>
          </w:p>
        </w:tc>
        <w:tc>
          <w:tcPr>
            <w:tcW w:w="1134" w:type="dxa"/>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center"/>
              <w:rPr>
                <w:rFonts w:ascii="標楷體" w:eastAsia="標楷體" w:hAnsi="標楷體"/>
              </w:rPr>
            </w:pPr>
          </w:p>
        </w:tc>
        <w:tc>
          <w:tcPr>
            <w:tcW w:w="1278" w:type="dxa"/>
            <w:tcBorders>
              <w:top w:val="single" w:sz="4" w:space="0" w:color="auto"/>
              <w:left w:val="single" w:sz="4" w:space="0" w:color="auto"/>
              <w:bottom w:val="double" w:sz="4" w:space="0" w:color="auto"/>
              <w:right w:val="single" w:sz="4" w:space="0" w:color="auto"/>
            </w:tcBorders>
            <w:shd w:val="clear" w:color="auto" w:fill="BFBFBF"/>
            <w:vAlign w:val="center"/>
          </w:tcPr>
          <w:p w:rsidR="00E0361A" w:rsidRPr="00263607" w:rsidRDefault="00E0361A" w:rsidP="00FF6CB8">
            <w:pPr>
              <w:snapToGrid w:val="0"/>
              <w:spacing w:line="240" w:lineRule="exact"/>
              <w:jc w:val="center"/>
              <w:rPr>
                <w:rFonts w:ascii="標楷體" w:eastAsia="標楷體" w:hAnsi="標楷體"/>
              </w:rPr>
            </w:pPr>
          </w:p>
        </w:tc>
        <w:tc>
          <w:tcPr>
            <w:tcW w:w="1941" w:type="dxa"/>
            <w:tcBorders>
              <w:top w:val="single" w:sz="4" w:space="0" w:color="auto"/>
              <w:left w:val="single" w:sz="4" w:space="0" w:color="auto"/>
              <w:bottom w:val="double" w:sz="4" w:space="0" w:color="auto"/>
              <w:right w:val="single" w:sz="12" w:space="0" w:color="auto"/>
            </w:tcBorders>
            <w:shd w:val="clear" w:color="auto" w:fill="BFBFBF"/>
            <w:vAlign w:val="center"/>
          </w:tcPr>
          <w:p w:rsidR="00E0361A" w:rsidRPr="00263607" w:rsidRDefault="00E0361A" w:rsidP="00FF6CB8">
            <w:pPr>
              <w:snapToGrid w:val="0"/>
              <w:spacing w:line="240" w:lineRule="exact"/>
              <w:jc w:val="center"/>
              <w:rPr>
                <w:rFonts w:ascii="標楷體" w:eastAsia="標楷體" w:hAnsi="標楷體"/>
              </w:rPr>
            </w:pPr>
          </w:p>
        </w:tc>
      </w:tr>
    </w:tbl>
    <w:p w:rsidR="006427C3" w:rsidRPr="00263607" w:rsidRDefault="006427C3" w:rsidP="00CC7DCF">
      <w:pPr>
        <w:kinsoku w:val="0"/>
        <w:snapToGrid w:val="0"/>
        <w:ind w:leftChars="150" w:left="821" w:rightChars="-350" w:right="-840" w:hangingChars="192" w:hanging="461"/>
        <w:rPr>
          <w:rFonts w:ascii="標楷體" w:eastAsia="標楷體" w:hAnsi="標楷體"/>
        </w:rPr>
      </w:pPr>
    </w:p>
    <w:p w:rsidR="006427C3" w:rsidRPr="00263607" w:rsidRDefault="006427C3" w:rsidP="00CC7DCF">
      <w:pPr>
        <w:kinsoku w:val="0"/>
        <w:snapToGrid w:val="0"/>
        <w:ind w:leftChars="-525" w:rightChars="-361" w:right="-866" w:hangingChars="525" w:hanging="1260"/>
        <w:jc w:val="center"/>
        <w:rPr>
          <w:rFonts w:ascii="標楷體" w:eastAsia="標楷體" w:hAnsi="標楷體"/>
        </w:rPr>
      </w:pPr>
      <w:r w:rsidRPr="00263607">
        <w:rPr>
          <w:rFonts w:ascii="標楷體" w:eastAsia="標楷體" w:hAnsi="標楷體"/>
        </w:rPr>
        <w:t>承辦人：</w:t>
      </w:r>
      <w:r w:rsidRPr="00263607">
        <w:rPr>
          <w:rFonts w:ascii="標楷體" w:eastAsia="標楷體" w:hAnsi="標楷體"/>
          <w:u w:val="single"/>
        </w:rPr>
        <w:t xml:space="preserve">     　    　</w:t>
      </w:r>
      <w:r w:rsidRPr="00263607">
        <w:rPr>
          <w:rFonts w:ascii="標楷體" w:eastAsia="標楷體" w:hAnsi="標楷體"/>
        </w:rPr>
        <w:t>會計主任：</w:t>
      </w:r>
      <w:r w:rsidRPr="00263607">
        <w:rPr>
          <w:rFonts w:ascii="標楷體" w:eastAsia="標楷體" w:hAnsi="標楷體"/>
          <w:u w:val="single"/>
        </w:rPr>
        <w:t xml:space="preserve">     　    </w:t>
      </w:r>
      <w:r w:rsidRPr="00263607">
        <w:rPr>
          <w:rFonts w:ascii="標楷體" w:eastAsia="標楷體" w:hAnsi="標楷體"/>
        </w:rPr>
        <w:t>學務主管：</w:t>
      </w:r>
      <w:r w:rsidRPr="00263607">
        <w:rPr>
          <w:rFonts w:ascii="標楷體" w:eastAsia="標楷體" w:hAnsi="標楷體"/>
          <w:u w:val="single"/>
        </w:rPr>
        <w:t xml:space="preserve">         　</w:t>
      </w:r>
      <w:r w:rsidRPr="00263607">
        <w:rPr>
          <w:rFonts w:ascii="標楷體" w:eastAsia="標楷體" w:hAnsi="標楷體"/>
        </w:rPr>
        <w:t>校長：</w:t>
      </w:r>
      <w:r w:rsidRPr="00263607">
        <w:rPr>
          <w:rFonts w:ascii="標楷體" w:eastAsia="標楷體" w:hAnsi="標楷體"/>
          <w:u w:val="single"/>
        </w:rPr>
        <w:t xml:space="preserve">          （</w:t>
      </w:r>
      <w:r w:rsidRPr="00263607">
        <w:rPr>
          <w:rFonts w:ascii="標楷體" w:eastAsia="標楷體" w:hAnsi="標楷體"/>
        </w:rPr>
        <w:t>簽章）</w:t>
      </w:r>
    </w:p>
    <w:p w:rsidR="006427C3" w:rsidRPr="00263607" w:rsidRDefault="006427C3" w:rsidP="00CC7DCF">
      <w:pPr>
        <w:kinsoku w:val="0"/>
        <w:snapToGrid w:val="0"/>
        <w:ind w:leftChars="150" w:left="821" w:rightChars="-350" w:right="-840" w:hangingChars="192" w:hanging="461"/>
        <w:rPr>
          <w:rFonts w:ascii="標楷體" w:eastAsia="標楷體" w:hAnsi="標楷體"/>
        </w:rPr>
      </w:pPr>
    </w:p>
    <w:p w:rsidR="006427C3" w:rsidRPr="00263607" w:rsidRDefault="006427C3" w:rsidP="00CC7DCF">
      <w:pPr>
        <w:kinsoku w:val="0"/>
        <w:snapToGrid w:val="0"/>
        <w:ind w:leftChars="150" w:left="821" w:rightChars="-350" w:right="-840" w:hangingChars="192" w:hanging="461"/>
        <w:jc w:val="center"/>
        <w:rPr>
          <w:rFonts w:ascii="標楷體" w:eastAsia="標楷體" w:hAnsi="標楷體"/>
        </w:rPr>
      </w:pPr>
      <w:r w:rsidRPr="00263607">
        <w:rPr>
          <w:rFonts w:ascii="標楷體" w:eastAsia="標楷體" w:hAnsi="標楷體"/>
        </w:rPr>
        <w:fldChar w:fldCharType="begin"/>
      </w:r>
      <w:r w:rsidRPr="00263607">
        <w:rPr>
          <w:rFonts w:ascii="標楷體" w:eastAsia="標楷體" w:hAnsi="標楷體"/>
        </w:rPr>
        <w:instrText xml:space="preserve"> eq \o\ad(中華民國,　　　　　　　　)</w:instrText>
      </w:r>
      <w:r w:rsidRPr="00263607">
        <w:rPr>
          <w:rFonts w:ascii="標楷體" w:eastAsia="標楷體" w:hAnsi="標楷體"/>
        </w:rPr>
        <w:fldChar w:fldCharType="end"/>
      </w:r>
      <w:r w:rsidRPr="00263607">
        <w:rPr>
          <w:rFonts w:ascii="標楷體" w:eastAsia="標楷體" w:hAnsi="標楷體"/>
        </w:rPr>
        <w:t xml:space="preserve">               10</w:t>
      </w:r>
      <w:r w:rsidR="00E0361A" w:rsidRPr="00263607">
        <w:rPr>
          <w:rFonts w:ascii="標楷體" w:eastAsia="標楷體" w:hAnsi="標楷體" w:hint="eastAsia"/>
        </w:rPr>
        <w:t>5</w:t>
      </w:r>
      <w:r w:rsidRPr="00263607">
        <w:rPr>
          <w:rFonts w:ascii="標楷體" w:eastAsia="標楷體" w:hAnsi="標楷體"/>
        </w:rPr>
        <w:t xml:space="preserve">          年             </w:t>
      </w:r>
      <w:r w:rsidRPr="00263607">
        <w:rPr>
          <w:rFonts w:ascii="標楷體" w:eastAsia="標楷體" w:hAnsi="標楷體" w:hint="eastAsia"/>
        </w:rPr>
        <w:t>2</w:t>
      </w:r>
      <w:r w:rsidRPr="00263607">
        <w:rPr>
          <w:rFonts w:ascii="標楷體" w:eastAsia="標楷體" w:hAnsi="標楷體"/>
        </w:rPr>
        <w:t xml:space="preserve">           月           </w:t>
      </w:r>
      <w:r w:rsidRPr="00263607">
        <w:rPr>
          <w:rFonts w:ascii="標楷體" w:eastAsia="標楷體" w:hAnsi="標楷體" w:hint="eastAsia"/>
        </w:rPr>
        <w:t xml:space="preserve">1    </w:t>
      </w:r>
      <w:r w:rsidRPr="00263607">
        <w:rPr>
          <w:rFonts w:ascii="標楷體" w:eastAsia="標楷體" w:hAnsi="標楷體"/>
        </w:rPr>
        <w:t xml:space="preserve">       日</w:t>
      </w:r>
    </w:p>
    <w:p w:rsidR="006427C3" w:rsidRPr="00263607" w:rsidRDefault="006427C3" w:rsidP="00CC7DCF">
      <w:pPr>
        <w:snapToGrid w:val="0"/>
        <w:ind w:leftChars="75" w:left="180" w:rightChars="-298" w:right="-715" w:firstLineChars="210" w:firstLine="504"/>
        <w:jc w:val="both"/>
        <w:rPr>
          <w:rFonts w:ascii="標楷體" w:eastAsia="標楷體" w:hAnsi="標楷體"/>
        </w:rPr>
      </w:pPr>
    </w:p>
    <w:sectPr w:rsidR="006427C3" w:rsidRPr="00263607" w:rsidSect="00D64F1A">
      <w:footerReference w:type="even" r:id="rId9"/>
      <w:footerReference w:type="default" r:id="rId10"/>
      <w:footerReference w:type="first" r:id="rId11"/>
      <w:pgSz w:w="16838" w:h="11906" w:orient="landscape" w:code="9"/>
      <w:pgMar w:top="1134" w:right="1134" w:bottom="1134" w:left="1134" w:header="510" w:footer="510"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815" w:rsidRDefault="007D2815" w:rsidP="00BF3C64">
      <w:r>
        <w:separator/>
      </w:r>
    </w:p>
  </w:endnote>
  <w:endnote w:type="continuationSeparator" w:id="0">
    <w:p w:rsidR="007D2815" w:rsidRDefault="007D2815" w:rsidP="00BF3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華康楷書體W5">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12F" w:rsidRDefault="009B312F" w:rsidP="00BF3C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B312F" w:rsidRDefault="009B312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12F" w:rsidRDefault="009B312F" w:rsidP="00BF3C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63607">
      <w:rPr>
        <w:rStyle w:val="a4"/>
        <w:noProof/>
      </w:rPr>
      <w:t>9</w:t>
    </w:r>
    <w:r>
      <w:rPr>
        <w:rStyle w:val="a4"/>
      </w:rPr>
      <w:fldChar w:fldCharType="end"/>
    </w:r>
  </w:p>
  <w:p w:rsidR="009B312F" w:rsidRDefault="009B312F">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12F" w:rsidRDefault="009B312F" w:rsidP="00BF3C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95E80">
      <w:rPr>
        <w:rStyle w:val="a4"/>
        <w:noProof/>
      </w:rPr>
      <w:t>1</w:t>
    </w:r>
    <w:r>
      <w:rPr>
        <w:rStyle w:val="a4"/>
      </w:rPr>
      <w:fldChar w:fldCharType="end"/>
    </w:r>
  </w:p>
  <w:p w:rsidR="009B312F" w:rsidRDefault="009B312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815" w:rsidRDefault="007D2815" w:rsidP="00BF3C64">
      <w:r>
        <w:separator/>
      </w:r>
    </w:p>
  </w:footnote>
  <w:footnote w:type="continuationSeparator" w:id="0">
    <w:p w:rsidR="007D2815" w:rsidRDefault="007D2815" w:rsidP="00BF3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3862"/>
    <w:multiLevelType w:val="hybridMultilevel"/>
    <w:tmpl w:val="6A1AF9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4A5568"/>
    <w:multiLevelType w:val="hybridMultilevel"/>
    <w:tmpl w:val="5EE4EB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58A762E"/>
    <w:multiLevelType w:val="hybridMultilevel"/>
    <w:tmpl w:val="1A00DA70"/>
    <w:lvl w:ilvl="0" w:tplc="8C8C5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B61DA2"/>
    <w:multiLevelType w:val="singleLevel"/>
    <w:tmpl w:val="2D380A56"/>
    <w:lvl w:ilvl="0">
      <w:start w:val="2"/>
      <w:numFmt w:val="bullet"/>
      <w:lvlText w:val="□"/>
      <w:lvlJc w:val="left"/>
      <w:pPr>
        <w:tabs>
          <w:tab w:val="num" w:pos="285"/>
        </w:tabs>
        <w:ind w:left="285" w:hanging="285"/>
      </w:pPr>
      <w:rPr>
        <w:rFonts w:ascii="華康楷書體W5" w:eastAsia="華康楷書體W5" w:hAnsi="Times New Roman" w:hint="eastAsia"/>
      </w:rPr>
    </w:lvl>
  </w:abstractNum>
  <w:abstractNum w:abstractNumId="4">
    <w:nsid w:val="2A8D1542"/>
    <w:multiLevelType w:val="hybridMultilevel"/>
    <w:tmpl w:val="4F4EB73A"/>
    <w:lvl w:ilvl="0" w:tplc="0409000F">
      <w:start w:val="1"/>
      <w:numFmt w:val="decimal"/>
      <w:lvlText w:val="%1."/>
      <w:lvlJc w:val="left"/>
      <w:pPr>
        <w:ind w:left="2020" w:hanging="480"/>
      </w:pPr>
    </w:lvl>
    <w:lvl w:ilvl="1" w:tplc="04090019" w:tentative="1">
      <w:start w:val="1"/>
      <w:numFmt w:val="ideographTraditional"/>
      <w:lvlText w:val="%2、"/>
      <w:lvlJc w:val="left"/>
      <w:pPr>
        <w:ind w:left="2500" w:hanging="480"/>
      </w:pPr>
    </w:lvl>
    <w:lvl w:ilvl="2" w:tplc="0409001B" w:tentative="1">
      <w:start w:val="1"/>
      <w:numFmt w:val="lowerRoman"/>
      <w:lvlText w:val="%3."/>
      <w:lvlJc w:val="right"/>
      <w:pPr>
        <w:ind w:left="2980" w:hanging="480"/>
      </w:pPr>
    </w:lvl>
    <w:lvl w:ilvl="3" w:tplc="0409000F" w:tentative="1">
      <w:start w:val="1"/>
      <w:numFmt w:val="decimal"/>
      <w:lvlText w:val="%4."/>
      <w:lvlJc w:val="left"/>
      <w:pPr>
        <w:ind w:left="3460" w:hanging="480"/>
      </w:pPr>
    </w:lvl>
    <w:lvl w:ilvl="4" w:tplc="04090019" w:tentative="1">
      <w:start w:val="1"/>
      <w:numFmt w:val="ideographTraditional"/>
      <w:lvlText w:val="%5、"/>
      <w:lvlJc w:val="left"/>
      <w:pPr>
        <w:ind w:left="3940" w:hanging="480"/>
      </w:pPr>
    </w:lvl>
    <w:lvl w:ilvl="5" w:tplc="0409001B" w:tentative="1">
      <w:start w:val="1"/>
      <w:numFmt w:val="lowerRoman"/>
      <w:lvlText w:val="%6."/>
      <w:lvlJc w:val="right"/>
      <w:pPr>
        <w:ind w:left="4420" w:hanging="480"/>
      </w:pPr>
    </w:lvl>
    <w:lvl w:ilvl="6" w:tplc="0409000F" w:tentative="1">
      <w:start w:val="1"/>
      <w:numFmt w:val="decimal"/>
      <w:lvlText w:val="%7."/>
      <w:lvlJc w:val="left"/>
      <w:pPr>
        <w:ind w:left="4900" w:hanging="480"/>
      </w:pPr>
    </w:lvl>
    <w:lvl w:ilvl="7" w:tplc="04090019" w:tentative="1">
      <w:start w:val="1"/>
      <w:numFmt w:val="ideographTraditional"/>
      <w:lvlText w:val="%8、"/>
      <w:lvlJc w:val="left"/>
      <w:pPr>
        <w:ind w:left="5380" w:hanging="480"/>
      </w:pPr>
    </w:lvl>
    <w:lvl w:ilvl="8" w:tplc="0409001B" w:tentative="1">
      <w:start w:val="1"/>
      <w:numFmt w:val="lowerRoman"/>
      <w:lvlText w:val="%9."/>
      <w:lvlJc w:val="right"/>
      <w:pPr>
        <w:ind w:left="5860" w:hanging="480"/>
      </w:pPr>
    </w:lvl>
  </w:abstractNum>
  <w:abstractNum w:abstractNumId="5">
    <w:nsid w:val="2B4C43F7"/>
    <w:multiLevelType w:val="hybridMultilevel"/>
    <w:tmpl w:val="54C21A2A"/>
    <w:lvl w:ilvl="0" w:tplc="76D448D6">
      <w:start w:val="1"/>
      <w:numFmt w:val="decimal"/>
      <w:lvlText w:val="%1."/>
      <w:lvlJc w:val="left"/>
      <w:pPr>
        <w:ind w:left="2182" w:hanging="480"/>
      </w:pPr>
      <w:rPr>
        <w:rFonts w:hint="eastAsia"/>
      </w:rPr>
    </w:lvl>
    <w:lvl w:ilvl="1" w:tplc="04090019">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6">
    <w:nsid w:val="2E6C125D"/>
    <w:multiLevelType w:val="hybridMultilevel"/>
    <w:tmpl w:val="733E71EE"/>
    <w:lvl w:ilvl="0" w:tplc="76D448D6">
      <w:start w:val="1"/>
      <w:numFmt w:val="decimal"/>
      <w:lvlText w:val="%1."/>
      <w:lvlJc w:val="left"/>
      <w:pPr>
        <w:ind w:left="1879" w:hanging="480"/>
      </w:pPr>
      <w:rPr>
        <w:rFonts w:hint="eastAsia"/>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7">
    <w:nsid w:val="38531945"/>
    <w:multiLevelType w:val="singleLevel"/>
    <w:tmpl w:val="27D6A586"/>
    <w:lvl w:ilvl="0">
      <w:start w:val="1"/>
      <w:numFmt w:val="decimal"/>
      <w:lvlText w:val="%1."/>
      <w:lvlJc w:val="left"/>
      <w:pPr>
        <w:tabs>
          <w:tab w:val="num" w:pos="450"/>
        </w:tabs>
        <w:ind w:left="450" w:hanging="210"/>
      </w:pPr>
      <w:rPr>
        <w:rFonts w:hint="eastAsia"/>
      </w:rPr>
    </w:lvl>
  </w:abstractNum>
  <w:abstractNum w:abstractNumId="8">
    <w:nsid w:val="3B8B0DA4"/>
    <w:multiLevelType w:val="hybridMultilevel"/>
    <w:tmpl w:val="13B6AECC"/>
    <w:lvl w:ilvl="0" w:tplc="43B609B2">
      <w:start w:val="1"/>
      <w:numFmt w:val="lowerLetter"/>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nsid w:val="3BA02352"/>
    <w:multiLevelType w:val="hybridMultilevel"/>
    <w:tmpl w:val="5C64EF14"/>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0">
    <w:nsid w:val="3E7A2162"/>
    <w:multiLevelType w:val="hybridMultilevel"/>
    <w:tmpl w:val="862EFE00"/>
    <w:lvl w:ilvl="0" w:tplc="82A805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A806A8"/>
    <w:multiLevelType w:val="hybridMultilevel"/>
    <w:tmpl w:val="266207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ED35B41"/>
    <w:multiLevelType w:val="hybridMultilevel"/>
    <w:tmpl w:val="22323F68"/>
    <w:lvl w:ilvl="0" w:tplc="59AEC7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99F161C"/>
    <w:multiLevelType w:val="hybridMultilevel"/>
    <w:tmpl w:val="491290B8"/>
    <w:lvl w:ilvl="0" w:tplc="B9AC8FFC">
      <w:start w:val="1"/>
      <w:numFmt w:val="lowerLetter"/>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4">
    <w:nsid w:val="57EC2E7D"/>
    <w:multiLevelType w:val="hybridMultilevel"/>
    <w:tmpl w:val="0CD4939A"/>
    <w:lvl w:ilvl="0" w:tplc="E9C6F1E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59B4120A"/>
    <w:multiLevelType w:val="hybridMultilevel"/>
    <w:tmpl w:val="862EFE00"/>
    <w:lvl w:ilvl="0" w:tplc="82A805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B7314E3"/>
    <w:multiLevelType w:val="hybridMultilevel"/>
    <w:tmpl w:val="EEA4AB8E"/>
    <w:lvl w:ilvl="0" w:tplc="0409000F">
      <w:start w:val="1"/>
      <w:numFmt w:val="decimal"/>
      <w:lvlText w:val="%1."/>
      <w:lvlJc w:val="left"/>
      <w:pPr>
        <w:ind w:left="1140" w:hanging="480"/>
      </w:p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7">
    <w:nsid w:val="64A84FE0"/>
    <w:multiLevelType w:val="hybridMultilevel"/>
    <w:tmpl w:val="5E2A0DA4"/>
    <w:lvl w:ilvl="0" w:tplc="8FB23D5C">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64D16756"/>
    <w:multiLevelType w:val="singleLevel"/>
    <w:tmpl w:val="227E7EA2"/>
    <w:lvl w:ilvl="0">
      <w:start w:val="2"/>
      <w:numFmt w:val="bullet"/>
      <w:lvlText w:val="□"/>
      <w:lvlJc w:val="left"/>
      <w:pPr>
        <w:tabs>
          <w:tab w:val="num" w:pos="285"/>
        </w:tabs>
        <w:ind w:left="285" w:hanging="285"/>
      </w:pPr>
      <w:rPr>
        <w:rFonts w:ascii="華康楷書體W5" w:eastAsia="華康楷書體W5" w:hAnsi="Times New Roman" w:hint="eastAsia"/>
      </w:rPr>
    </w:lvl>
  </w:abstractNum>
  <w:abstractNum w:abstractNumId="19">
    <w:nsid w:val="67DB044A"/>
    <w:multiLevelType w:val="hybridMultilevel"/>
    <w:tmpl w:val="9B78ED28"/>
    <w:lvl w:ilvl="0" w:tplc="1654FEB8">
      <w:start w:val="1"/>
      <w:numFmt w:val="taiwaneseCountingThousand"/>
      <w:lvlText w:val="（%1）"/>
      <w:lvlJc w:val="left"/>
      <w:pPr>
        <w:tabs>
          <w:tab w:val="num" w:pos="1440"/>
        </w:tabs>
        <w:ind w:left="1440" w:hanging="840"/>
      </w:pPr>
      <w:rPr>
        <w:rFonts w:hint="eastAsia"/>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0">
    <w:nsid w:val="687D4225"/>
    <w:multiLevelType w:val="hybridMultilevel"/>
    <w:tmpl w:val="8E26D6DE"/>
    <w:lvl w:ilvl="0" w:tplc="76D448D6">
      <w:start w:val="1"/>
      <w:numFmt w:val="decimal"/>
      <w:lvlText w:val="%1."/>
      <w:lvlJc w:val="left"/>
      <w:pPr>
        <w:ind w:left="1879" w:hanging="480"/>
      </w:pPr>
      <w:rPr>
        <w:rFonts w:hint="eastAsia"/>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21">
    <w:nsid w:val="719D62DC"/>
    <w:multiLevelType w:val="hybridMultilevel"/>
    <w:tmpl w:val="A04AAB6E"/>
    <w:lvl w:ilvl="0" w:tplc="76D448D6">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2">
    <w:nsid w:val="72C829AC"/>
    <w:multiLevelType w:val="hybridMultilevel"/>
    <w:tmpl w:val="CC28CCA6"/>
    <w:lvl w:ilvl="0" w:tplc="0409000F">
      <w:start w:val="1"/>
      <w:numFmt w:val="decimal"/>
      <w:lvlText w:val="%1."/>
      <w:lvlJc w:val="left"/>
      <w:pPr>
        <w:ind w:left="1877" w:hanging="480"/>
      </w:pPr>
    </w:lvl>
    <w:lvl w:ilvl="1" w:tplc="04090019" w:tentative="1">
      <w:start w:val="1"/>
      <w:numFmt w:val="ideographTraditional"/>
      <w:lvlText w:val="%2、"/>
      <w:lvlJc w:val="left"/>
      <w:pPr>
        <w:ind w:left="2357" w:hanging="480"/>
      </w:pPr>
    </w:lvl>
    <w:lvl w:ilvl="2" w:tplc="0409001B" w:tentative="1">
      <w:start w:val="1"/>
      <w:numFmt w:val="lowerRoman"/>
      <w:lvlText w:val="%3."/>
      <w:lvlJc w:val="right"/>
      <w:pPr>
        <w:ind w:left="2837" w:hanging="480"/>
      </w:pPr>
    </w:lvl>
    <w:lvl w:ilvl="3" w:tplc="0409000F" w:tentative="1">
      <w:start w:val="1"/>
      <w:numFmt w:val="decimal"/>
      <w:lvlText w:val="%4."/>
      <w:lvlJc w:val="left"/>
      <w:pPr>
        <w:ind w:left="3317" w:hanging="480"/>
      </w:pPr>
    </w:lvl>
    <w:lvl w:ilvl="4" w:tplc="04090019" w:tentative="1">
      <w:start w:val="1"/>
      <w:numFmt w:val="ideographTraditional"/>
      <w:lvlText w:val="%5、"/>
      <w:lvlJc w:val="left"/>
      <w:pPr>
        <w:ind w:left="3797" w:hanging="480"/>
      </w:pPr>
    </w:lvl>
    <w:lvl w:ilvl="5" w:tplc="0409001B" w:tentative="1">
      <w:start w:val="1"/>
      <w:numFmt w:val="lowerRoman"/>
      <w:lvlText w:val="%6."/>
      <w:lvlJc w:val="right"/>
      <w:pPr>
        <w:ind w:left="4277" w:hanging="480"/>
      </w:pPr>
    </w:lvl>
    <w:lvl w:ilvl="6" w:tplc="0409000F" w:tentative="1">
      <w:start w:val="1"/>
      <w:numFmt w:val="decimal"/>
      <w:lvlText w:val="%7."/>
      <w:lvlJc w:val="left"/>
      <w:pPr>
        <w:ind w:left="4757" w:hanging="480"/>
      </w:pPr>
    </w:lvl>
    <w:lvl w:ilvl="7" w:tplc="04090019" w:tentative="1">
      <w:start w:val="1"/>
      <w:numFmt w:val="ideographTraditional"/>
      <w:lvlText w:val="%8、"/>
      <w:lvlJc w:val="left"/>
      <w:pPr>
        <w:ind w:left="5237" w:hanging="480"/>
      </w:pPr>
    </w:lvl>
    <w:lvl w:ilvl="8" w:tplc="0409001B" w:tentative="1">
      <w:start w:val="1"/>
      <w:numFmt w:val="lowerRoman"/>
      <w:lvlText w:val="%9."/>
      <w:lvlJc w:val="right"/>
      <w:pPr>
        <w:ind w:left="5717" w:hanging="480"/>
      </w:pPr>
    </w:lvl>
  </w:abstractNum>
  <w:abstractNum w:abstractNumId="23">
    <w:nsid w:val="72EA5716"/>
    <w:multiLevelType w:val="hybridMultilevel"/>
    <w:tmpl w:val="9DE4A2A0"/>
    <w:lvl w:ilvl="0" w:tplc="CECA9E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C3843E5"/>
    <w:multiLevelType w:val="hybridMultilevel"/>
    <w:tmpl w:val="5360E8CE"/>
    <w:lvl w:ilvl="0" w:tplc="478C2E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C6204BF"/>
    <w:multiLevelType w:val="hybridMultilevel"/>
    <w:tmpl w:val="9BB63AD4"/>
    <w:lvl w:ilvl="0" w:tplc="0409000F">
      <w:start w:val="1"/>
      <w:numFmt w:val="decimal"/>
      <w:lvlText w:val="%1."/>
      <w:lvlJc w:val="left"/>
      <w:pPr>
        <w:ind w:left="1980" w:hanging="480"/>
      </w:pPr>
    </w:lvl>
    <w:lvl w:ilvl="1" w:tplc="04090019">
      <w:start w:val="1"/>
      <w:numFmt w:val="ideographTraditional"/>
      <w:lvlText w:val="%2、"/>
      <w:lvlJc w:val="left"/>
      <w:pPr>
        <w:ind w:left="2460" w:hanging="480"/>
      </w:pPr>
    </w:lvl>
    <w:lvl w:ilvl="2" w:tplc="0409001B">
      <w:start w:val="1"/>
      <w:numFmt w:val="lowerRoman"/>
      <w:lvlText w:val="%3."/>
      <w:lvlJc w:val="right"/>
      <w:pPr>
        <w:ind w:left="2940" w:hanging="480"/>
      </w:pPr>
    </w:lvl>
    <w:lvl w:ilvl="3" w:tplc="0409000F">
      <w:start w:val="1"/>
      <w:numFmt w:val="decimal"/>
      <w:lvlText w:val="%4."/>
      <w:lvlJc w:val="left"/>
      <w:pPr>
        <w:ind w:left="3420" w:hanging="480"/>
      </w:pPr>
    </w:lvl>
    <w:lvl w:ilvl="4" w:tplc="04090019">
      <w:start w:val="1"/>
      <w:numFmt w:val="ideographTraditional"/>
      <w:lvlText w:val="%5、"/>
      <w:lvlJc w:val="left"/>
      <w:pPr>
        <w:ind w:left="3900" w:hanging="480"/>
      </w:pPr>
    </w:lvl>
    <w:lvl w:ilvl="5" w:tplc="0409001B">
      <w:start w:val="1"/>
      <w:numFmt w:val="lowerRoman"/>
      <w:lvlText w:val="%6."/>
      <w:lvlJc w:val="right"/>
      <w:pPr>
        <w:ind w:left="4380" w:hanging="480"/>
      </w:pPr>
    </w:lvl>
    <w:lvl w:ilvl="6" w:tplc="0409000F">
      <w:start w:val="1"/>
      <w:numFmt w:val="decimal"/>
      <w:lvlText w:val="%7."/>
      <w:lvlJc w:val="left"/>
      <w:pPr>
        <w:ind w:left="4860" w:hanging="480"/>
      </w:pPr>
    </w:lvl>
    <w:lvl w:ilvl="7" w:tplc="04090019">
      <w:start w:val="1"/>
      <w:numFmt w:val="ideographTraditional"/>
      <w:lvlText w:val="%8、"/>
      <w:lvlJc w:val="left"/>
      <w:pPr>
        <w:ind w:left="5340" w:hanging="480"/>
      </w:pPr>
    </w:lvl>
    <w:lvl w:ilvl="8" w:tplc="0409001B">
      <w:start w:val="1"/>
      <w:numFmt w:val="lowerRoman"/>
      <w:lvlText w:val="%9."/>
      <w:lvlJc w:val="right"/>
      <w:pPr>
        <w:ind w:left="5820" w:hanging="480"/>
      </w:pPr>
    </w:lvl>
  </w:abstractNum>
  <w:abstractNum w:abstractNumId="26">
    <w:nsid w:val="7D015EA9"/>
    <w:multiLevelType w:val="hybridMultilevel"/>
    <w:tmpl w:val="0DF499DC"/>
    <w:lvl w:ilvl="0" w:tplc="DFB262CE">
      <w:start w:val="1"/>
      <w:numFmt w:val="taiwaneseCountingThousand"/>
      <w:lvlText w:val="%1、"/>
      <w:lvlJc w:val="left"/>
      <w:pPr>
        <w:tabs>
          <w:tab w:val="num" w:pos="1560"/>
        </w:tabs>
        <w:ind w:left="1560" w:hanging="72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num w:numId="1">
    <w:abstractNumId w:val="3"/>
  </w:num>
  <w:num w:numId="2">
    <w:abstractNumId w:val="18"/>
  </w:num>
  <w:num w:numId="3">
    <w:abstractNumId w:val="7"/>
  </w:num>
  <w:num w:numId="4">
    <w:abstractNumId w:val="19"/>
  </w:num>
  <w:num w:numId="5">
    <w:abstractNumId w:val="17"/>
  </w:num>
  <w:num w:numId="6">
    <w:abstractNumId w:val="26"/>
  </w:num>
  <w:num w:numId="7">
    <w:abstractNumId w:val="4"/>
  </w:num>
  <w:num w:numId="8">
    <w:abstractNumId w:val="22"/>
  </w:num>
  <w:num w:numId="9">
    <w:abstractNumId w:val="21"/>
  </w:num>
  <w:num w:numId="10">
    <w:abstractNumId w:val="5"/>
  </w:num>
  <w:num w:numId="11">
    <w:abstractNumId w:val="20"/>
  </w:num>
  <w:num w:numId="12">
    <w:abstractNumId w:val="6"/>
  </w:num>
  <w:num w:numId="13">
    <w:abstractNumId w:val="14"/>
  </w:num>
  <w:num w:numId="14">
    <w:abstractNumId w:val="8"/>
  </w:num>
  <w:num w:numId="15">
    <w:abstractNumId w:val="13"/>
  </w:num>
  <w:num w:numId="16">
    <w:abstractNumId w:val="10"/>
  </w:num>
  <w:num w:numId="17">
    <w:abstractNumId w:val="15"/>
  </w:num>
  <w:num w:numId="18">
    <w:abstractNumId w:val="23"/>
  </w:num>
  <w:num w:numId="19">
    <w:abstractNumId w:val="12"/>
  </w:num>
  <w:num w:numId="20">
    <w:abstractNumId w:val="2"/>
  </w:num>
  <w:num w:numId="21">
    <w:abstractNumId w:val="24"/>
  </w:num>
  <w:num w:numId="22">
    <w:abstractNumId w:val="1"/>
  </w:num>
  <w:num w:numId="23">
    <w:abstractNumId w:val="0"/>
  </w:num>
  <w:num w:numId="24">
    <w:abstractNumId w:val="11"/>
  </w:num>
  <w:num w:numId="25">
    <w:abstractNumId w:val="9"/>
  </w:num>
  <w:num w:numId="26">
    <w:abstractNumId w:val="16"/>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C64"/>
    <w:rsid w:val="00001B13"/>
    <w:rsid w:val="0000451B"/>
    <w:rsid w:val="000153AC"/>
    <w:rsid w:val="000155CF"/>
    <w:rsid w:val="0001727B"/>
    <w:rsid w:val="00020E15"/>
    <w:rsid w:val="00031B7F"/>
    <w:rsid w:val="0003686B"/>
    <w:rsid w:val="00040706"/>
    <w:rsid w:val="000432C3"/>
    <w:rsid w:val="00043668"/>
    <w:rsid w:val="00043D6E"/>
    <w:rsid w:val="00047917"/>
    <w:rsid w:val="00047EF3"/>
    <w:rsid w:val="00056824"/>
    <w:rsid w:val="00056AC3"/>
    <w:rsid w:val="00056E64"/>
    <w:rsid w:val="000603E4"/>
    <w:rsid w:val="00061F36"/>
    <w:rsid w:val="000620DB"/>
    <w:rsid w:val="00063554"/>
    <w:rsid w:val="00066647"/>
    <w:rsid w:val="00067119"/>
    <w:rsid w:val="00067F22"/>
    <w:rsid w:val="00076395"/>
    <w:rsid w:val="00084FD6"/>
    <w:rsid w:val="000900C2"/>
    <w:rsid w:val="00090D20"/>
    <w:rsid w:val="00091945"/>
    <w:rsid w:val="00094DFC"/>
    <w:rsid w:val="00094E7B"/>
    <w:rsid w:val="000951E0"/>
    <w:rsid w:val="000965F4"/>
    <w:rsid w:val="0009672F"/>
    <w:rsid w:val="000A35D5"/>
    <w:rsid w:val="000A52FE"/>
    <w:rsid w:val="000B6BF0"/>
    <w:rsid w:val="000C3D2D"/>
    <w:rsid w:val="000C4E71"/>
    <w:rsid w:val="000D1C63"/>
    <w:rsid w:val="000D1E89"/>
    <w:rsid w:val="000D21CE"/>
    <w:rsid w:val="000D31CA"/>
    <w:rsid w:val="000E62F0"/>
    <w:rsid w:val="000F17BD"/>
    <w:rsid w:val="000F6839"/>
    <w:rsid w:val="0010234E"/>
    <w:rsid w:val="001077B7"/>
    <w:rsid w:val="00112173"/>
    <w:rsid w:val="00114A7C"/>
    <w:rsid w:val="00117137"/>
    <w:rsid w:val="00120F36"/>
    <w:rsid w:val="00126A12"/>
    <w:rsid w:val="00130F29"/>
    <w:rsid w:val="001340F4"/>
    <w:rsid w:val="001357AA"/>
    <w:rsid w:val="0014420E"/>
    <w:rsid w:val="00151E61"/>
    <w:rsid w:val="00154B12"/>
    <w:rsid w:val="001568BC"/>
    <w:rsid w:val="00164CA5"/>
    <w:rsid w:val="001663DD"/>
    <w:rsid w:val="00171116"/>
    <w:rsid w:val="00171B4B"/>
    <w:rsid w:val="00174326"/>
    <w:rsid w:val="00193A70"/>
    <w:rsid w:val="0019491A"/>
    <w:rsid w:val="001A2017"/>
    <w:rsid w:val="001A7B3E"/>
    <w:rsid w:val="001B12AD"/>
    <w:rsid w:val="001B1BAD"/>
    <w:rsid w:val="001B31CF"/>
    <w:rsid w:val="001C3264"/>
    <w:rsid w:val="001D740B"/>
    <w:rsid w:val="001D7D80"/>
    <w:rsid w:val="001E12E5"/>
    <w:rsid w:val="001E3566"/>
    <w:rsid w:val="001E6AC0"/>
    <w:rsid w:val="001F1901"/>
    <w:rsid w:val="001F2546"/>
    <w:rsid w:val="001F3EF0"/>
    <w:rsid w:val="001F51A3"/>
    <w:rsid w:val="00202A3D"/>
    <w:rsid w:val="00206CF7"/>
    <w:rsid w:val="00210B14"/>
    <w:rsid w:val="00216DA0"/>
    <w:rsid w:val="002241C7"/>
    <w:rsid w:val="00231FD3"/>
    <w:rsid w:val="00232062"/>
    <w:rsid w:val="002336FA"/>
    <w:rsid w:val="00261AFD"/>
    <w:rsid w:val="00263607"/>
    <w:rsid w:val="0026399E"/>
    <w:rsid w:val="00265D95"/>
    <w:rsid w:val="00271CCE"/>
    <w:rsid w:val="00273940"/>
    <w:rsid w:val="00274EB0"/>
    <w:rsid w:val="00281742"/>
    <w:rsid w:val="00285A44"/>
    <w:rsid w:val="00292506"/>
    <w:rsid w:val="00295E80"/>
    <w:rsid w:val="002A5493"/>
    <w:rsid w:val="002A58B0"/>
    <w:rsid w:val="002A6A41"/>
    <w:rsid w:val="002A7F16"/>
    <w:rsid w:val="002B096A"/>
    <w:rsid w:val="002B7451"/>
    <w:rsid w:val="002D303C"/>
    <w:rsid w:val="002E1419"/>
    <w:rsid w:val="002E2CBF"/>
    <w:rsid w:val="002E3AA5"/>
    <w:rsid w:val="002F063D"/>
    <w:rsid w:val="002F5988"/>
    <w:rsid w:val="002F657A"/>
    <w:rsid w:val="00300784"/>
    <w:rsid w:val="00300AEB"/>
    <w:rsid w:val="00301FF9"/>
    <w:rsid w:val="0030704D"/>
    <w:rsid w:val="00307F5F"/>
    <w:rsid w:val="00310989"/>
    <w:rsid w:val="00312C46"/>
    <w:rsid w:val="00315A15"/>
    <w:rsid w:val="00325DAA"/>
    <w:rsid w:val="00327821"/>
    <w:rsid w:val="0033483A"/>
    <w:rsid w:val="00337E8D"/>
    <w:rsid w:val="00357989"/>
    <w:rsid w:val="00371E81"/>
    <w:rsid w:val="00372B1A"/>
    <w:rsid w:val="00382C7B"/>
    <w:rsid w:val="0038704F"/>
    <w:rsid w:val="003878E8"/>
    <w:rsid w:val="00390ECC"/>
    <w:rsid w:val="00391CF4"/>
    <w:rsid w:val="0039689F"/>
    <w:rsid w:val="003A009A"/>
    <w:rsid w:val="003A2AA9"/>
    <w:rsid w:val="003A336F"/>
    <w:rsid w:val="003A7903"/>
    <w:rsid w:val="003B0F0A"/>
    <w:rsid w:val="003B3F19"/>
    <w:rsid w:val="003B76FC"/>
    <w:rsid w:val="003C2F8A"/>
    <w:rsid w:val="003C4D5C"/>
    <w:rsid w:val="003C50F0"/>
    <w:rsid w:val="003C56C0"/>
    <w:rsid w:val="003C6863"/>
    <w:rsid w:val="003D7069"/>
    <w:rsid w:val="003E2AFF"/>
    <w:rsid w:val="003E3FBA"/>
    <w:rsid w:val="003E5FCF"/>
    <w:rsid w:val="003E6603"/>
    <w:rsid w:val="003F0B53"/>
    <w:rsid w:val="004216CC"/>
    <w:rsid w:val="004217E3"/>
    <w:rsid w:val="004332EB"/>
    <w:rsid w:val="0043678F"/>
    <w:rsid w:val="004410AF"/>
    <w:rsid w:val="004441A6"/>
    <w:rsid w:val="0045037E"/>
    <w:rsid w:val="00452B2E"/>
    <w:rsid w:val="004554C8"/>
    <w:rsid w:val="004631CF"/>
    <w:rsid w:val="0047408C"/>
    <w:rsid w:val="0047429E"/>
    <w:rsid w:val="00481B03"/>
    <w:rsid w:val="004825D0"/>
    <w:rsid w:val="004A235F"/>
    <w:rsid w:val="004B3FA0"/>
    <w:rsid w:val="004C6532"/>
    <w:rsid w:val="004D3518"/>
    <w:rsid w:val="004D7107"/>
    <w:rsid w:val="004D7501"/>
    <w:rsid w:val="004E4E44"/>
    <w:rsid w:val="004E6EC1"/>
    <w:rsid w:val="005001D7"/>
    <w:rsid w:val="0051527A"/>
    <w:rsid w:val="00516AAC"/>
    <w:rsid w:val="00521ADE"/>
    <w:rsid w:val="00522172"/>
    <w:rsid w:val="005260A0"/>
    <w:rsid w:val="00526F4C"/>
    <w:rsid w:val="00532977"/>
    <w:rsid w:val="00534B5A"/>
    <w:rsid w:val="00541FE4"/>
    <w:rsid w:val="005428CC"/>
    <w:rsid w:val="00542A72"/>
    <w:rsid w:val="005514C1"/>
    <w:rsid w:val="0055593F"/>
    <w:rsid w:val="00561963"/>
    <w:rsid w:val="00567203"/>
    <w:rsid w:val="00567DF4"/>
    <w:rsid w:val="00567E50"/>
    <w:rsid w:val="00570243"/>
    <w:rsid w:val="00582FBD"/>
    <w:rsid w:val="00586706"/>
    <w:rsid w:val="005932BC"/>
    <w:rsid w:val="005A0128"/>
    <w:rsid w:val="005A0783"/>
    <w:rsid w:val="005A2758"/>
    <w:rsid w:val="005A5F73"/>
    <w:rsid w:val="005B2460"/>
    <w:rsid w:val="005C72F8"/>
    <w:rsid w:val="005F0797"/>
    <w:rsid w:val="005F36C1"/>
    <w:rsid w:val="005F69BD"/>
    <w:rsid w:val="00602F41"/>
    <w:rsid w:val="00611187"/>
    <w:rsid w:val="00615345"/>
    <w:rsid w:val="00627BDB"/>
    <w:rsid w:val="00641675"/>
    <w:rsid w:val="006427C3"/>
    <w:rsid w:val="00653E71"/>
    <w:rsid w:val="00656683"/>
    <w:rsid w:val="00660DE4"/>
    <w:rsid w:val="00663345"/>
    <w:rsid w:val="0066591F"/>
    <w:rsid w:val="00672B6B"/>
    <w:rsid w:val="00675D06"/>
    <w:rsid w:val="00676C76"/>
    <w:rsid w:val="00680945"/>
    <w:rsid w:val="006810B9"/>
    <w:rsid w:val="00683F93"/>
    <w:rsid w:val="00686909"/>
    <w:rsid w:val="006872F7"/>
    <w:rsid w:val="00691BF0"/>
    <w:rsid w:val="00692F0E"/>
    <w:rsid w:val="00693A17"/>
    <w:rsid w:val="006947E2"/>
    <w:rsid w:val="006A3990"/>
    <w:rsid w:val="006B1BD9"/>
    <w:rsid w:val="006B1C3D"/>
    <w:rsid w:val="006B7F7C"/>
    <w:rsid w:val="006B7FB1"/>
    <w:rsid w:val="006C190E"/>
    <w:rsid w:val="006C26EF"/>
    <w:rsid w:val="006C4EC1"/>
    <w:rsid w:val="006C637A"/>
    <w:rsid w:val="006D1CDB"/>
    <w:rsid w:val="006D5416"/>
    <w:rsid w:val="006D547E"/>
    <w:rsid w:val="006D649C"/>
    <w:rsid w:val="006D6E65"/>
    <w:rsid w:val="006E23F2"/>
    <w:rsid w:val="006E3EB8"/>
    <w:rsid w:val="006E5617"/>
    <w:rsid w:val="006E6B87"/>
    <w:rsid w:val="006E75C7"/>
    <w:rsid w:val="006F58E0"/>
    <w:rsid w:val="006F7FA1"/>
    <w:rsid w:val="0070163D"/>
    <w:rsid w:val="007027B0"/>
    <w:rsid w:val="00707EA1"/>
    <w:rsid w:val="00710F75"/>
    <w:rsid w:val="00712C59"/>
    <w:rsid w:val="007216A1"/>
    <w:rsid w:val="0074088F"/>
    <w:rsid w:val="007418F8"/>
    <w:rsid w:val="00747139"/>
    <w:rsid w:val="007510EC"/>
    <w:rsid w:val="00755475"/>
    <w:rsid w:val="00760FC2"/>
    <w:rsid w:val="007629E2"/>
    <w:rsid w:val="0076470A"/>
    <w:rsid w:val="00767744"/>
    <w:rsid w:val="00770444"/>
    <w:rsid w:val="00774004"/>
    <w:rsid w:val="0078137F"/>
    <w:rsid w:val="007841AF"/>
    <w:rsid w:val="007860B3"/>
    <w:rsid w:val="007862D6"/>
    <w:rsid w:val="00791475"/>
    <w:rsid w:val="0079351C"/>
    <w:rsid w:val="007947B4"/>
    <w:rsid w:val="007A1316"/>
    <w:rsid w:val="007A3A21"/>
    <w:rsid w:val="007A6D88"/>
    <w:rsid w:val="007B6C04"/>
    <w:rsid w:val="007C10DA"/>
    <w:rsid w:val="007C6072"/>
    <w:rsid w:val="007C7BE1"/>
    <w:rsid w:val="007D15CE"/>
    <w:rsid w:val="007D2815"/>
    <w:rsid w:val="007D6CF8"/>
    <w:rsid w:val="007D71FA"/>
    <w:rsid w:val="007D75C4"/>
    <w:rsid w:val="007E22EE"/>
    <w:rsid w:val="00803563"/>
    <w:rsid w:val="00803973"/>
    <w:rsid w:val="00807280"/>
    <w:rsid w:val="00807759"/>
    <w:rsid w:val="00807D52"/>
    <w:rsid w:val="00813920"/>
    <w:rsid w:val="008241E8"/>
    <w:rsid w:val="008250C4"/>
    <w:rsid w:val="0083793C"/>
    <w:rsid w:val="008379E6"/>
    <w:rsid w:val="00837A35"/>
    <w:rsid w:val="008406C8"/>
    <w:rsid w:val="00842EDA"/>
    <w:rsid w:val="008436FD"/>
    <w:rsid w:val="0085096A"/>
    <w:rsid w:val="00850A7E"/>
    <w:rsid w:val="00852346"/>
    <w:rsid w:val="00856130"/>
    <w:rsid w:val="00860559"/>
    <w:rsid w:val="008642EE"/>
    <w:rsid w:val="008706E5"/>
    <w:rsid w:val="00872B8F"/>
    <w:rsid w:val="00880F27"/>
    <w:rsid w:val="008865F9"/>
    <w:rsid w:val="00893785"/>
    <w:rsid w:val="00893CB9"/>
    <w:rsid w:val="008A245C"/>
    <w:rsid w:val="008A2B82"/>
    <w:rsid w:val="008A4A13"/>
    <w:rsid w:val="008A6058"/>
    <w:rsid w:val="008B0FF9"/>
    <w:rsid w:val="008B4D49"/>
    <w:rsid w:val="008B68C2"/>
    <w:rsid w:val="008C3782"/>
    <w:rsid w:val="008C55E0"/>
    <w:rsid w:val="008E00F0"/>
    <w:rsid w:val="008E6724"/>
    <w:rsid w:val="008F0318"/>
    <w:rsid w:val="008F18A5"/>
    <w:rsid w:val="008F5EED"/>
    <w:rsid w:val="00900905"/>
    <w:rsid w:val="009030D9"/>
    <w:rsid w:val="00903A35"/>
    <w:rsid w:val="00905171"/>
    <w:rsid w:val="00906A7E"/>
    <w:rsid w:val="00911758"/>
    <w:rsid w:val="00911D4A"/>
    <w:rsid w:val="00912C92"/>
    <w:rsid w:val="00912D5A"/>
    <w:rsid w:val="0091639D"/>
    <w:rsid w:val="00921398"/>
    <w:rsid w:val="00921C4F"/>
    <w:rsid w:val="00933AD9"/>
    <w:rsid w:val="0094125C"/>
    <w:rsid w:val="00942AD1"/>
    <w:rsid w:val="00942AF6"/>
    <w:rsid w:val="00950CA3"/>
    <w:rsid w:val="00952C6F"/>
    <w:rsid w:val="009602F3"/>
    <w:rsid w:val="0096416B"/>
    <w:rsid w:val="00965393"/>
    <w:rsid w:val="0096767E"/>
    <w:rsid w:val="00970882"/>
    <w:rsid w:val="00974951"/>
    <w:rsid w:val="00977665"/>
    <w:rsid w:val="00977B04"/>
    <w:rsid w:val="00985736"/>
    <w:rsid w:val="00986E17"/>
    <w:rsid w:val="00992573"/>
    <w:rsid w:val="00997C3D"/>
    <w:rsid w:val="009A0AC4"/>
    <w:rsid w:val="009A2774"/>
    <w:rsid w:val="009B312F"/>
    <w:rsid w:val="009B4411"/>
    <w:rsid w:val="009B44D1"/>
    <w:rsid w:val="009B45C7"/>
    <w:rsid w:val="009C284B"/>
    <w:rsid w:val="009E0310"/>
    <w:rsid w:val="009E06FB"/>
    <w:rsid w:val="009E55B5"/>
    <w:rsid w:val="009E608F"/>
    <w:rsid w:val="009E6C54"/>
    <w:rsid w:val="009F2F84"/>
    <w:rsid w:val="009F6695"/>
    <w:rsid w:val="00A00BC4"/>
    <w:rsid w:val="00A022A0"/>
    <w:rsid w:val="00A0324D"/>
    <w:rsid w:val="00A12A49"/>
    <w:rsid w:val="00A17118"/>
    <w:rsid w:val="00A21A80"/>
    <w:rsid w:val="00A23FBE"/>
    <w:rsid w:val="00A27204"/>
    <w:rsid w:val="00A3277A"/>
    <w:rsid w:val="00A34979"/>
    <w:rsid w:val="00A4164E"/>
    <w:rsid w:val="00A4422F"/>
    <w:rsid w:val="00A46818"/>
    <w:rsid w:val="00A519CE"/>
    <w:rsid w:val="00A56CEA"/>
    <w:rsid w:val="00A64F66"/>
    <w:rsid w:val="00A71FC8"/>
    <w:rsid w:val="00A72431"/>
    <w:rsid w:val="00A776C2"/>
    <w:rsid w:val="00A80CED"/>
    <w:rsid w:val="00A838C0"/>
    <w:rsid w:val="00A840BE"/>
    <w:rsid w:val="00A841DB"/>
    <w:rsid w:val="00A8421A"/>
    <w:rsid w:val="00A8623C"/>
    <w:rsid w:val="00A919AC"/>
    <w:rsid w:val="00A9565D"/>
    <w:rsid w:val="00A95A60"/>
    <w:rsid w:val="00AA41AE"/>
    <w:rsid w:val="00AA4CA7"/>
    <w:rsid w:val="00AA542C"/>
    <w:rsid w:val="00AA594F"/>
    <w:rsid w:val="00AA7A67"/>
    <w:rsid w:val="00AC597B"/>
    <w:rsid w:val="00AD47CD"/>
    <w:rsid w:val="00AD6642"/>
    <w:rsid w:val="00AE4818"/>
    <w:rsid w:val="00AE7269"/>
    <w:rsid w:val="00AF2309"/>
    <w:rsid w:val="00AF6CC3"/>
    <w:rsid w:val="00B0197B"/>
    <w:rsid w:val="00B0238F"/>
    <w:rsid w:val="00B02D5F"/>
    <w:rsid w:val="00B05009"/>
    <w:rsid w:val="00B12A33"/>
    <w:rsid w:val="00B21C54"/>
    <w:rsid w:val="00B22176"/>
    <w:rsid w:val="00B23261"/>
    <w:rsid w:val="00B242BD"/>
    <w:rsid w:val="00B24F6D"/>
    <w:rsid w:val="00B2799C"/>
    <w:rsid w:val="00B31540"/>
    <w:rsid w:val="00B33E63"/>
    <w:rsid w:val="00B35E3B"/>
    <w:rsid w:val="00B360A9"/>
    <w:rsid w:val="00B41AA3"/>
    <w:rsid w:val="00B42218"/>
    <w:rsid w:val="00B42CDB"/>
    <w:rsid w:val="00B444B1"/>
    <w:rsid w:val="00B4793D"/>
    <w:rsid w:val="00B47CFC"/>
    <w:rsid w:val="00B50997"/>
    <w:rsid w:val="00B5546C"/>
    <w:rsid w:val="00B56442"/>
    <w:rsid w:val="00B6397B"/>
    <w:rsid w:val="00B6595F"/>
    <w:rsid w:val="00B77FC5"/>
    <w:rsid w:val="00B8604E"/>
    <w:rsid w:val="00B90B7C"/>
    <w:rsid w:val="00B93A01"/>
    <w:rsid w:val="00B950FA"/>
    <w:rsid w:val="00B95F58"/>
    <w:rsid w:val="00BA02C6"/>
    <w:rsid w:val="00BA1BAF"/>
    <w:rsid w:val="00BA4406"/>
    <w:rsid w:val="00BA522A"/>
    <w:rsid w:val="00BA6E19"/>
    <w:rsid w:val="00BB1DFF"/>
    <w:rsid w:val="00BB5A2B"/>
    <w:rsid w:val="00BB6AE1"/>
    <w:rsid w:val="00BC348A"/>
    <w:rsid w:val="00BC3866"/>
    <w:rsid w:val="00BC3A10"/>
    <w:rsid w:val="00BC5D9F"/>
    <w:rsid w:val="00BD4A5F"/>
    <w:rsid w:val="00BD551A"/>
    <w:rsid w:val="00BD5792"/>
    <w:rsid w:val="00BD7A74"/>
    <w:rsid w:val="00BE0CDB"/>
    <w:rsid w:val="00BE2378"/>
    <w:rsid w:val="00BE2611"/>
    <w:rsid w:val="00BE3FEF"/>
    <w:rsid w:val="00BF3C64"/>
    <w:rsid w:val="00BF65CB"/>
    <w:rsid w:val="00C01EAE"/>
    <w:rsid w:val="00C06B42"/>
    <w:rsid w:val="00C134B0"/>
    <w:rsid w:val="00C16C08"/>
    <w:rsid w:val="00C173E2"/>
    <w:rsid w:val="00C200C9"/>
    <w:rsid w:val="00C25D74"/>
    <w:rsid w:val="00C26315"/>
    <w:rsid w:val="00C32379"/>
    <w:rsid w:val="00C32422"/>
    <w:rsid w:val="00C45992"/>
    <w:rsid w:val="00C518C3"/>
    <w:rsid w:val="00C60402"/>
    <w:rsid w:val="00C60D18"/>
    <w:rsid w:val="00C63E7C"/>
    <w:rsid w:val="00C8596B"/>
    <w:rsid w:val="00C903BA"/>
    <w:rsid w:val="00C91208"/>
    <w:rsid w:val="00CA6405"/>
    <w:rsid w:val="00CA6698"/>
    <w:rsid w:val="00CA7AD8"/>
    <w:rsid w:val="00CA7C55"/>
    <w:rsid w:val="00CB31CB"/>
    <w:rsid w:val="00CB6979"/>
    <w:rsid w:val="00CC1288"/>
    <w:rsid w:val="00CC2AC2"/>
    <w:rsid w:val="00CC7DCF"/>
    <w:rsid w:val="00CC7EF8"/>
    <w:rsid w:val="00CD1089"/>
    <w:rsid w:val="00CD4949"/>
    <w:rsid w:val="00CD705B"/>
    <w:rsid w:val="00CD7A03"/>
    <w:rsid w:val="00CE196B"/>
    <w:rsid w:val="00CF3406"/>
    <w:rsid w:val="00CF440B"/>
    <w:rsid w:val="00D005D7"/>
    <w:rsid w:val="00D06B33"/>
    <w:rsid w:val="00D074C5"/>
    <w:rsid w:val="00D103E2"/>
    <w:rsid w:val="00D11173"/>
    <w:rsid w:val="00D12B0D"/>
    <w:rsid w:val="00D155C3"/>
    <w:rsid w:val="00D1730B"/>
    <w:rsid w:val="00D22F03"/>
    <w:rsid w:val="00D25487"/>
    <w:rsid w:val="00D30BE7"/>
    <w:rsid w:val="00D31ADA"/>
    <w:rsid w:val="00D329AE"/>
    <w:rsid w:val="00D41967"/>
    <w:rsid w:val="00D4505E"/>
    <w:rsid w:val="00D47927"/>
    <w:rsid w:val="00D51433"/>
    <w:rsid w:val="00D6032E"/>
    <w:rsid w:val="00D64F1A"/>
    <w:rsid w:val="00D7152C"/>
    <w:rsid w:val="00D76E57"/>
    <w:rsid w:val="00D82A81"/>
    <w:rsid w:val="00D83076"/>
    <w:rsid w:val="00D84789"/>
    <w:rsid w:val="00D84E75"/>
    <w:rsid w:val="00D9160E"/>
    <w:rsid w:val="00D9213C"/>
    <w:rsid w:val="00D93F1C"/>
    <w:rsid w:val="00D94F5C"/>
    <w:rsid w:val="00D972E8"/>
    <w:rsid w:val="00DA37F9"/>
    <w:rsid w:val="00DB0D0E"/>
    <w:rsid w:val="00DC086B"/>
    <w:rsid w:val="00DC121F"/>
    <w:rsid w:val="00DC4508"/>
    <w:rsid w:val="00DD0E3B"/>
    <w:rsid w:val="00DD4901"/>
    <w:rsid w:val="00DD6565"/>
    <w:rsid w:val="00DE10DD"/>
    <w:rsid w:val="00DE4087"/>
    <w:rsid w:val="00DE607F"/>
    <w:rsid w:val="00DE789E"/>
    <w:rsid w:val="00DF0064"/>
    <w:rsid w:val="00DF4981"/>
    <w:rsid w:val="00DF51BC"/>
    <w:rsid w:val="00DF7E4E"/>
    <w:rsid w:val="00E0361A"/>
    <w:rsid w:val="00E1014D"/>
    <w:rsid w:val="00E14327"/>
    <w:rsid w:val="00E21AFC"/>
    <w:rsid w:val="00E243D8"/>
    <w:rsid w:val="00E249CE"/>
    <w:rsid w:val="00E2586B"/>
    <w:rsid w:val="00E27BDB"/>
    <w:rsid w:val="00E3150C"/>
    <w:rsid w:val="00E323B5"/>
    <w:rsid w:val="00E36367"/>
    <w:rsid w:val="00E42821"/>
    <w:rsid w:val="00E44766"/>
    <w:rsid w:val="00E4550B"/>
    <w:rsid w:val="00E45B3A"/>
    <w:rsid w:val="00E628E1"/>
    <w:rsid w:val="00E70481"/>
    <w:rsid w:val="00E738BF"/>
    <w:rsid w:val="00E740F4"/>
    <w:rsid w:val="00E744FF"/>
    <w:rsid w:val="00E75CB4"/>
    <w:rsid w:val="00E8306F"/>
    <w:rsid w:val="00E86640"/>
    <w:rsid w:val="00E908E8"/>
    <w:rsid w:val="00E916E3"/>
    <w:rsid w:val="00E9176D"/>
    <w:rsid w:val="00E92EBD"/>
    <w:rsid w:val="00E952F7"/>
    <w:rsid w:val="00E9636C"/>
    <w:rsid w:val="00EA12A5"/>
    <w:rsid w:val="00EA76F7"/>
    <w:rsid w:val="00EA7C35"/>
    <w:rsid w:val="00EB48ED"/>
    <w:rsid w:val="00EC5A37"/>
    <w:rsid w:val="00ED1636"/>
    <w:rsid w:val="00ED27A5"/>
    <w:rsid w:val="00ED438D"/>
    <w:rsid w:val="00ED4D36"/>
    <w:rsid w:val="00ED6BC5"/>
    <w:rsid w:val="00ED6D5D"/>
    <w:rsid w:val="00ED774F"/>
    <w:rsid w:val="00ED7B87"/>
    <w:rsid w:val="00EE6680"/>
    <w:rsid w:val="00EE7DBB"/>
    <w:rsid w:val="00EE7FB6"/>
    <w:rsid w:val="00EF05D0"/>
    <w:rsid w:val="00EF3311"/>
    <w:rsid w:val="00EF49F8"/>
    <w:rsid w:val="00EF4C6A"/>
    <w:rsid w:val="00EF5F79"/>
    <w:rsid w:val="00F00D15"/>
    <w:rsid w:val="00F01F73"/>
    <w:rsid w:val="00F04D88"/>
    <w:rsid w:val="00F06F27"/>
    <w:rsid w:val="00F0702B"/>
    <w:rsid w:val="00F1632C"/>
    <w:rsid w:val="00F21CCE"/>
    <w:rsid w:val="00F323BA"/>
    <w:rsid w:val="00F34696"/>
    <w:rsid w:val="00F40496"/>
    <w:rsid w:val="00F411E6"/>
    <w:rsid w:val="00F42F7E"/>
    <w:rsid w:val="00F44090"/>
    <w:rsid w:val="00F44A21"/>
    <w:rsid w:val="00F461BA"/>
    <w:rsid w:val="00F54F2D"/>
    <w:rsid w:val="00F61FA1"/>
    <w:rsid w:val="00F66919"/>
    <w:rsid w:val="00F86DCD"/>
    <w:rsid w:val="00F95B67"/>
    <w:rsid w:val="00F972F7"/>
    <w:rsid w:val="00FA011F"/>
    <w:rsid w:val="00FC2500"/>
    <w:rsid w:val="00FC2CBF"/>
    <w:rsid w:val="00FD62B0"/>
    <w:rsid w:val="00FE2774"/>
    <w:rsid w:val="00FE5E9A"/>
    <w:rsid w:val="00FF0BF2"/>
    <w:rsid w:val="00FF36AE"/>
    <w:rsid w:val="00FF49AB"/>
    <w:rsid w:val="00FF6C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3C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F3C64"/>
    <w:pPr>
      <w:tabs>
        <w:tab w:val="center" w:pos="4153"/>
        <w:tab w:val="right" w:pos="8306"/>
      </w:tabs>
      <w:snapToGrid w:val="0"/>
    </w:pPr>
    <w:rPr>
      <w:sz w:val="20"/>
      <w:szCs w:val="20"/>
    </w:rPr>
  </w:style>
  <w:style w:type="character" w:styleId="a4">
    <w:name w:val="page number"/>
    <w:basedOn w:val="a0"/>
    <w:rsid w:val="00BF3C64"/>
  </w:style>
  <w:style w:type="paragraph" w:styleId="a5">
    <w:name w:val="Note Heading"/>
    <w:basedOn w:val="a"/>
    <w:next w:val="a"/>
    <w:rsid w:val="00BF3C64"/>
    <w:pPr>
      <w:adjustRightInd w:val="0"/>
      <w:spacing w:line="360" w:lineRule="atLeast"/>
      <w:jc w:val="center"/>
      <w:textAlignment w:val="baseline"/>
    </w:pPr>
    <w:rPr>
      <w:rFonts w:ascii="標楷體" w:eastAsia="標楷體"/>
      <w:color w:val="000000"/>
      <w:kern w:val="0"/>
      <w:szCs w:val="20"/>
    </w:rPr>
  </w:style>
  <w:style w:type="paragraph" w:styleId="2">
    <w:name w:val="Body Text Indent 2"/>
    <w:basedOn w:val="a"/>
    <w:rsid w:val="00BF3C64"/>
    <w:pPr>
      <w:adjustRightInd w:val="0"/>
      <w:ind w:left="737" w:hanging="737"/>
      <w:jc w:val="both"/>
      <w:textDirection w:val="lrTbV"/>
      <w:textAlignment w:val="baseline"/>
    </w:pPr>
    <w:rPr>
      <w:rFonts w:eastAsia="細明體"/>
      <w:kern w:val="0"/>
      <w:szCs w:val="20"/>
    </w:rPr>
  </w:style>
  <w:style w:type="paragraph" w:styleId="a6">
    <w:name w:val="Body Text Indent"/>
    <w:basedOn w:val="a"/>
    <w:rsid w:val="00BF3C64"/>
    <w:pPr>
      <w:spacing w:after="120"/>
      <w:ind w:leftChars="200" w:left="480"/>
    </w:pPr>
  </w:style>
  <w:style w:type="paragraph" w:styleId="a7">
    <w:name w:val="header"/>
    <w:basedOn w:val="a"/>
    <w:rsid w:val="00BF3C64"/>
    <w:pPr>
      <w:tabs>
        <w:tab w:val="center" w:pos="4153"/>
        <w:tab w:val="right" w:pos="8306"/>
      </w:tabs>
      <w:snapToGrid w:val="0"/>
    </w:pPr>
    <w:rPr>
      <w:sz w:val="20"/>
      <w:szCs w:val="20"/>
    </w:rPr>
  </w:style>
  <w:style w:type="character" w:styleId="a8">
    <w:name w:val="annotation reference"/>
    <w:semiHidden/>
    <w:rsid w:val="007418F8"/>
    <w:rPr>
      <w:sz w:val="18"/>
      <w:szCs w:val="18"/>
    </w:rPr>
  </w:style>
  <w:style w:type="paragraph" w:styleId="a9">
    <w:name w:val="annotation text"/>
    <w:basedOn w:val="a"/>
    <w:semiHidden/>
    <w:rsid w:val="007418F8"/>
  </w:style>
  <w:style w:type="paragraph" w:styleId="aa">
    <w:name w:val="Balloon Text"/>
    <w:basedOn w:val="a"/>
    <w:semiHidden/>
    <w:rsid w:val="007418F8"/>
    <w:rPr>
      <w:rFonts w:ascii="Arial" w:hAnsi="Arial"/>
      <w:sz w:val="18"/>
      <w:szCs w:val="18"/>
    </w:rPr>
  </w:style>
  <w:style w:type="table" w:styleId="ab">
    <w:name w:val="Table Grid"/>
    <w:basedOn w:val="a1"/>
    <w:rsid w:val="00ED6D5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8250C4"/>
    <w:rPr>
      <w:color w:val="0000FF"/>
      <w:u w:val="single"/>
    </w:rPr>
  </w:style>
  <w:style w:type="paragraph" w:styleId="ad">
    <w:name w:val="Date"/>
    <w:basedOn w:val="a"/>
    <w:next w:val="a"/>
    <w:link w:val="ae"/>
    <w:rsid w:val="00E27BDB"/>
    <w:pPr>
      <w:jc w:val="right"/>
    </w:pPr>
    <w:rPr>
      <w:rFonts w:eastAsia="標楷體"/>
      <w:sz w:val="32"/>
    </w:rPr>
  </w:style>
  <w:style w:type="character" w:customStyle="1" w:styleId="ae">
    <w:name w:val="日期 字元"/>
    <w:link w:val="ad"/>
    <w:rsid w:val="00E27BDB"/>
    <w:rPr>
      <w:rFonts w:eastAsia="標楷體"/>
      <w:kern w:val="2"/>
      <w:sz w:val="32"/>
      <w:szCs w:val="24"/>
    </w:rPr>
  </w:style>
  <w:style w:type="paragraph" w:styleId="Web">
    <w:name w:val="Normal (Web)"/>
    <w:basedOn w:val="a"/>
    <w:uiPriority w:val="99"/>
    <w:unhideWhenUsed/>
    <w:rsid w:val="00656683"/>
    <w:pPr>
      <w:widowControl/>
      <w:spacing w:before="100" w:beforeAutospacing="1" w:after="100" w:afterAutospacing="1"/>
    </w:pPr>
    <w:rPr>
      <w:rFonts w:ascii="新細明體" w:hAnsi="新細明體" w:cs="新細明體"/>
      <w:kern w:val="0"/>
    </w:rPr>
  </w:style>
  <w:style w:type="paragraph" w:styleId="af">
    <w:name w:val="List Paragraph"/>
    <w:basedOn w:val="a"/>
    <w:uiPriority w:val="34"/>
    <w:qFormat/>
    <w:rsid w:val="0006664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3C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F3C64"/>
    <w:pPr>
      <w:tabs>
        <w:tab w:val="center" w:pos="4153"/>
        <w:tab w:val="right" w:pos="8306"/>
      </w:tabs>
      <w:snapToGrid w:val="0"/>
    </w:pPr>
    <w:rPr>
      <w:sz w:val="20"/>
      <w:szCs w:val="20"/>
    </w:rPr>
  </w:style>
  <w:style w:type="character" w:styleId="a4">
    <w:name w:val="page number"/>
    <w:basedOn w:val="a0"/>
    <w:rsid w:val="00BF3C64"/>
  </w:style>
  <w:style w:type="paragraph" w:styleId="a5">
    <w:name w:val="Note Heading"/>
    <w:basedOn w:val="a"/>
    <w:next w:val="a"/>
    <w:rsid w:val="00BF3C64"/>
    <w:pPr>
      <w:adjustRightInd w:val="0"/>
      <w:spacing w:line="360" w:lineRule="atLeast"/>
      <w:jc w:val="center"/>
      <w:textAlignment w:val="baseline"/>
    </w:pPr>
    <w:rPr>
      <w:rFonts w:ascii="標楷體" w:eastAsia="標楷體"/>
      <w:color w:val="000000"/>
      <w:kern w:val="0"/>
      <w:szCs w:val="20"/>
    </w:rPr>
  </w:style>
  <w:style w:type="paragraph" w:styleId="2">
    <w:name w:val="Body Text Indent 2"/>
    <w:basedOn w:val="a"/>
    <w:rsid w:val="00BF3C64"/>
    <w:pPr>
      <w:adjustRightInd w:val="0"/>
      <w:ind w:left="737" w:hanging="737"/>
      <w:jc w:val="both"/>
      <w:textDirection w:val="lrTbV"/>
      <w:textAlignment w:val="baseline"/>
    </w:pPr>
    <w:rPr>
      <w:rFonts w:eastAsia="細明體"/>
      <w:kern w:val="0"/>
      <w:szCs w:val="20"/>
    </w:rPr>
  </w:style>
  <w:style w:type="paragraph" w:styleId="a6">
    <w:name w:val="Body Text Indent"/>
    <w:basedOn w:val="a"/>
    <w:rsid w:val="00BF3C64"/>
    <w:pPr>
      <w:spacing w:after="120"/>
      <w:ind w:leftChars="200" w:left="480"/>
    </w:pPr>
  </w:style>
  <w:style w:type="paragraph" w:styleId="a7">
    <w:name w:val="header"/>
    <w:basedOn w:val="a"/>
    <w:rsid w:val="00BF3C64"/>
    <w:pPr>
      <w:tabs>
        <w:tab w:val="center" w:pos="4153"/>
        <w:tab w:val="right" w:pos="8306"/>
      </w:tabs>
      <w:snapToGrid w:val="0"/>
    </w:pPr>
    <w:rPr>
      <w:sz w:val="20"/>
      <w:szCs w:val="20"/>
    </w:rPr>
  </w:style>
  <w:style w:type="character" w:styleId="a8">
    <w:name w:val="annotation reference"/>
    <w:semiHidden/>
    <w:rsid w:val="007418F8"/>
    <w:rPr>
      <w:sz w:val="18"/>
      <w:szCs w:val="18"/>
    </w:rPr>
  </w:style>
  <w:style w:type="paragraph" w:styleId="a9">
    <w:name w:val="annotation text"/>
    <w:basedOn w:val="a"/>
    <w:semiHidden/>
    <w:rsid w:val="007418F8"/>
  </w:style>
  <w:style w:type="paragraph" w:styleId="aa">
    <w:name w:val="Balloon Text"/>
    <w:basedOn w:val="a"/>
    <w:semiHidden/>
    <w:rsid w:val="007418F8"/>
    <w:rPr>
      <w:rFonts w:ascii="Arial" w:hAnsi="Arial"/>
      <w:sz w:val="18"/>
      <w:szCs w:val="18"/>
    </w:rPr>
  </w:style>
  <w:style w:type="table" w:styleId="ab">
    <w:name w:val="Table Grid"/>
    <w:basedOn w:val="a1"/>
    <w:rsid w:val="00ED6D5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8250C4"/>
    <w:rPr>
      <w:color w:val="0000FF"/>
      <w:u w:val="single"/>
    </w:rPr>
  </w:style>
  <w:style w:type="paragraph" w:styleId="ad">
    <w:name w:val="Date"/>
    <w:basedOn w:val="a"/>
    <w:next w:val="a"/>
    <w:link w:val="ae"/>
    <w:rsid w:val="00E27BDB"/>
    <w:pPr>
      <w:jc w:val="right"/>
    </w:pPr>
    <w:rPr>
      <w:rFonts w:eastAsia="標楷體"/>
      <w:sz w:val="32"/>
    </w:rPr>
  </w:style>
  <w:style w:type="character" w:customStyle="1" w:styleId="ae">
    <w:name w:val="日期 字元"/>
    <w:link w:val="ad"/>
    <w:rsid w:val="00E27BDB"/>
    <w:rPr>
      <w:rFonts w:eastAsia="標楷體"/>
      <w:kern w:val="2"/>
      <w:sz w:val="32"/>
      <w:szCs w:val="24"/>
    </w:rPr>
  </w:style>
  <w:style w:type="paragraph" w:styleId="Web">
    <w:name w:val="Normal (Web)"/>
    <w:basedOn w:val="a"/>
    <w:uiPriority w:val="99"/>
    <w:unhideWhenUsed/>
    <w:rsid w:val="00656683"/>
    <w:pPr>
      <w:widowControl/>
      <w:spacing w:before="100" w:beforeAutospacing="1" w:after="100" w:afterAutospacing="1"/>
    </w:pPr>
    <w:rPr>
      <w:rFonts w:ascii="新細明體" w:hAnsi="新細明體" w:cs="新細明體"/>
      <w:kern w:val="0"/>
    </w:rPr>
  </w:style>
  <w:style w:type="paragraph" w:styleId="af">
    <w:name w:val="List Paragraph"/>
    <w:basedOn w:val="a"/>
    <w:uiPriority w:val="34"/>
    <w:qFormat/>
    <w:rsid w:val="0006664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1441">
      <w:bodyDiv w:val="1"/>
      <w:marLeft w:val="120"/>
      <w:marRight w:val="120"/>
      <w:marTop w:val="120"/>
      <w:marBottom w:val="120"/>
      <w:divBdr>
        <w:top w:val="none" w:sz="0" w:space="0" w:color="auto"/>
        <w:left w:val="none" w:sz="0" w:space="0" w:color="auto"/>
        <w:bottom w:val="none" w:sz="0" w:space="0" w:color="auto"/>
        <w:right w:val="none" w:sz="0" w:space="0" w:color="auto"/>
      </w:divBdr>
    </w:div>
    <w:div w:id="180749946">
      <w:bodyDiv w:val="1"/>
      <w:marLeft w:val="0"/>
      <w:marRight w:val="0"/>
      <w:marTop w:val="0"/>
      <w:marBottom w:val="0"/>
      <w:divBdr>
        <w:top w:val="none" w:sz="0" w:space="0" w:color="auto"/>
        <w:left w:val="none" w:sz="0" w:space="0" w:color="auto"/>
        <w:bottom w:val="none" w:sz="0" w:space="0" w:color="auto"/>
        <w:right w:val="none" w:sz="0" w:space="0" w:color="auto"/>
      </w:divBdr>
    </w:div>
    <w:div w:id="440927029">
      <w:bodyDiv w:val="1"/>
      <w:marLeft w:val="120"/>
      <w:marRight w:val="120"/>
      <w:marTop w:val="120"/>
      <w:marBottom w:val="120"/>
      <w:divBdr>
        <w:top w:val="none" w:sz="0" w:space="0" w:color="auto"/>
        <w:left w:val="none" w:sz="0" w:space="0" w:color="auto"/>
        <w:bottom w:val="none" w:sz="0" w:space="0" w:color="auto"/>
        <w:right w:val="none" w:sz="0" w:space="0" w:color="auto"/>
      </w:divBdr>
    </w:div>
    <w:div w:id="581456411">
      <w:bodyDiv w:val="1"/>
      <w:marLeft w:val="0"/>
      <w:marRight w:val="0"/>
      <w:marTop w:val="0"/>
      <w:marBottom w:val="0"/>
      <w:divBdr>
        <w:top w:val="none" w:sz="0" w:space="0" w:color="auto"/>
        <w:left w:val="none" w:sz="0" w:space="0" w:color="auto"/>
        <w:bottom w:val="none" w:sz="0" w:space="0" w:color="auto"/>
        <w:right w:val="none" w:sz="0" w:space="0" w:color="auto"/>
      </w:divBdr>
    </w:div>
    <w:div w:id="624312148">
      <w:bodyDiv w:val="1"/>
      <w:marLeft w:val="0"/>
      <w:marRight w:val="0"/>
      <w:marTop w:val="0"/>
      <w:marBottom w:val="0"/>
      <w:divBdr>
        <w:top w:val="none" w:sz="0" w:space="0" w:color="auto"/>
        <w:left w:val="none" w:sz="0" w:space="0" w:color="auto"/>
        <w:bottom w:val="none" w:sz="0" w:space="0" w:color="auto"/>
        <w:right w:val="none" w:sz="0" w:space="0" w:color="auto"/>
      </w:divBdr>
    </w:div>
    <w:div w:id="681709867">
      <w:bodyDiv w:val="1"/>
      <w:marLeft w:val="0"/>
      <w:marRight w:val="0"/>
      <w:marTop w:val="0"/>
      <w:marBottom w:val="0"/>
      <w:divBdr>
        <w:top w:val="none" w:sz="0" w:space="0" w:color="auto"/>
        <w:left w:val="none" w:sz="0" w:space="0" w:color="auto"/>
        <w:bottom w:val="none" w:sz="0" w:space="0" w:color="auto"/>
        <w:right w:val="none" w:sz="0" w:space="0" w:color="auto"/>
      </w:divBdr>
    </w:div>
    <w:div w:id="891650009">
      <w:bodyDiv w:val="1"/>
      <w:marLeft w:val="120"/>
      <w:marRight w:val="120"/>
      <w:marTop w:val="120"/>
      <w:marBottom w:val="120"/>
      <w:divBdr>
        <w:top w:val="none" w:sz="0" w:space="0" w:color="auto"/>
        <w:left w:val="none" w:sz="0" w:space="0" w:color="auto"/>
        <w:bottom w:val="none" w:sz="0" w:space="0" w:color="auto"/>
        <w:right w:val="none" w:sz="0" w:space="0" w:color="auto"/>
      </w:divBdr>
    </w:div>
    <w:div w:id="915171593">
      <w:bodyDiv w:val="1"/>
      <w:marLeft w:val="0"/>
      <w:marRight w:val="0"/>
      <w:marTop w:val="0"/>
      <w:marBottom w:val="0"/>
      <w:divBdr>
        <w:top w:val="none" w:sz="0" w:space="0" w:color="auto"/>
        <w:left w:val="none" w:sz="0" w:space="0" w:color="auto"/>
        <w:bottom w:val="none" w:sz="0" w:space="0" w:color="auto"/>
        <w:right w:val="none" w:sz="0" w:space="0" w:color="auto"/>
      </w:divBdr>
    </w:div>
    <w:div w:id="986324169">
      <w:bodyDiv w:val="1"/>
      <w:marLeft w:val="0"/>
      <w:marRight w:val="0"/>
      <w:marTop w:val="0"/>
      <w:marBottom w:val="0"/>
      <w:divBdr>
        <w:top w:val="none" w:sz="0" w:space="0" w:color="auto"/>
        <w:left w:val="none" w:sz="0" w:space="0" w:color="auto"/>
        <w:bottom w:val="none" w:sz="0" w:space="0" w:color="auto"/>
        <w:right w:val="none" w:sz="0" w:space="0" w:color="auto"/>
      </w:divBdr>
    </w:div>
    <w:div w:id="1029991019">
      <w:bodyDiv w:val="1"/>
      <w:marLeft w:val="0"/>
      <w:marRight w:val="0"/>
      <w:marTop w:val="0"/>
      <w:marBottom w:val="0"/>
      <w:divBdr>
        <w:top w:val="none" w:sz="0" w:space="0" w:color="auto"/>
        <w:left w:val="none" w:sz="0" w:space="0" w:color="auto"/>
        <w:bottom w:val="none" w:sz="0" w:space="0" w:color="auto"/>
        <w:right w:val="none" w:sz="0" w:space="0" w:color="auto"/>
      </w:divBdr>
    </w:div>
    <w:div w:id="1253315159">
      <w:bodyDiv w:val="1"/>
      <w:marLeft w:val="0"/>
      <w:marRight w:val="0"/>
      <w:marTop w:val="0"/>
      <w:marBottom w:val="0"/>
      <w:divBdr>
        <w:top w:val="none" w:sz="0" w:space="0" w:color="auto"/>
        <w:left w:val="none" w:sz="0" w:space="0" w:color="auto"/>
        <w:bottom w:val="none" w:sz="0" w:space="0" w:color="auto"/>
        <w:right w:val="none" w:sz="0" w:space="0" w:color="auto"/>
      </w:divBdr>
    </w:div>
    <w:div w:id="1304038174">
      <w:bodyDiv w:val="1"/>
      <w:marLeft w:val="120"/>
      <w:marRight w:val="120"/>
      <w:marTop w:val="120"/>
      <w:marBottom w:val="120"/>
      <w:divBdr>
        <w:top w:val="none" w:sz="0" w:space="0" w:color="auto"/>
        <w:left w:val="none" w:sz="0" w:space="0" w:color="auto"/>
        <w:bottom w:val="none" w:sz="0" w:space="0" w:color="auto"/>
        <w:right w:val="none" w:sz="0" w:space="0" w:color="auto"/>
      </w:divBdr>
    </w:div>
    <w:div w:id="1360546551">
      <w:bodyDiv w:val="1"/>
      <w:marLeft w:val="0"/>
      <w:marRight w:val="0"/>
      <w:marTop w:val="0"/>
      <w:marBottom w:val="0"/>
      <w:divBdr>
        <w:top w:val="none" w:sz="0" w:space="0" w:color="auto"/>
        <w:left w:val="none" w:sz="0" w:space="0" w:color="auto"/>
        <w:bottom w:val="none" w:sz="0" w:space="0" w:color="auto"/>
        <w:right w:val="none" w:sz="0" w:space="0" w:color="auto"/>
      </w:divBdr>
    </w:div>
    <w:div w:id="1604024329">
      <w:bodyDiv w:val="1"/>
      <w:marLeft w:val="0"/>
      <w:marRight w:val="0"/>
      <w:marTop w:val="0"/>
      <w:marBottom w:val="0"/>
      <w:divBdr>
        <w:top w:val="none" w:sz="0" w:space="0" w:color="auto"/>
        <w:left w:val="none" w:sz="0" w:space="0" w:color="auto"/>
        <w:bottom w:val="none" w:sz="0" w:space="0" w:color="auto"/>
        <w:right w:val="none" w:sz="0" w:space="0" w:color="auto"/>
      </w:divBdr>
    </w:div>
    <w:div w:id="1759280118">
      <w:bodyDiv w:val="1"/>
      <w:marLeft w:val="0"/>
      <w:marRight w:val="0"/>
      <w:marTop w:val="0"/>
      <w:marBottom w:val="0"/>
      <w:divBdr>
        <w:top w:val="none" w:sz="0" w:space="0" w:color="auto"/>
        <w:left w:val="none" w:sz="0" w:space="0" w:color="auto"/>
        <w:bottom w:val="none" w:sz="0" w:space="0" w:color="auto"/>
        <w:right w:val="none" w:sz="0" w:space="0" w:color="auto"/>
      </w:divBdr>
    </w:div>
    <w:div w:id="1894539815">
      <w:bodyDiv w:val="1"/>
      <w:marLeft w:val="0"/>
      <w:marRight w:val="0"/>
      <w:marTop w:val="0"/>
      <w:marBottom w:val="0"/>
      <w:divBdr>
        <w:top w:val="none" w:sz="0" w:space="0" w:color="auto"/>
        <w:left w:val="none" w:sz="0" w:space="0" w:color="auto"/>
        <w:bottom w:val="none" w:sz="0" w:space="0" w:color="auto"/>
        <w:right w:val="none" w:sz="0" w:space="0" w:color="auto"/>
      </w:divBdr>
    </w:div>
    <w:div w:id="1969974813">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55E9A-BE32-407C-BB34-8B92026A7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774</Words>
  <Characters>4415</Characters>
  <Application>Microsoft Office Word</Application>
  <DocSecurity>0</DocSecurity>
  <Lines>36</Lines>
  <Paragraphs>10</Paragraphs>
  <ScaleCrop>false</ScaleCrop>
  <Company/>
  <LinksUpToDate>false</LinksUpToDate>
  <CharactersWithSpaces>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96年度教育部獎助私立大專校院辦理</dc:title>
  <dc:creator>moejsmpc</dc:creator>
  <cp:lastModifiedBy>sylin</cp:lastModifiedBy>
  <cp:revision>4</cp:revision>
  <cp:lastPrinted>2015-01-07T05:59:00Z</cp:lastPrinted>
  <dcterms:created xsi:type="dcterms:W3CDTF">2015-12-29T05:55:00Z</dcterms:created>
  <dcterms:modified xsi:type="dcterms:W3CDTF">2016-01-08T06:18:00Z</dcterms:modified>
</cp:coreProperties>
</file>