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22A13">
      <w:bookmarkStart w:id="0" w:name="_GoBack"/>
      <w:bookmarkEnd w:id="0"/>
      <w:r>
        <w:t>108</w:t>
      </w:r>
      <w:r>
        <w:t>年度學生事務與輔導補助款暨學校配合款執行成效報告表</w:t>
      </w:r>
      <w:r>
        <w:t xml:space="preserve"> </w:t>
      </w:r>
    </w:p>
    <w:tbl>
      <w:tblPr>
        <w:tblW w:w="5000" w:type="pct"/>
        <w:jc w:val="center"/>
        <w:tblCellSpacing w:w="15" w:type="dxa"/>
        <w:tblCellMar>
          <w:left w:w="0" w:type="dxa"/>
          <w:right w:w="0" w:type="dxa"/>
        </w:tblCellMar>
        <w:tblLook w:val="04A0" w:firstRow="1" w:lastRow="0" w:firstColumn="1" w:lastColumn="0" w:noHBand="0" w:noVBand="1"/>
        <w:tblDescription w:val="送出補助款計畫結案"/>
      </w:tblPr>
      <w:tblGrid>
        <w:gridCol w:w="307"/>
        <w:gridCol w:w="732"/>
        <w:gridCol w:w="1291"/>
        <w:gridCol w:w="902"/>
        <w:gridCol w:w="2805"/>
        <w:gridCol w:w="2296"/>
        <w:gridCol w:w="3069"/>
        <w:gridCol w:w="2433"/>
        <w:gridCol w:w="36"/>
        <w:gridCol w:w="36"/>
        <w:gridCol w:w="51"/>
      </w:tblGrid>
      <w:tr w:rsidR="00000000">
        <w:trPr>
          <w:tblCellSpacing w:w="15" w:type="dxa"/>
          <w:jc w:val="center"/>
        </w:trPr>
        <w:tc>
          <w:tcPr>
            <w:tcW w:w="0" w:type="auto"/>
            <w:gridSpan w:val="11"/>
            <w:vAlign w:val="center"/>
            <w:hideMark/>
          </w:tcPr>
          <w:p w:rsidR="00000000" w:rsidRDefault="00922A13">
            <w:r>
              <w:t>工作願景：一、建構核心價值及特色校園文化</w:t>
            </w:r>
          </w:p>
        </w:tc>
      </w:tr>
      <w:tr w:rsidR="00000000">
        <w:trPr>
          <w:tblCellSpacing w:w="15" w:type="dxa"/>
          <w:jc w:val="center"/>
        </w:trPr>
        <w:tc>
          <w:tcPr>
            <w:tcW w:w="0" w:type="auto"/>
            <w:gridSpan w:val="11"/>
            <w:vAlign w:val="center"/>
            <w:hideMark/>
          </w:tcPr>
          <w:p w:rsidR="00000000" w:rsidRDefault="00922A13">
            <w:r>
              <w:t>工作目標：</w:t>
            </w:r>
            <w:r>
              <w:t>1-1</w:t>
            </w:r>
            <w:r>
              <w:t>建立校園之核心價值並塑造具有特色之校園文化</w:t>
            </w:r>
          </w:p>
        </w:tc>
      </w:tr>
      <w:tr w:rsidR="00000000">
        <w:trPr>
          <w:tblCellSpacing w:w="15" w:type="dxa"/>
          <w:jc w:val="center"/>
        </w:trPr>
        <w:tc>
          <w:tcPr>
            <w:tcW w:w="0" w:type="auto"/>
            <w:gridSpan w:val="11"/>
            <w:vAlign w:val="center"/>
            <w:hideMark/>
          </w:tcPr>
          <w:p w:rsidR="00000000" w:rsidRDefault="00922A13">
            <w:r>
              <w:t>工作策略：</w:t>
            </w:r>
            <w:r>
              <w:t>1-1-1</w:t>
            </w:r>
            <w:r>
              <w:t>確立、倡導與釐定高等教育人才培育的核心價值</w:t>
            </w:r>
          </w:p>
        </w:tc>
      </w:tr>
      <w:tr w:rsidR="00000000">
        <w:trPr>
          <w:tblCellSpacing w:w="15" w:type="dxa"/>
          <w:jc w:val="center"/>
        </w:trPr>
        <w:tc>
          <w:tcPr>
            <w:tcW w:w="0" w:type="auto"/>
            <w:shd w:val="clear" w:color="auto" w:fill="00CCFF"/>
            <w:vAlign w:val="center"/>
            <w:hideMark/>
          </w:tcPr>
          <w:p w:rsidR="00000000" w:rsidRDefault="00922A13">
            <w:pPr>
              <w:jc w:val="center"/>
              <w:rPr>
                <w:b/>
                <w:bCs/>
              </w:rPr>
            </w:pPr>
            <w:r>
              <w:rPr>
                <w:b/>
                <w:bCs/>
              </w:rPr>
              <w:t>編號</w:t>
            </w:r>
          </w:p>
        </w:tc>
        <w:tc>
          <w:tcPr>
            <w:tcW w:w="0" w:type="auto"/>
            <w:shd w:val="clear" w:color="auto" w:fill="00CCFF"/>
            <w:vAlign w:val="center"/>
            <w:hideMark/>
          </w:tcPr>
          <w:p w:rsidR="00000000" w:rsidRDefault="00922A13">
            <w:pPr>
              <w:jc w:val="center"/>
              <w:rPr>
                <w:b/>
                <w:bCs/>
              </w:rPr>
            </w:pPr>
            <w:r>
              <w:rPr>
                <w:b/>
                <w:bCs/>
              </w:rPr>
              <w:t>工作項目</w:t>
            </w:r>
          </w:p>
        </w:tc>
        <w:tc>
          <w:tcPr>
            <w:tcW w:w="0" w:type="auto"/>
            <w:shd w:val="clear" w:color="auto" w:fill="00CCFF"/>
            <w:vAlign w:val="center"/>
            <w:hideMark/>
          </w:tcPr>
          <w:p w:rsidR="00000000" w:rsidRDefault="00922A13">
            <w:pPr>
              <w:jc w:val="center"/>
              <w:rPr>
                <w:b/>
                <w:bCs/>
              </w:rPr>
            </w:pPr>
            <w:r>
              <w:rPr>
                <w:b/>
                <w:bCs/>
              </w:rPr>
              <w:t>學校配合款支應</w:t>
            </w:r>
          </w:p>
        </w:tc>
        <w:tc>
          <w:tcPr>
            <w:tcW w:w="0" w:type="auto"/>
            <w:shd w:val="clear" w:color="auto" w:fill="00CCFF"/>
            <w:vAlign w:val="center"/>
            <w:hideMark/>
          </w:tcPr>
          <w:p w:rsidR="00000000" w:rsidRDefault="00922A13">
            <w:pPr>
              <w:jc w:val="center"/>
              <w:rPr>
                <w:b/>
                <w:bCs/>
              </w:rPr>
            </w:pPr>
            <w:r>
              <w:rPr>
                <w:b/>
                <w:bCs/>
              </w:rPr>
              <w:t>學生事務與輔導補助款支應金額</w:t>
            </w:r>
          </w:p>
        </w:tc>
        <w:tc>
          <w:tcPr>
            <w:tcW w:w="0" w:type="auto"/>
            <w:shd w:val="clear" w:color="auto" w:fill="00CCFF"/>
            <w:vAlign w:val="center"/>
            <w:hideMark/>
          </w:tcPr>
          <w:p w:rsidR="00000000" w:rsidRDefault="00922A13">
            <w:pPr>
              <w:jc w:val="center"/>
              <w:rPr>
                <w:b/>
                <w:bCs/>
              </w:rPr>
            </w:pPr>
            <w:r>
              <w:rPr>
                <w:b/>
                <w:bCs/>
              </w:rPr>
              <w:t>具體執行成效</w:t>
            </w:r>
          </w:p>
        </w:tc>
        <w:tc>
          <w:tcPr>
            <w:tcW w:w="0" w:type="auto"/>
            <w:shd w:val="clear" w:color="auto" w:fill="00CCFF"/>
            <w:vAlign w:val="center"/>
            <w:hideMark/>
          </w:tcPr>
          <w:p w:rsidR="00000000" w:rsidRDefault="00922A13">
            <w:pPr>
              <w:jc w:val="center"/>
              <w:rPr>
                <w:b/>
                <w:bCs/>
              </w:rPr>
            </w:pPr>
            <w:r>
              <w:rPr>
                <w:b/>
                <w:bCs/>
              </w:rPr>
              <w:t>參加對象及人數</w:t>
            </w:r>
          </w:p>
        </w:tc>
        <w:tc>
          <w:tcPr>
            <w:tcW w:w="0" w:type="auto"/>
            <w:shd w:val="clear" w:color="auto" w:fill="00CCFF"/>
            <w:vAlign w:val="center"/>
            <w:hideMark/>
          </w:tcPr>
          <w:p w:rsidR="00000000" w:rsidRDefault="00922A13">
            <w:pPr>
              <w:jc w:val="center"/>
              <w:rPr>
                <w:b/>
                <w:bCs/>
              </w:rPr>
            </w:pPr>
            <w:r>
              <w:rPr>
                <w:b/>
                <w:bCs/>
              </w:rPr>
              <w:t>辦理時間及地點</w:t>
            </w:r>
          </w:p>
        </w:tc>
        <w:tc>
          <w:tcPr>
            <w:tcW w:w="0" w:type="auto"/>
            <w:shd w:val="clear" w:color="auto" w:fill="00CCFF"/>
            <w:vAlign w:val="center"/>
            <w:hideMark/>
          </w:tcPr>
          <w:p w:rsidR="00000000" w:rsidRDefault="00922A13">
            <w:pPr>
              <w:jc w:val="center"/>
              <w:rPr>
                <w:b/>
                <w:bCs/>
              </w:rPr>
            </w:pPr>
            <w:r>
              <w:rPr>
                <w:b/>
                <w:bCs/>
              </w:rPr>
              <w:t>檢討及建議</w:t>
            </w:r>
          </w:p>
        </w:tc>
        <w:tc>
          <w:tcPr>
            <w:tcW w:w="0" w:type="auto"/>
            <w:shd w:val="clear" w:color="auto" w:fill="00CCFF"/>
            <w:vAlign w:val="center"/>
            <w:hideMark/>
          </w:tcPr>
          <w:p w:rsidR="00000000" w:rsidRDefault="00922A13">
            <w:pPr>
              <w:rPr>
                <w:rFonts w:ascii="Times New Roman" w:eastAsia="Times New Roman" w:hAnsi="Times New Roman" w:cs="Times New Roman"/>
                <w:sz w:val="20"/>
                <w:szCs w:val="20"/>
              </w:rPr>
            </w:pPr>
          </w:p>
        </w:tc>
        <w:tc>
          <w:tcPr>
            <w:tcW w:w="0" w:type="auto"/>
            <w:shd w:val="clear" w:color="auto" w:fill="00CCFF"/>
            <w:vAlign w:val="center"/>
            <w:hideMark/>
          </w:tcPr>
          <w:p w:rsidR="00000000" w:rsidRDefault="00922A13">
            <w:pPr>
              <w:rPr>
                <w:rFonts w:ascii="Times New Roman" w:eastAsia="Times New Roman" w:hAnsi="Times New Roman" w:cs="Times New Roman"/>
                <w:sz w:val="20"/>
                <w:szCs w:val="20"/>
              </w:rPr>
            </w:pPr>
          </w:p>
        </w:tc>
        <w:tc>
          <w:tcPr>
            <w:tcW w:w="0" w:type="auto"/>
            <w:shd w:val="clear" w:color="auto" w:fill="00CCFF"/>
            <w:vAlign w:val="center"/>
            <w:hideMark/>
          </w:tcPr>
          <w:p w:rsidR="00000000" w:rsidRDefault="00922A13">
            <w:pPr>
              <w:rPr>
                <w:rFonts w:ascii="Times New Roman" w:eastAsia="Times New Roman" w:hAnsi="Times New Roman" w:cs="Times New Roman"/>
                <w:sz w:val="20"/>
                <w:szCs w:val="20"/>
              </w:rPr>
            </w:pPr>
          </w:p>
        </w:tc>
      </w:tr>
      <w:tr w:rsidR="00000000">
        <w:trPr>
          <w:tblCellSpacing w:w="15" w:type="dxa"/>
          <w:jc w:val="center"/>
        </w:trPr>
        <w:tc>
          <w:tcPr>
            <w:tcW w:w="0" w:type="auto"/>
            <w:tcBorders>
              <w:bottom w:val="dotted" w:sz="6" w:space="0" w:color="999999"/>
            </w:tcBorders>
            <w:hideMark/>
          </w:tcPr>
          <w:p w:rsidR="00000000" w:rsidRDefault="00922A13">
            <w:r>
              <w:t>1</w:t>
            </w:r>
          </w:p>
        </w:tc>
        <w:tc>
          <w:tcPr>
            <w:tcW w:w="0" w:type="auto"/>
            <w:tcBorders>
              <w:bottom w:val="dotted" w:sz="6" w:space="0" w:color="999999"/>
            </w:tcBorders>
            <w:hideMark/>
          </w:tcPr>
          <w:p w:rsidR="00000000" w:rsidRDefault="00922A13">
            <w:r>
              <w:t>第</w:t>
            </w:r>
            <w:r>
              <w:t>30</w:t>
            </w:r>
            <w:r>
              <w:t>期社團菁英研習營</w:t>
            </w:r>
          </w:p>
        </w:tc>
        <w:tc>
          <w:tcPr>
            <w:tcW w:w="0" w:type="auto"/>
            <w:tcBorders>
              <w:bottom w:val="dotted" w:sz="6" w:space="0" w:color="999999"/>
            </w:tcBorders>
            <w:hideMark/>
          </w:tcPr>
          <w:p w:rsidR="00000000" w:rsidRDefault="00922A13">
            <w:r>
              <w:t>9,600(</w:t>
            </w:r>
            <w:r>
              <w:t>獎金：</w:t>
            </w:r>
            <w:r>
              <w:t>0)(</w:t>
            </w:r>
            <w:r>
              <w:t>獎品：</w:t>
            </w:r>
            <w:r>
              <w:t>0)</w:t>
            </w:r>
          </w:p>
        </w:tc>
        <w:tc>
          <w:tcPr>
            <w:tcW w:w="0" w:type="auto"/>
            <w:tcBorders>
              <w:bottom w:val="dotted" w:sz="6" w:space="0" w:color="999999"/>
            </w:tcBorders>
            <w:hideMark/>
          </w:tcPr>
          <w:p w:rsidR="00000000" w:rsidRDefault="00922A13">
            <w:r>
              <w:t>41,706</w:t>
            </w:r>
          </w:p>
        </w:tc>
        <w:tc>
          <w:tcPr>
            <w:tcW w:w="0" w:type="auto"/>
            <w:tcBorders>
              <w:bottom w:val="dotted" w:sz="6" w:space="0" w:color="999999"/>
            </w:tcBorders>
            <w:hideMark/>
          </w:tcPr>
          <w:p w:rsidR="00000000" w:rsidRDefault="00922A13">
            <w:r>
              <w:t>辦理「第</w:t>
            </w:r>
            <w:r>
              <w:t>30</w:t>
            </w:r>
            <w:r>
              <w:t>期社團菁英研習營</w:t>
            </w:r>
            <w:r>
              <w:t>-</w:t>
            </w:r>
            <w:r>
              <w:t>最終之戰，菁英歸來」，課程有『揭開活動背後的神秘面紗』、『殺無赦之情緒殺傷力』、『善於溝通的領導者才能為團隊帶路』、『系會與新生的距離，迎新全攻略』，透過多元課程規劃，讓社團幹部能更具體地在各種面向上學習，並讓社團幹部對社團運作與校內各規範有更深一層的認識，共計</w:t>
            </w:r>
            <w:r>
              <w:t>16</w:t>
            </w:r>
            <w:r>
              <w:t>社團、</w:t>
            </w:r>
            <w:r>
              <w:t>92</w:t>
            </w:r>
            <w:r>
              <w:t>人出席，滿意度</w:t>
            </w:r>
            <w:r>
              <w:t>100%</w:t>
            </w:r>
          </w:p>
        </w:tc>
        <w:tc>
          <w:tcPr>
            <w:tcW w:w="0" w:type="auto"/>
            <w:tcBorders>
              <w:bottom w:val="dotted" w:sz="6" w:space="0" w:color="999999"/>
            </w:tcBorders>
            <w:hideMark/>
          </w:tcPr>
          <w:p w:rsidR="00000000" w:rsidRDefault="00922A13">
            <w:r>
              <w:t>社團幹部</w:t>
            </w:r>
            <w:r>
              <w:t>92</w:t>
            </w:r>
            <w:r>
              <w:t>人</w:t>
            </w:r>
          </w:p>
        </w:tc>
        <w:tc>
          <w:tcPr>
            <w:tcW w:w="0" w:type="auto"/>
            <w:tcBorders>
              <w:bottom w:val="dotted" w:sz="6" w:space="0" w:color="999999"/>
            </w:tcBorders>
            <w:hideMark/>
          </w:tcPr>
          <w:p w:rsidR="00000000" w:rsidRDefault="00922A13">
            <w:r>
              <w:t>108/06/06-07</w:t>
            </w:r>
            <w:r>
              <w:t>於伯鐸樓</w:t>
            </w:r>
            <w:r>
              <w:t>221</w:t>
            </w:r>
            <w:r>
              <w:t>、</w:t>
            </w:r>
            <w:r>
              <w:t>222</w:t>
            </w:r>
            <w:r>
              <w:t>教室</w:t>
            </w:r>
          </w:p>
        </w:tc>
        <w:tc>
          <w:tcPr>
            <w:tcW w:w="0" w:type="auto"/>
            <w:tcBorders>
              <w:bottom w:val="dotted" w:sz="6" w:space="0" w:color="999999"/>
            </w:tcBorders>
            <w:hideMark/>
          </w:tcPr>
          <w:p w:rsidR="00000000" w:rsidRDefault="00922A13">
            <w:r>
              <w:t>1.</w:t>
            </w:r>
            <w:r>
              <w:t>建議時間安排上保留彈性時間。</w:t>
            </w:r>
            <w:r>
              <w:t>2.</w:t>
            </w:r>
            <w:r>
              <w:t>兩天遊戲機制安排以單純、一輪制為原則，避免學員到最後才搞懂。</w:t>
            </w:r>
          </w:p>
        </w:tc>
        <w:tc>
          <w:tcPr>
            <w:tcW w:w="0" w:type="auto"/>
            <w:vAlign w:val="center"/>
            <w:hideMark/>
          </w:tcPr>
          <w:p w:rsidR="00000000" w:rsidRDefault="00922A13">
            <w:pPr>
              <w:rPr>
                <w:rFonts w:ascii="Times New Roman" w:eastAsia="Times New Roman" w:hAnsi="Times New Roman" w:cs="Times New Roman"/>
                <w:sz w:val="20"/>
                <w:szCs w:val="20"/>
              </w:rPr>
            </w:pPr>
          </w:p>
        </w:tc>
        <w:tc>
          <w:tcPr>
            <w:tcW w:w="0" w:type="auto"/>
            <w:vAlign w:val="center"/>
            <w:hideMark/>
          </w:tcPr>
          <w:p w:rsidR="00000000" w:rsidRDefault="00922A13">
            <w:pPr>
              <w:rPr>
                <w:rFonts w:ascii="Times New Roman" w:eastAsia="Times New Roman" w:hAnsi="Times New Roman" w:cs="Times New Roman"/>
                <w:sz w:val="20"/>
                <w:szCs w:val="20"/>
              </w:rPr>
            </w:pPr>
          </w:p>
        </w:tc>
        <w:tc>
          <w:tcPr>
            <w:tcW w:w="0" w:type="auto"/>
            <w:vAlign w:val="center"/>
            <w:hideMark/>
          </w:tcPr>
          <w:p w:rsidR="00000000" w:rsidRDefault="00922A13">
            <w:pPr>
              <w:rPr>
                <w:rFonts w:ascii="Times New Roman" w:eastAsia="Times New Roman" w:hAnsi="Times New Roman" w:cs="Times New Roman"/>
                <w:sz w:val="20"/>
                <w:szCs w:val="20"/>
              </w:rPr>
            </w:pPr>
          </w:p>
        </w:tc>
      </w:tr>
      <w:tr w:rsidR="00000000">
        <w:trPr>
          <w:tblCellSpacing w:w="15" w:type="dxa"/>
          <w:jc w:val="center"/>
        </w:trPr>
        <w:tc>
          <w:tcPr>
            <w:tcW w:w="0" w:type="auto"/>
            <w:tcBorders>
              <w:bottom w:val="dotted" w:sz="6" w:space="0" w:color="999999"/>
            </w:tcBorders>
            <w:shd w:val="clear" w:color="auto" w:fill="DDFFDD"/>
            <w:hideMark/>
          </w:tcPr>
          <w:p w:rsidR="00000000" w:rsidRDefault="00922A13">
            <w:r>
              <w:lastRenderedPageBreak/>
              <w:t>2</w:t>
            </w:r>
          </w:p>
        </w:tc>
        <w:tc>
          <w:tcPr>
            <w:tcW w:w="0" w:type="auto"/>
            <w:tcBorders>
              <w:bottom w:val="dotted" w:sz="6" w:space="0" w:color="999999"/>
            </w:tcBorders>
            <w:shd w:val="clear" w:color="auto" w:fill="DDFFDD"/>
            <w:hideMark/>
          </w:tcPr>
          <w:p w:rsidR="00000000" w:rsidRDefault="00922A13">
            <w:r>
              <w:t>社團</w:t>
            </w:r>
            <w:r>
              <w:t>菁英入門班</w:t>
            </w:r>
          </w:p>
        </w:tc>
        <w:tc>
          <w:tcPr>
            <w:tcW w:w="0" w:type="auto"/>
            <w:tcBorders>
              <w:bottom w:val="dotted" w:sz="6" w:space="0" w:color="999999"/>
            </w:tcBorders>
            <w:shd w:val="clear" w:color="auto" w:fill="DDFFDD"/>
            <w:hideMark/>
          </w:tcPr>
          <w:p w:rsidR="00000000" w:rsidRDefault="00922A13">
            <w:r>
              <w:t>33,700(</w:t>
            </w:r>
            <w:r>
              <w:t>獎金：</w:t>
            </w:r>
            <w:r>
              <w:t>0)(</w:t>
            </w:r>
            <w:r>
              <w:t>獎品：</w:t>
            </w:r>
            <w:r>
              <w:t>0)</w:t>
            </w:r>
          </w:p>
        </w:tc>
        <w:tc>
          <w:tcPr>
            <w:tcW w:w="0" w:type="auto"/>
            <w:tcBorders>
              <w:bottom w:val="dotted" w:sz="6" w:space="0" w:color="999999"/>
            </w:tcBorders>
            <w:shd w:val="clear" w:color="auto" w:fill="DDFFDD"/>
            <w:hideMark/>
          </w:tcPr>
          <w:p w:rsidR="00000000" w:rsidRDefault="00922A13">
            <w:r>
              <w:t>37,658</w:t>
            </w:r>
          </w:p>
        </w:tc>
        <w:tc>
          <w:tcPr>
            <w:tcW w:w="0" w:type="auto"/>
            <w:tcBorders>
              <w:bottom w:val="dotted" w:sz="6" w:space="0" w:color="999999"/>
            </w:tcBorders>
            <w:shd w:val="clear" w:color="auto" w:fill="DDFFDD"/>
            <w:hideMark/>
          </w:tcPr>
          <w:p w:rsidR="00000000" w:rsidRDefault="00922A13">
            <w:r>
              <w:t>社團菁英入門班辦理『公關培訓營』、『環保設計工作坊』兩主題，『公關人才培訓營』課程內容：「有感表達溝通力」、「好的公關需具備條件」、「談吐成金術」、「企業真心話。廠商老實說」、「拉贊技巧篇」，共計</w:t>
            </w:r>
            <w:r>
              <w:t>52</w:t>
            </w:r>
            <w:r>
              <w:t>人參與，活動滿意度</w:t>
            </w:r>
            <w:r>
              <w:t>100%</w:t>
            </w:r>
            <w:r>
              <w:t>；『環保設計工作坊』課程內容：第一場「搞定大型裝置」、「玩創意做環保」</w:t>
            </w:r>
            <w:r>
              <w:t>32</w:t>
            </w:r>
            <w:r>
              <w:t>人參與，第二場「環保時尚設計、施華洛施奇水晶</w:t>
            </w:r>
            <w:r>
              <w:t>DIY</w:t>
            </w:r>
            <w:r>
              <w:t>創作」</w:t>
            </w:r>
            <w:r>
              <w:t>35</w:t>
            </w:r>
            <w:r>
              <w:t>人參與，活動滿意度</w:t>
            </w:r>
            <w:r>
              <w:t>100%</w:t>
            </w:r>
            <w:r>
              <w:t>。</w:t>
            </w:r>
          </w:p>
        </w:tc>
        <w:tc>
          <w:tcPr>
            <w:tcW w:w="0" w:type="auto"/>
            <w:tcBorders>
              <w:bottom w:val="dotted" w:sz="6" w:space="0" w:color="999999"/>
            </w:tcBorders>
            <w:shd w:val="clear" w:color="auto" w:fill="DDFFDD"/>
            <w:hideMark/>
          </w:tcPr>
          <w:p w:rsidR="00000000" w:rsidRDefault="00922A13">
            <w:r>
              <w:t>師生</w:t>
            </w:r>
            <w:r>
              <w:t>119</w:t>
            </w:r>
            <w:r>
              <w:t>人次</w:t>
            </w:r>
          </w:p>
        </w:tc>
        <w:tc>
          <w:tcPr>
            <w:tcW w:w="0" w:type="auto"/>
            <w:tcBorders>
              <w:bottom w:val="dotted" w:sz="6" w:space="0" w:color="999999"/>
            </w:tcBorders>
            <w:shd w:val="clear" w:color="auto" w:fill="DDFFDD"/>
            <w:hideMark/>
          </w:tcPr>
          <w:p w:rsidR="00000000" w:rsidRDefault="00922A13">
            <w:r>
              <w:t>108/11/16-17</w:t>
            </w:r>
            <w:r>
              <w:t>於文興樓</w:t>
            </w:r>
            <w:r>
              <w:t>1F</w:t>
            </w:r>
            <w:r>
              <w:t>、</w:t>
            </w:r>
            <w:r>
              <w:t>2F</w:t>
            </w:r>
            <w:r>
              <w:t>會議室</w:t>
            </w:r>
          </w:p>
        </w:tc>
        <w:tc>
          <w:tcPr>
            <w:tcW w:w="0" w:type="auto"/>
            <w:tcBorders>
              <w:bottom w:val="dotted" w:sz="6" w:space="0" w:color="999999"/>
            </w:tcBorders>
            <w:shd w:val="clear" w:color="auto" w:fill="DDFFDD"/>
            <w:hideMark/>
          </w:tcPr>
          <w:p w:rsidR="00000000" w:rsidRDefault="00922A13">
            <w:r>
              <w:t>1.</w:t>
            </w:r>
            <w:r>
              <w:t>研習課程針對不同幹部特性設計活動內容，有效提升社團同學餐與動機。</w:t>
            </w:r>
            <w:r>
              <w:t>2.</w:t>
            </w:r>
            <w:r>
              <w:t>以『海洋生態』主題去連結『環保工作坊』與『聖誕主題佈置比賽』、『淨灘活動』，創造話題亦有效進行活動資源串連。</w:t>
            </w:r>
          </w:p>
        </w:tc>
        <w:tc>
          <w:tcPr>
            <w:tcW w:w="0" w:type="auto"/>
            <w:shd w:val="clear" w:color="auto" w:fill="DDFFDD"/>
            <w:vAlign w:val="center"/>
            <w:hideMark/>
          </w:tcPr>
          <w:p w:rsidR="00000000" w:rsidRDefault="00922A13">
            <w:pPr>
              <w:rPr>
                <w:rFonts w:ascii="Times New Roman" w:eastAsia="Times New Roman" w:hAnsi="Times New Roman" w:cs="Times New Roman"/>
                <w:sz w:val="20"/>
                <w:szCs w:val="20"/>
              </w:rPr>
            </w:pPr>
          </w:p>
        </w:tc>
        <w:tc>
          <w:tcPr>
            <w:tcW w:w="0" w:type="auto"/>
            <w:shd w:val="clear" w:color="auto" w:fill="DDFFDD"/>
            <w:vAlign w:val="center"/>
            <w:hideMark/>
          </w:tcPr>
          <w:p w:rsidR="00000000" w:rsidRDefault="00922A13">
            <w:pPr>
              <w:rPr>
                <w:rFonts w:ascii="Times New Roman" w:eastAsia="Times New Roman" w:hAnsi="Times New Roman" w:cs="Times New Roman"/>
                <w:sz w:val="20"/>
                <w:szCs w:val="20"/>
              </w:rPr>
            </w:pPr>
          </w:p>
        </w:tc>
        <w:tc>
          <w:tcPr>
            <w:tcW w:w="0" w:type="auto"/>
            <w:shd w:val="clear" w:color="auto" w:fill="DDFFDD"/>
            <w:vAlign w:val="center"/>
            <w:hideMark/>
          </w:tcPr>
          <w:p w:rsidR="00000000" w:rsidRDefault="00922A13">
            <w:pPr>
              <w:rPr>
                <w:rFonts w:ascii="Times New Roman" w:eastAsia="Times New Roman" w:hAnsi="Times New Roman" w:cs="Times New Roman"/>
                <w:sz w:val="20"/>
                <w:szCs w:val="20"/>
              </w:rPr>
            </w:pPr>
          </w:p>
        </w:tc>
      </w:tr>
      <w:tr w:rsidR="00000000">
        <w:trPr>
          <w:tblCellSpacing w:w="15" w:type="dxa"/>
          <w:jc w:val="center"/>
        </w:trPr>
        <w:tc>
          <w:tcPr>
            <w:tcW w:w="0" w:type="auto"/>
            <w:tcBorders>
              <w:bottom w:val="dotted" w:sz="6" w:space="0" w:color="999999"/>
            </w:tcBorders>
            <w:hideMark/>
          </w:tcPr>
          <w:p w:rsidR="00000000" w:rsidRDefault="00922A13">
            <w:r>
              <w:t>3</w:t>
            </w:r>
          </w:p>
        </w:tc>
        <w:tc>
          <w:tcPr>
            <w:tcW w:w="0" w:type="auto"/>
            <w:tcBorders>
              <w:bottom w:val="dotted" w:sz="6" w:space="0" w:color="999999"/>
            </w:tcBorders>
            <w:hideMark/>
          </w:tcPr>
          <w:p w:rsidR="00000000" w:rsidRDefault="00922A13">
            <w:r>
              <w:t>社團領袖研習營</w:t>
            </w:r>
          </w:p>
        </w:tc>
        <w:tc>
          <w:tcPr>
            <w:tcW w:w="0" w:type="auto"/>
            <w:tcBorders>
              <w:bottom w:val="dotted" w:sz="6" w:space="0" w:color="999999"/>
            </w:tcBorders>
            <w:hideMark/>
          </w:tcPr>
          <w:p w:rsidR="00000000" w:rsidRDefault="00922A13">
            <w:r>
              <w:t>174,500(</w:t>
            </w:r>
            <w:r>
              <w:t>獎金：</w:t>
            </w:r>
            <w:r>
              <w:t>0)(</w:t>
            </w:r>
            <w:r>
              <w:t>獎品：</w:t>
            </w:r>
            <w:r>
              <w:t>0)</w:t>
            </w:r>
          </w:p>
        </w:tc>
        <w:tc>
          <w:tcPr>
            <w:tcW w:w="0" w:type="auto"/>
            <w:tcBorders>
              <w:bottom w:val="dotted" w:sz="6" w:space="0" w:color="999999"/>
            </w:tcBorders>
            <w:hideMark/>
          </w:tcPr>
          <w:p w:rsidR="00000000" w:rsidRDefault="00922A13">
            <w:r>
              <w:t>206,155</w:t>
            </w:r>
          </w:p>
        </w:tc>
        <w:tc>
          <w:tcPr>
            <w:tcW w:w="0" w:type="auto"/>
            <w:tcBorders>
              <w:bottom w:val="dotted" w:sz="6" w:space="0" w:color="999999"/>
            </w:tcBorders>
            <w:hideMark/>
          </w:tcPr>
          <w:p w:rsidR="00000000" w:rsidRDefault="00922A13">
            <w:r>
              <w:t>滿意度</w:t>
            </w:r>
            <w:r>
              <w:t>96.9%</w:t>
            </w:r>
            <w:r>
              <w:t>。透過領導人心態、社團法治教育、認識自我突破困境、組織領導、時間管理、團隊凝聚等課程，培育社團領導人應有的基本能力，分析活動前後測後，參與後之認知能力顯著優於參與前。</w:t>
            </w:r>
          </w:p>
        </w:tc>
        <w:tc>
          <w:tcPr>
            <w:tcW w:w="0" w:type="auto"/>
            <w:tcBorders>
              <w:bottom w:val="dotted" w:sz="6" w:space="0" w:color="999999"/>
            </w:tcBorders>
            <w:hideMark/>
          </w:tcPr>
          <w:p w:rsidR="00000000" w:rsidRDefault="00922A13">
            <w:r>
              <w:t>社團領導人及輔導員與師長</w:t>
            </w:r>
            <w:r>
              <w:t>78</w:t>
            </w:r>
            <w:r>
              <w:t>人</w:t>
            </w:r>
          </w:p>
        </w:tc>
        <w:tc>
          <w:tcPr>
            <w:tcW w:w="0" w:type="auto"/>
            <w:tcBorders>
              <w:bottom w:val="dotted" w:sz="6" w:space="0" w:color="999999"/>
            </w:tcBorders>
            <w:hideMark/>
          </w:tcPr>
          <w:p w:rsidR="00000000" w:rsidRDefault="00922A13">
            <w:r>
              <w:t>108/08/13-16</w:t>
            </w:r>
            <w:r>
              <w:t>於本校文興樓</w:t>
            </w:r>
            <w:r>
              <w:t>1</w:t>
            </w:r>
            <w:r>
              <w:t>樓會議室及日月潭青年活動中心</w:t>
            </w:r>
          </w:p>
        </w:tc>
        <w:tc>
          <w:tcPr>
            <w:tcW w:w="0" w:type="auto"/>
            <w:tcBorders>
              <w:bottom w:val="dotted" w:sz="6" w:space="0" w:color="999999"/>
            </w:tcBorders>
            <w:hideMark/>
          </w:tcPr>
          <w:p w:rsidR="00000000" w:rsidRDefault="00922A13">
            <w:r>
              <w:t>建議第一天增加安排動態課程，增加研習生動性。</w:t>
            </w:r>
          </w:p>
        </w:tc>
        <w:tc>
          <w:tcPr>
            <w:tcW w:w="0" w:type="auto"/>
            <w:vAlign w:val="center"/>
            <w:hideMark/>
          </w:tcPr>
          <w:p w:rsidR="00000000" w:rsidRDefault="00922A13">
            <w:pPr>
              <w:rPr>
                <w:rFonts w:ascii="Times New Roman" w:eastAsia="Times New Roman" w:hAnsi="Times New Roman" w:cs="Times New Roman"/>
                <w:sz w:val="20"/>
                <w:szCs w:val="20"/>
              </w:rPr>
            </w:pPr>
          </w:p>
        </w:tc>
        <w:tc>
          <w:tcPr>
            <w:tcW w:w="0" w:type="auto"/>
            <w:vAlign w:val="center"/>
            <w:hideMark/>
          </w:tcPr>
          <w:p w:rsidR="00000000" w:rsidRDefault="00922A13">
            <w:pPr>
              <w:rPr>
                <w:rFonts w:ascii="Times New Roman" w:eastAsia="Times New Roman" w:hAnsi="Times New Roman" w:cs="Times New Roman"/>
                <w:sz w:val="20"/>
                <w:szCs w:val="20"/>
              </w:rPr>
            </w:pPr>
          </w:p>
        </w:tc>
        <w:tc>
          <w:tcPr>
            <w:tcW w:w="0" w:type="auto"/>
            <w:vAlign w:val="center"/>
            <w:hideMark/>
          </w:tcPr>
          <w:p w:rsidR="00000000" w:rsidRDefault="00922A13">
            <w:pPr>
              <w:rPr>
                <w:rFonts w:ascii="Times New Roman" w:eastAsia="Times New Roman" w:hAnsi="Times New Roman" w:cs="Times New Roman"/>
                <w:sz w:val="20"/>
                <w:szCs w:val="20"/>
              </w:rPr>
            </w:pPr>
          </w:p>
        </w:tc>
      </w:tr>
      <w:tr w:rsidR="00000000">
        <w:trPr>
          <w:tblCellSpacing w:w="15" w:type="dxa"/>
          <w:jc w:val="center"/>
        </w:trPr>
        <w:tc>
          <w:tcPr>
            <w:tcW w:w="0" w:type="auto"/>
            <w:gridSpan w:val="11"/>
            <w:vAlign w:val="center"/>
            <w:hideMark/>
          </w:tcPr>
          <w:p w:rsidR="00000000" w:rsidRDefault="00922A13">
            <w:r>
              <w:t>工作策略：</w:t>
            </w:r>
            <w:r>
              <w:t>1-1-2</w:t>
            </w:r>
            <w:r>
              <w:t>配合學校整體發展與學生特質，以建立具有特色的校園文化</w:t>
            </w:r>
          </w:p>
        </w:tc>
      </w:tr>
      <w:tr w:rsidR="00000000">
        <w:trPr>
          <w:tblCellSpacing w:w="15" w:type="dxa"/>
          <w:jc w:val="center"/>
        </w:trPr>
        <w:tc>
          <w:tcPr>
            <w:tcW w:w="0" w:type="auto"/>
            <w:shd w:val="clear" w:color="auto" w:fill="00CCFF"/>
            <w:vAlign w:val="center"/>
            <w:hideMark/>
          </w:tcPr>
          <w:p w:rsidR="00000000" w:rsidRDefault="00922A13">
            <w:pPr>
              <w:jc w:val="center"/>
              <w:rPr>
                <w:b/>
                <w:bCs/>
              </w:rPr>
            </w:pPr>
            <w:r>
              <w:rPr>
                <w:b/>
                <w:bCs/>
              </w:rPr>
              <w:t>編號</w:t>
            </w:r>
          </w:p>
        </w:tc>
        <w:tc>
          <w:tcPr>
            <w:tcW w:w="0" w:type="auto"/>
            <w:shd w:val="clear" w:color="auto" w:fill="00CCFF"/>
            <w:vAlign w:val="center"/>
            <w:hideMark/>
          </w:tcPr>
          <w:p w:rsidR="00000000" w:rsidRDefault="00922A13">
            <w:pPr>
              <w:jc w:val="center"/>
              <w:rPr>
                <w:b/>
                <w:bCs/>
              </w:rPr>
            </w:pPr>
            <w:r>
              <w:rPr>
                <w:b/>
                <w:bCs/>
              </w:rPr>
              <w:t>工作項目</w:t>
            </w:r>
          </w:p>
        </w:tc>
        <w:tc>
          <w:tcPr>
            <w:tcW w:w="0" w:type="auto"/>
            <w:shd w:val="clear" w:color="auto" w:fill="00CCFF"/>
            <w:vAlign w:val="center"/>
            <w:hideMark/>
          </w:tcPr>
          <w:p w:rsidR="00000000" w:rsidRDefault="00922A13">
            <w:pPr>
              <w:jc w:val="center"/>
              <w:rPr>
                <w:b/>
                <w:bCs/>
              </w:rPr>
            </w:pPr>
            <w:r>
              <w:rPr>
                <w:b/>
                <w:bCs/>
              </w:rPr>
              <w:t>學校配合款支應</w:t>
            </w:r>
          </w:p>
        </w:tc>
        <w:tc>
          <w:tcPr>
            <w:tcW w:w="0" w:type="auto"/>
            <w:shd w:val="clear" w:color="auto" w:fill="00CCFF"/>
            <w:vAlign w:val="center"/>
            <w:hideMark/>
          </w:tcPr>
          <w:p w:rsidR="00000000" w:rsidRDefault="00922A13">
            <w:pPr>
              <w:jc w:val="center"/>
              <w:rPr>
                <w:b/>
                <w:bCs/>
              </w:rPr>
            </w:pPr>
            <w:r>
              <w:rPr>
                <w:b/>
                <w:bCs/>
              </w:rPr>
              <w:t>學生事務與輔導補助款支應金額</w:t>
            </w:r>
          </w:p>
        </w:tc>
        <w:tc>
          <w:tcPr>
            <w:tcW w:w="0" w:type="auto"/>
            <w:shd w:val="clear" w:color="auto" w:fill="00CCFF"/>
            <w:vAlign w:val="center"/>
            <w:hideMark/>
          </w:tcPr>
          <w:p w:rsidR="00000000" w:rsidRDefault="00922A13">
            <w:pPr>
              <w:jc w:val="center"/>
              <w:rPr>
                <w:b/>
                <w:bCs/>
              </w:rPr>
            </w:pPr>
            <w:r>
              <w:rPr>
                <w:b/>
                <w:bCs/>
              </w:rPr>
              <w:t>具體執行成效</w:t>
            </w:r>
          </w:p>
        </w:tc>
        <w:tc>
          <w:tcPr>
            <w:tcW w:w="0" w:type="auto"/>
            <w:shd w:val="clear" w:color="auto" w:fill="00CCFF"/>
            <w:vAlign w:val="center"/>
            <w:hideMark/>
          </w:tcPr>
          <w:p w:rsidR="00000000" w:rsidRDefault="00922A13">
            <w:pPr>
              <w:jc w:val="center"/>
              <w:rPr>
                <w:b/>
                <w:bCs/>
              </w:rPr>
            </w:pPr>
            <w:r>
              <w:rPr>
                <w:b/>
                <w:bCs/>
              </w:rPr>
              <w:t>參加對象及人數</w:t>
            </w:r>
          </w:p>
        </w:tc>
        <w:tc>
          <w:tcPr>
            <w:tcW w:w="0" w:type="auto"/>
            <w:shd w:val="clear" w:color="auto" w:fill="00CCFF"/>
            <w:vAlign w:val="center"/>
            <w:hideMark/>
          </w:tcPr>
          <w:p w:rsidR="00000000" w:rsidRDefault="00922A13">
            <w:pPr>
              <w:jc w:val="center"/>
              <w:rPr>
                <w:b/>
                <w:bCs/>
              </w:rPr>
            </w:pPr>
            <w:r>
              <w:rPr>
                <w:b/>
                <w:bCs/>
              </w:rPr>
              <w:t>辦理時間及地點</w:t>
            </w:r>
          </w:p>
        </w:tc>
        <w:tc>
          <w:tcPr>
            <w:tcW w:w="0" w:type="auto"/>
            <w:shd w:val="clear" w:color="auto" w:fill="00CCFF"/>
            <w:vAlign w:val="center"/>
            <w:hideMark/>
          </w:tcPr>
          <w:p w:rsidR="00000000" w:rsidRDefault="00922A13">
            <w:pPr>
              <w:jc w:val="center"/>
              <w:rPr>
                <w:b/>
                <w:bCs/>
              </w:rPr>
            </w:pPr>
            <w:r>
              <w:rPr>
                <w:b/>
                <w:bCs/>
              </w:rPr>
              <w:t>檢討及建議</w:t>
            </w:r>
          </w:p>
        </w:tc>
        <w:tc>
          <w:tcPr>
            <w:tcW w:w="0" w:type="auto"/>
            <w:shd w:val="clear" w:color="auto" w:fill="00CCFF"/>
            <w:vAlign w:val="center"/>
            <w:hideMark/>
          </w:tcPr>
          <w:p w:rsidR="00000000" w:rsidRDefault="00922A13">
            <w:pPr>
              <w:rPr>
                <w:rFonts w:ascii="Times New Roman" w:eastAsia="Times New Roman" w:hAnsi="Times New Roman" w:cs="Times New Roman"/>
                <w:sz w:val="20"/>
                <w:szCs w:val="20"/>
              </w:rPr>
            </w:pPr>
          </w:p>
        </w:tc>
        <w:tc>
          <w:tcPr>
            <w:tcW w:w="0" w:type="auto"/>
            <w:shd w:val="clear" w:color="auto" w:fill="00CCFF"/>
            <w:vAlign w:val="center"/>
            <w:hideMark/>
          </w:tcPr>
          <w:p w:rsidR="00000000" w:rsidRDefault="00922A13">
            <w:pPr>
              <w:rPr>
                <w:rFonts w:ascii="Times New Roman" w:eastAsia="Times New Roman" w:hAnsi="Times New Roman" w:cs="Times New Roman"/>
                <w:sz w:val="20"/>
                <w:szCs w:val="20"/>
              </w:rPr>
            </w:pPr>
          </w:p>
        </w:tc>
        <w:tc>
          <w:tcPr>
            <w:tcW w:w="0" w:type="auto"/>
            <w:shd w:val="clear" w:color="auto" w:fill="00CCFF"/>
            <w:vAlign w:val="center"/>
            <w:hideMark/>
          </w:tcPr>
          <w:p w:rsidR="00000000" w:rsidRDefault="00922A13">
            <w:pPr>
              <w:rPr>
                <w:rFonts w:ascii="Times New Roman" w:eastAsia="Times New Roman" w:hAnsi="Times New Roman" w:cs="Times New Roman"/>
                <w:sz w:val="20"/>
                <w:szCs w:val="20"/>
              </w:rPr>
            </w:pPr>
          </w:p>
        </w:tc>
      </w:tr>
      <w:tr w:rsidR="00000000">
        <w:trPr>
          <w:tblCellSpacing w:w="15" w:type="dxa"/>
          <w:jc w:val="center"/>
        </w:trPr>
        <w:tc>
          <w:tcPr>
            <w:tcW w:w="0" w:type="auto"/>
            <w:tcBorders>
              <w:bottom w:val="dotted" w:sz="6" w:space="0" w:color="999999"/>
            </w:tcBorders>
            <w:shd w:val="clear" w:color="auto" w:fill="DDFFDD"/>
            <w:hideMark/>
          </w:tcPr>
          <w:p w:rsidR="00000000" w:rsidRDefault="00922A13">
            <w:r>
              <w:t>4</w:t>
            </w:r>
          </w:p>
        </w:tc>
        <w:tc>
          <w:tcPr>
            <w:tcW w:w="0" w:type="auto"/>
            <w:tcBorders>
              <w:bottom w:val="dotted" w:sz="6" w:space="0" w:color="999999"/>
            </w:tcBorders>
            <w:shd w:val="clear" w:color="auto" w:fill="DDFFDD"/>
            <w:hideMark/>
          </w:tcPr>
          <w:p w:rsidR="00000000" w:rsidRDefault="00922A13">
            <w:r>
              <w:t>跨域創新</w:t>
            </w:r>
            <w:r>
              <w:t>•</w:t>
            </w:r>
            <w:r>
              <w:t>跨育薪傳</w:t>
            </w:r>
          </w:p>
        </w:tc>
        <w:tc>
          <w:tcPr>
            <w:tcW w:w="0" w:type="auto"/>
            <w:tcBorders>
              <w:bottom w:val="dotted" w:sz="6" w:space="0" w:color="999999"/>
            </w:tcBorders>
            <w:shd w:val="clear" w:color="auto" w:fill="DDFFDD"/>
            <w:hideMark/>
          </w:tcPr>
          <w:p w:rsidR="00000000" w:rsidRDefault="00922A13">
            <w:r>
              <w:t>0(</w:t>
            </w:r>
            <w:r>
              <w:t>獎金：</w:t>
            </w:r>
            <w:r>
              <w:t>0)(</w:t>
            </w:r>
            <w:r>
              <w:t>獎品：</w:t>
            </w:r>
            <w:r>
              <w:t>0)</w:t>
            </w:r>
          </w:p>
        </w:tc>
        <w:tc>
          <w:tcPr>
            <w:tcW w:w="0" w:type="auto"/>
            <w:tcBorders>
              <w:bottom w:val="dotted" w:sz="6" w:space="0" w:color="999999"/>
            </w:tcBorders>
            <w:shd w:val="clear" w:color="auto" w:fill="DDFFDD"/>
            <w:hideMark/>
          </w:tcPr>
          <w:p w:rsidR="00000000" w:rsidRDefault="00922A13">
            <w:r>
              <w:t>17,236</w:t>
            </w:r>
          </w:p>
        </w:tc>
        <w:tc>
          <w:tcPr>
            <w:tcW w:w="0" w:type="auto"/>
            <w:tcBorders>
              <w:bottom w:val="dotted" w:sz="6" w:space="0" w:color="999999"/>
            </w:tcBorders>
            <w:shd w:val="clear" w:color="auto" w:fill="DDFFDD"/>
            <w:hideMark/>
          </w:tcPr>
          <w:p w:rsidR="00000000" w:rsidRDefault="00922A13">
            <w:r>
              <w:t>透過死亡體驗、敘說團體與反思座談，啟發學生對於生命的關懷與體悟，探索生命的意義，思考生命最終的使命為何，進而實踐在日常生活中，陶成具系統思考、分析與探索的素養，深化後設認知，強化價值思辨能力，能積極面對挑戰以解決人生的各種問題。</w:t>
            </w:r>
          </w:p>
        </w:tc>
        <w:tc>
          <w:tcPr>
            <w:tcW w:w="0" w:type="auto"/>
            <w:tcBorders>
              <w:bottom w:val="dotted" w:sz="6" w:space="0" w:color="999999"/>
            </w:tcBorders>
            <w:shd w:val="clear" w:color="auto" w:fill="DDFFDD"/>
            <w:hideMark/>
          </w:tcPr>
          <w:p w:rsidR="00000000" w:rsidRDefault="00922A13">
            <w:r>
              <w:t>師生</w:t>
            </w:r>
            <w:r>
              <w:t>23</w:t>
            </w:r>
            <w:r>
              <w:t>人</w:t>
            </w:r>
          </w:p>
        </w:tc>
        <w:tc>
          <w:tcPr>
            <w:tcW w:w="0" w:type="auto"/>
            <w:tcBorders>
              <w:bottom w:val="dotted" w:sz="6" w:space="0" w:color="999999"/>
            </w:tcBorders>
            <w:shd w:val="clear" w:color="auto" w:fill="DDFFDD"/>
            <w:hideMark/>
          </w:tcPr>
          <w:p w:rsidR="00000000" w:rsidRDefault="00922A13">
            <w:r>
              <w:t>108/06/02</w:t>
            </w:r>
            <w:r>
              <w:t>於苗栗</w:t>
            </w:r>
          </w:p>
        </w:tc>
        <w:tc>
          <w:tcPr>
            <w:tcW w:w="0" w:type="auto"/>
            <w:tcBorders>
              <w:bottom w:val="dotted" w:sz="6" w:space="0" w:color="999999"/>
            </w:tcBorders>
            <w:shd w:val="clear" w:color="auto" w:fill="DDFFDD"/>
            <w:hideMark/>
          </w:tcPr>
          <w:p w:rsidR="00000000" w:rsidRDefault="00922A13">
            <w:r>
              <w:t>為增進跨國文化的學習，本次活動除本國籍學生外，同時邀請日籍教師及日籍學生共學。</w:t>
            </w:r>
            <w:r>
              <w:t>2.</w:t>
            </w:r>
            <w:r>
              <w:t>為提升學習成效，事前須加強與講師協調討論，依學生背景設計合宜之教案，並分組進行體驗活動。因活動是透過體驗式教育讓參與者模擬死亡之深刻體驗，建議需事前詳細說明活動內</w:t>
            </w:r>
            <w:r>
              <w:t>容，並於活動結束後辦理小組反思分享，以利增強學生的心理素質。</w:t>
            </w:r>
          </w:p>
        </w:tc>
        <w:tc>
          <w:tcPr>
            <w:tcW w:w="0" w:type="auto"/>
            <w:shd w:val="clear" w:color="auto" w:fill="DDFFDD"/>
            <w:vAlign w:val="center"/>
            <w:hideMark/>
          </w:tcPr>
          <w:p w:rsidR="00000000" w:rsidRDefault="00922A13">
            <w:pPr>
              <w:rPr>
                <w:rFonts w:ascii="Times New Roman" w:eastAsia="Times New Roman" w:hAnsi="Times New Roman" w:cs="Times New Roman"/>
                <w:sz w:val="20"/>
                <w:szCs w:val="20"/>
              </w:rPr>
            </w:pPr>
          </w:p>
        </w:tc>
        <w:tc>
          <w:tcPr>
            <w:tcW w:w="0" w:type="auto"/>
            <w:shd w:val="clear" w:color="auto" w:fill="DDFFDD"/>
            <w:vAlign w:val="center"/>
            <w:hideMark/>
          </w:tcPr>
          <w:p w:rsidR="00000000" w:rsidRDefault="00922A13">
            <w:pPr>
              <w:rPr>
                <w:rFonts w:ascii="Times New Roman" w:eastAsia="Times New Roman" w:hAnsi="Times New Roman" w:cs="Times New Roman"/>
                <w:sz w:val="20"/>
                <w:szCs w:val="20"/>
              </w:rPr>
            </w:pPr>
          </w:p>
        </w:tc>
        <w:tc>
          <w:tcPr>
            <w:tcW w:w="0" w:type="auto"/>
            <w:shd w:val="clear" w:color="auto" w:fill="DDFFDD"/>
            <w:vAlign w:val="center"/>
            <w:hideMark/>
          </w:tcPr>
          <w:p w:rsidR="00000000" w:rsidRDefault="00922A13">
            <w:pPr>
              <w:rPr>
                <w:rFonts w:ascii="Times New Roman" w:eastAsia="Times New Roman" w:hAnsi="Times New Roman" w:cs="Times New Roman"/>
                <w:sz w:val="20"/>
                <w:szCs w:val="20"/>
              </w:rPr>
            </w:pPr>
          </w:p>
        </w:tc>
      </w:tr>
      <w:tr w:rsidR="00000000">
        <w:trPr>
          <w:tblCellSpacing w:w="15" w:type="dxa"/>
          <w:jc w:val="center"/>
        </w:trPr>
        <w:tc>
          <w:tcPr>
            <w:tcW w:w="0" w:type="auto"/>
            <w:tcBorders>
              <w:bottom w:val="dotted" w:sz="6" w:space="0" w:color="999999"/>
            </w:tcBorders>
            <w:hideMark/>
          </w:tcPr>
          <w:p w:rsidR="00000000" w:rsidRDefault="00922A13">
            <w:r>
              <w:t>5</w:t>
            </w:r>
          </w:p>
        </w:tc>
        <w:tc>
          <w:tcPr>
            <w:tcW w:w="0" w:type="auto"/>
            <w:tcBorders>
              <w:bottom w:val="dotted" w:sz="6" w:space="0" w:color="999999"/>
            </w:tcBorders>
            <w:hideMark/>
          </w:tcPr>
          <w:p w:rsidR="00000000" w:rsidRDefault="00922A13">
            <w:r>
              <w:t>領航生命教育榮譽學長姐培訓</w:t>
            </w:r>
          </w:p>
        </w:tc>
        <w:tc>
          <w:tcPr>
            <w:tcW w:w="0" w:type="auto"/>
            <w:tcBorders>
              <w:bottom w:val="dotted" w:sz="6" w:space="0" w:color="999999"/>
            </w:tcBorders>
            <w:hideMark/>
          </w:tcPr>
          <w:p w:rsidR="00000000" w:rsidRDefault="00922A13">
            <w:r>
              <w:t>149,800(</w:t>
            </w:r>
            <w:r>
              <w:t>獎金：</w:t>
            </w:r>
            <w:r>
              <w:t>0)(</w:t>
            </w:r>
            <w:r>
              <w:t>獎品：</w:t>
            </w:r>
            <w:r>
              <w:t>0)</w:t>
            </w:r>
          </w:p>
        </w:tc>
        <w:tc>
          <w:tcPr>
            <w:tcW w:w="0" w:type="auto"/>
            <w:tcBorders>
              <w:bottom w:val="dotted" w:sz="6" w:space="0" w:color="999999"/>
            </w:tcBorders>
            <w:hideMark/>
          </w:tcPr>
          <w:p w:rsidR="00000000" w:rsidRDefault="00922A13">
            <w:r>
              <w:t>203,436</w:t>
            </w:r>
          </w:p>
        </w:tc>
        <w:tc>
          <w:tcPr>
            <w:tcW w:w="0" w:type="auto"/>
            <w:tcBorders>
              <w:bottom w:val="dotted" w:sz="6" w:space="0" w:color="999999"/>
            </w:tcBorders>
            <w:hideMark/>
          </w:tcPr>
          <w:p w:rsidR="00000000" w:rsidRDefault="00922A13">
            <w:r>
              <w:t>辦理多樣化的榮譽學長姐培訓課程，完善及強化榮譽學長姐輔導知能與技巧，以提升榮譽學長姐帶領大一新生主題座談課程內容之質量，並使每一位榮譽學長姐了解自我定位，認同領航生命教育之理念，涵養領導溝通能力，提升解決問題的能力，共辦理</w:t>
            </w:r>
            <w:r>
              <w:t>10</w:t>
            </w:r>
            <w:r>
              <w:t>場次，</w:t>
            </w:r>
            <w:r>
              <w:t>627</w:t>
            </w:r>
            <w:r>
              <w:t>人次參與，活動滿意度為</w:t>
            </w:r>
            <w:r>
              <w:t>4.38</w:t>
            </w:r>
            <w:r>
              <w:t>，</w:t>
            </w:r>
            <w:r>
              <w:t>94%</w:t>
            </w:r>
            <w:r>
              <w:t>的與會榮譽學長姐認為培訓課程對能力提升是有幫助的。</w:t>
            </w:r>
          </w:p>
        </w:tc>
        <w:tc>
          <w:tcPr>
            <w:tcW w:w="0" w:type="auto"/>
            <w:tcBorders>
              <w:bottom w:val="dotted" w:sz="6" w:space="0" w:color="999999"/>
            </w:tcBorders>
            <w:hideMark/>
          </w:tcPr>
          <w:p w:rsidR="00000000" w:rsidRDefault="00922A13">
            <w:r>
              <w:t>榮譽學長姐</w:t>
            </w:r>
            <w:r>
              <w:t>627</w:t>
            </w:r>
            <w:r>
              <w:t>人次</w:t>
            </w:r>
          </w:p>
        </w:tc>
        <w:tc>
          <w:tcPr>
            <w:tcW w:w="0" w:type="auto"/>
            <w:tcBorders>
              <w:bottom w:val="dotted" w:sz="6" w:space="0" w:color="999999"/>
            </w:tcBorders>
            <w:hideMark/>
          </w:tcPr>
          <w:p w:rsidR="00000000" w:rsidRDefault="00922A13">
            <w:r>
              <w:t>1.108/02/23-24</w:t>
            </w:r>
            <w:r>
              <w:t>、</w:t>
            </w:r>
            <w:r>
              <w:t>108/06/11</w:t>
            </w:r>
            <w:r>
              <w:t>於本校思高學苑、文興樓</w:t>
            </w:r>
            <w:r>
              <w:t>2.108/08/27-29</w:t>
            </w:r>
            <w:r>
              <w:t>、</w:t>
            </w:r>
            <w:r>
              <w:t>11/16-17</w:t>
            </w:r>
            <w:r>
              <w:t>、</w:t>
            </w:r>
            <w:r>
              <w:t>11/30</w:t>
            </w:r>
            <w:r>
              <w:t>、</w:t>
            </w:r>
            <w:r>
              <w:t>12/01</w:t>
            </w:r>
            <w:r>
              <w:t>、</w:t>
            </w:r>
            <w:r>
              <w:t>12/12</w:t>
            </w:r>
            <w:r>
              <w:t>、</w:t>
            </w:r>
            <w:r>
              <w:t>12/13</w:t>
            </w:r>
            <w:r>
              <w:t>、</w:t>
            </w:r>
            <w:r>
              <w:t>12/19</w:t>
            </w:r>
            <w:r>
              <w:t>於本校校區、高雄鼓山區、橋頭區</w:t>
            </w:r>
          </w:p>
        </w:tc>
        <w:tc>
          <w:tcPr>
            <w:tcW w:w="0" w:type="auto"/>
            <w:tcBorders>
              <w:bottom w:val="dotted" w:sz="6" w:space="0" w:color="999999"/>
            </w:tcBorders>
            <w:hideMark/>
          </w:tcPr>
          <w:p w:rsidR="00000000" w:rsidRDefault="00922A13">
            <w:r>
              <w:t>1.</w:t>
            </w:r>
            <w:r>
              <w:t>課程內容可以更貼切榮譽學長姐需求，運用</w:t>
            </w:r>
            <w:r>
              <w:t>3C</w:t>
            </w:r>
            <w:r>
              <w:t>等工具，增加學習意願，提高學習樂趣。</w:t>
            </w:r>
            <w:r>
              <w:t>2.</w:t>
            </w:r>
            <w:r>
              <w:t>培訓日程提早規劃及公告，以便榮譽學長姐安排行程，提高出席率。</w:t>
            </w:r>
            <w:r>
              <w:t>3.</w:t>
            </w:r>
            <w:r>
              <w:t>提早規劃及公告培訓日程及活動內容，以便榮譽學長姐安排行程及選擇適合自己的課程內容，提高出席率。</w:t>
            </w:r>
            <w:r>
              <w:t>4.</w:t>
            </w:r>
            <w:r>
              <w:t>宜事先與講師溝通活動目的、目標及學生狀況與問題，以適時調</w:t>
            </w:r>
            <w:r>
              <w:t>整課程內容，切合學生需求，並於課後與講師針對學生回饋進行課程修正。</w:t>
            </w:r>
            <w:r>
              <w:t>5.</w:t>
            </w:r>
            <w:r>
              <w:t>外訓辦理時間宜配合活動屬性選擇合適的日期，勿選擇於期末時間，並應提前告知學生日期，增加學生參與意願。</w:t>
            </w:r>
          </w:p>
        </w:tc>
        <w:tc>
          <w:tcPr>
            <w:tcW w:w="0" w:type="auto"/>
            <w:vAlign w:val="center"/>
            <w:hideMark/>
          </w:tcPr>
          <w:p w:rsidR="00000000" w:rsidRDefault="00922A13">
            <w:pPr>
              <w:rPr>
                <w:rFonts w:ascii="Times New Roman" w:eastAsia="Times New Roman" w:hAnsi="Times New Roman" w:cs="Times New Roman"/>
                <w:sz w:val="20"/>
                <w:szCs w:val="20"/>
              </w:rPr>
            </w:pPr>
          </w:p>
        </w:tc>
        <w:tc>
          <w:tcPr>
            <w:tcW w:w="0" w:type="auto"/>
            <w:vAlign w:val="center"/>
            <w:hideMark/>
          </w:tcPr>
          <w:p w:rsidR="00000000" w:rsidRDefault="00922A13">
            <w:pPr>
              <w:rPr>
                <w:rFonts w:ascii="Times New Roman" w:eastAsia="Times New Roman" w:hAnsi="Times New Roman" w:cs="Times New Roman"/>
                <w:sz w:val="20"/>
                <w:szCs w:val="20"/>
              </w:rPr>
            </w:pPr>
          </w:p>
        </w:tc>
        <w:tc>
          <w:tcPr>
            <w:tcW w:w="0" w:type="auto"/>
            <w:vAlign w:val="center"/>
            <w:hideMark/>
          </w:tcPr>
          <w:p w:rsidR="00000000" w:rsidRDefault="00922A13">
            <w:pPr>
              <w:rPr>
                <w:rFonts w:ascii="Times New Roman" w:eastAsia="Times New Roman" w:hAnsi="Times New Roman" w:cs="Times New Roman"/>
                <w:sz w:val="20"/>
                <w:szCs w:val="20"/>
              </w:rPr>
            </w:pPr>
          </w:p>
        </w:tc>
      </w:tr>
      <w:tr w:rsidR="00000000">
        <w:trPr>
          <w:tblCellSpacing w:w="15" w:type="dxa"/>
          <w:jc w:val="center"/>
        </w:trPr>
        <w:tc>
          <w:tcPr>
            <w:tcW w:w="0" w:type="auto"/>
            <w:gridSpan w:val="11"/>
            <w:vAlign w:val="center"/>
            <w:hideMark/>
          </w:tcPr>
          <w:p w:rsidR="00000000" w:rsidRDefault="00922A13">
            <w:r>
              <w:t>工作願景：二、營造友善校園並促進學生自我實現</w:t>
            </w:r>
          </w:p>
        </w:tc>
      </w:tr>
      <w:tr w:rsidR="00000000">
        <w:trPr>
          <w:tblCellSpacing w:w="15" w:type="dxa"/>
          <w:jc w:val="center"/>
        </w:trPr>
        <w:tc>
          <w:tcPr>
            <w:tcW w:w="0" w:type="auto"/>
            <w:gridSpan w:val="11"/>
            <w:vAlign w:val="center"/>
            <w:hideMark/>
          </w:tcPr>
          <w:p w:rsidR="00000000" w:rsidRDefault="00922A13">
            <w:r>
              <w:t>工作目標：</w:t>
            </w:r>
            <w:r>
              <w:t>2-1</w:t>
            </w:r>
            <w:r>
              <w:t>營造安全校園生活</w:t>
            </w:r>
          </w:p>
        </w:tc>
      </w:tr>
      <w:tr w:rsidR="00000000">
        <w:trPr>
          <w:tblCellSpacing w:w="15" w:type="dxa"/>
          <w:jc w:val="center"/>
        </w:trPr>
        <w:tc>
          <w:tcPr>
            <w:tcW w:w="0" w:type="auto"/>
            <w:gridSpan w:val="11"/>
            <w:vAlign w:val="center"/>
            <w:hideMark/>
          </w:tcPr>
          <w:p w:rsidR="00000000" w:rsidRDefault="00922A13">
            <w:r>
              <w:t>工作策略：</w:t>
            </w:r>
            <w:r>
              <w:t>2-1-1</w:t>
            </w:r>
            <w:r>
              <w:t>校園安全之危機管理</w:t>
            </w:r>
          </w:p>
        </w:tc>
      </w:tr>
      <w:tr w:rsidR="00000000">
        <w:trPr>
          <w:tblCellSpacing w:w="15" w:type="dxa"/>
          <w:jc w:val="center"/>
        </w:trPr>
        <w:tc>
          <w:tcPr>
            <w:tcW w:w="0" w:type="auto"/>
            <w:shd w:val="clear" w:color="auto" w:fill="00CCFF"/>
            <w:vAlign w:val="center"/>
            <w:hideMark/>
          </w:tcPr>
          <w:p w:rsidR="00000000" w:rsidRDefault="00922A13">
            <w:pPr>
              <w:jc w:val="center"/>
              <w:rPr>
                <w:b/>
                <w:bCs/>
              </w:rPr>
            </w:pPr>
            <w:r>
              <w:rPr>
                <w:b/>
                <w:bCs/>
              </w:rPr>
              <w:t>編號</w:t>
            </w:r>
          </w:p>
        </w:tc>
        <w:tc>
          <w:tcPr>
            <w:tcW w:w="0" w:type="auto"/>
            <w:shd w:val="clear" w:color="auto" w:fill="00CCFF"/>
            <w:vAlign w:val="center"/>
            <w:hideMark/>
          </w:tcPr>
          <w:p w:rsidR="00000000" w:rsidRDefault="00922A13">
            <w:pPr>
              <w:jc w:val="center"/>
              <w:rPr>
                <w:b/>
                <w:bCs/>
              </w:rPr>
            </w:pPr>
            <w:r>
              <w:rPr>
                <w:b/>
                <w:bCs/>
              </w:rPr>
              <w:t>工作項目</w:t>
            </w:r>
          </w:p>
        </w:tc>
        <w:tc>
          <w:tcPr>
            <w:tcW w:w="0" w:type="auto"/>
            <w:shd w:val="clear" w:color="auto" w:fill="00CCFF"/>
            <w:vAlign w:val="center"/>
            <w:hideMark/>
          </w:tcPr>
          <w:p w:rsidR="00000000" w:rsidRDefault="00922A13">
            <w:pPr>
              <w:jc w:val="center"/>
              <w:rPr>
                <w:b/>
                <w:bCs/>
              </w:rPr>
            </w:pPr>
            <w:r>
              <w:rPr>
                <w:b/>
                <w:bCs/>
              </w:rPr>
              <w:t>學校配合款支應</w:t>
            </w:r>
          </w:p>
        </w:tc>
        <w:tc>
          <w:tcPr>
            <w:tcW w:w="0" w:type="auto"/>
            <w:shd w:val="clear" w:color="auto" w:fill="00CCFF"/>
            <w:vAlign w:val="center"/>
            <w:hideMark/>
          </w:tcPr>
          <w:p w:rsidR="00000000" w:rsidRDefault="00922A13">
            <w:pPr>
              <w:jc w:val="center"/>
              <w:rPr>
                <w:b/>
                <w:bCs/>
              </w:rPr>
            </w:pPr>
            <w:r>
              <w:rPr>
                <w:b/>
                <w:bCs/>
              </w:rPr>
              <w:t>學生事務與輔導補助款支應金額</w:t>
            </w:r>
          </w:p>
        </w:tc>
        <w:tc>
          <w:tcPr>
            <w:tcW w:w="0" w:type="auto"/>
            <w:shd w:val="clear" w:color="auto" w:fill="00CCFF"/>
            <w:vAlign w:val="center"/>
            <w:hideMark/>
          </w:tcPr>
          <w:p w:rsidR="00000000" w:rsidRDefault="00922A13">
            <w:pPr>
              <w:jc w:val="center"/>
              <w:rPr>
                <w:b/>
                <w:bCs/>
              </w:rPr>
            </w:pPr>
            <w:r>
              <w:rPr>
                <w:b/>
                <w:bCs/>
              </w:rPr>
              <w:t>具體執行成效</w:t>
            </w:r>
          </w:p>
        </w:tc>
        <w:tc>
          <w:tcPr>
            <w:tcW w:w="0" w:type="auto"/>
            <w:shd w:val="clear" w:color="auto" w:fill="00CCFF"/>
            <w:vAlign w:val="center"/>
            <w:hideMark/>
          </w:tcPr>
          <w:p w:rsidR="00000000" w:rsidRDefault="00922A13">
            <w:pPr>
              <w:jc w:val="center"/>
              <w:rPr>
                <w:b/>
                <w:bCs/>
              </w:rPr>
            </w:pPr>
            <w:r>
              <w:rPr>
                <w:b/>
                <w:bCs/>
              </w:rPr>
              <w:t>參加對象及人數</w:t>
            </w:r>
          </w:p>
        </w:tc>
        <w:tc>
          <w:tcPr>
            <w:tcW w:w="0" w:type="auto"/>
            <w:shd w:val="clear" w:color="auto" w:fill="00CCFF"/>
            <w:vAlign w:val="center"/>
            <w:hideMark/>
          </w:tcPr>
          <w:p w:rsidR="00000000" w:rsidRDefault="00922A13">
            <w:pPr>
              <w:jc w:val="center"/>
              <w:rPr>
                <w:b/>
                <w:bCs/>
              </w:rPr>
            </w:pPr>
            <w:r>
              <w:rPr>
                <w:b/>
                <w:bCs/>
              </w:rPr>
              <w:t>辦理時間及地點</w:t>
            </w:r>
          </w:p>
        </w:tc>
        <w:tc>
          <w:tcPr>
            <w:tcW w:w="0" w:type="auto"/>
            <w:shd w:val="clear" w:color="auto" w:fill="00CCFF"/>
            <w:vAlign w:val="center"/>
            <w:hideMark/>
          </w:tcPr>
          <w:p w:rsidR="00000000" w:rsidRDefault="00922A13">
            <w:pPr>
              <w:jc w:val="center"/>
              <w:rPr>
                <w:b/>
                <w:bCs/>
              </w:rPr>
            </w:pPr>
            <w:r>
              <w:rPr>
                <w:b/>
                <w:bCs/>
              </w:rPr>
              <w:t>檢討及建議</w:t>
            </w:r>
          </w:p>
        </w:tc>
        <w:tc>
          <w:tcPr>
            <w:tcW w:w="0" w:type="auto"/>
            <w:shd w:val="clear" w:color="auto" w:fill="00CCFF"/>
            <w:vAlign w:val="center"/>
            <w:hideMark/>
          </w:tcPr>
          <w:p w:rsidR="00000000" w:rsidRDefault="00922A13">
            <w:pPr>
              <w:rPr>
                <w:rFonts w:ascii="Times New Roman" w:eastAsia="Times New Roman" w:hAnsi="Times New Roman" w:cs="Times New Roman"/>
                <w:sz w:val="20"/>
                <w:szCs w:val="20"/>
              </w:rPr>
            </w:pPr>
          </w:p>
        </w:tc>
        <w:tc>
          <w:tcPr>
            <w:tcW w:w="0" w:type="auto"/>
            <w:shd w:val="clear" w:color="auto" w:fill="00CCFF"/>
            <w:vAlign w:val="center"/>
            <w:hideMark/>
          </w:tcPr>
          <w:p w:rsidR="00000000" w:rsidRDefault="00922A13">
            <w:pPr>
              <w:rPr>
                <w:rFonts w:ascii="Times New Roman" w:eastAsia="Times New Roman" w:hAnsi="Times New Roman" w:cs="Times New Roman"/>
                <w:sz w:val="20"/>
                <w:szCs w:val="20"/>
              </w:rPr>
            </w:pPr>
          </w:p>
        </w:tc>
        <w:tc>
          <w:tcPr>
            <w:tcW w:w="0" w:type="auto"/>
            <w:shd w:val="clear" w:color="auto" w:fill="00CCFF"/>
            <w:vAlign w:val="center"/>
            <w:hideMark/>
          </w:tcPr>
          <w:p w:rsidR="00000000" w:rsidRDefault="00922A13">
            <w:pPr>
              <w:rPr>
                <w:rFonts w:ascii="Times New Roman" w:eastAsia="Times New Roman" w:hAnsi="Times New Roman" w:cs="Times New Roman"/>
                <w:sz w:val="20"/>
                <w:szCs w:val="20"/>
              </w:rPr>
            </w:pPr>
          </w:p>
        </w:tc>
      </w:tr>
      <w:tr w:rsidR="00000000">
        <w:trPr>
          <w:tblCellSpacing w:w="15" w:type="dxa"/>
          <w:jc w:val="center"/>
        </w:trPr>
        <w:tc>
          <w:tcPr>
            <w:tcW w:w="0" w:type="auto"/>
            <w:tcBorders>
              <w:bottom w:val="dotted" w:sz="6" w:space="0" w:color="999999"/>
            </w:tcBorders>
            <w:shd w:val="clear" w:color="auto" w:fill="DDFFDD"/>
            <w:hideMark/>
          </w:tcPr>
          <w:p w:rsidR="00000000" w:rsidRDefault="00922A13">
            <w:r>
              <w:t>6</w:t>
            </w:r>
          </w:p>
        </w:tc>
        <w:tc>
          <w:tcPr>
            <w:tcW w:w="0" w:type="auto"/>
            <w:tcBorders>
              <w:bottom w:val="dotted" w:sz="6" w:space="0" w:color="999999"/>
            </w:tcBorders>
            <w:shd w:val="clear" w:color="auto" w:fill="DDFFDD"/>
            <w:hideMark/>
          </w:tcPr>
          <w:p w:rsidR="00000000" w:rsidRDefault="00922A13">
            <w:r>
              <w:t>交通安全教育宣導活動</w:t>
            </w:r>
          </w:p>
        </w:tc>
        <w:tc>
          <w:tcPr>
            <w:tcW w:w="0" w:type="auto"/>
            <w:tcBorders>
              <w:bottom w:val="dotted" w:sz="6" w:space="0" w:color="999999"/>
            </w:tcBorders>
            <w:shd w:val="clear" w:color="auto" w:fill="DDFFDD"/>
            <w:hideMark/>
          </w:tcPr>
          <w:p w:rsidR="00000000" w:rsidRDefault="00922A13">
            <w:r>
              <w:t>13,450(</w:t>
            </w:r>
            <w:r>
              <w:t>獎金：</w:t>
            </w:r>
            <w:r>
              <w:t>0)(</w:t>
            </w:r>
            <w:r>
              <w:t>獎品：</w:t>
            </w:r>
            <w:r>
              <w:t>0)</w:t>
            </w:r>
          </w:p>
        </w:tc>
        <w:tc>
          <w:tcPr>
            <w:tcW w:w="0" w:type="auto"/>
            <w:tcBorders>
              <w:bottom w:val="dotted" w:sz="6" w:space="0" w:color="999999"/>
            </w:tcBorders>
            <w:shd w:val="clear" w:color="auto" w:fill="DDFFDD"/>
            <w:hideMark/>
          </w:tcPr>
          <w:p w:rsidR="00000000" w:rsidRDefault="00922A13">
            <w:r>
              <w:t>0</w:t>
            </w:r>
          </w:p>
        </w:tc>
        <w:tc>
          <w:tcPr>
            <w:tcW w:w="0" w:type="auto"/>
            <w:tcBorders>
              <w:bottom w:val="dotted" w:sz="6" w:space="0" w:color="999999"/>
            </w:tcBorders>
            <w:shd w:val="clear" w:color="auto" w:fill="DDFFDD"/>
            <w:hideMark/>
          </w:tcPr>
          <w:p w:rsidR="00000000" w:rsidRDefault="00922A13">
            <w:r>
              <w:t>1.</w:t>
            </w:r>
            <w:r>
              <w:t>邀請臺中市警察局交通警察講師，與同學經驗分享，培養學生遵守交通規則與秩序之良好習慣，及使學生養成「愛惜生命」、「尊重生命」之駕駛道德與觀念，以降低交通事故發生機率。</w:t>
            </w:r>
            <w:r>
              <w:t xml:space="preserve"> 2.</w:t>
            </w:r>
            <w:r>
              <w:t>邀請交通部臺中區監理所講師蒞校指導學生安全防衛駕駛等知能傳授觀念，降低學生交通意外事故發生及強化本校學生交通事故處理能力。使學生增加交通事故處理知能，並提升學生安全及事故發生後權益保障，活動問卷達滿意以上佔</w:t>
            </w:r>
            <w:r>
              <w:t>91</w:t>
            </w:r>
            <w:r>
              <w:t>％。</w:t>
            </w:r>
          </w:p>
        </w:tc>
        <w:tc>
          <w:tcPr>
            <w:tcW w:w="0" w:type="auto"/>
            <w:tcBorders>
              <w:bottom w:val="dotted" w:sz="6" w:space="0" w:color="999999"/>
            </w:tcBorders>
            <w:shd w:val="clear" w:color="auto" w:fill="DDFFDD"/>
            <w:hideMark/>
          </w:tcPr>
          <w:p w:rsidR="00000000" w:rsidRDefault="00922A13">
            <w:r>
              <w:t>1.</w:t>
            </w:r>
            <w:r>
              <w:t>全校師生</w:t>
            </w:r>
            <w:r>
              <w:t>86</w:t>
            </w:r>
            <w:r>
              <w:t>人</w:t>
            </w:r>
            <w:r>
              <w:t>2.</w:t>
            </w:r>
            <w:r>
              <w:t>全校師生</w:t>
            </w:r>
            <w:r>
              <w:t>95</w:t>
            </w:r>
            <w:r>
              <w:t>人</w:t>
            </w:r>
            <w:r>
              <w:t xml:space="preserve"> </w:t>
            </w:r>
          </w:p>
        </w:tc>
        <w:tc>
          <w:tcPr>
            <w:tcW w:w="0" w:type="auto"/>
            <w:tcBorders>
              <w:bottom w:val="dotted" w:sz="6" w:space="0" w:color="999999"/>
            </w:tcBorders>
            <w:shd w:val="clear" w:color="auto" w:fill="DDFFDD"/>
            <w:hideMark/>
          </w:tcPr>
          <w:p w:rsidR="00000000" w:rsidRDefault="00922A13">
            <w:r>
              <w:t>1.108/03/</w:t>
            </w:r>
            <w:r>
              <w:t>28</w:t>
            </w:r>
            <w:r>
              <w:t>於任垣樓</w:t>
            </w:r>
            <w:r>
              <w:t>120</w:t>
            </w:r>
            <w:r>
              <w:t>教室</w:t>
            </w:r>
            <w:r>
              <w:t>2.108/04/19</w:t>
            </w:r>
            <w:r>
              <w:t>於主顧樓</w:t>
            </w:r>
            <w:r>
              <w:t>705</w:t>
            </w:r>
            <w:r>
              <w:t>教室</w:t>
            </w:r>
          </w:p>
        </w:tc>
        <w:tc>
          <w:tcPr>
            <w:tcW w:w="0" w:type="auto"/>
            <w:tcBorders>
              <w:bottom w:val="dotted" w:sz="6" w:space="0" w:color="999999"/>
            </w:tcBorders>
            <w:shd w:val="clear" w:color="auto" w:fill="DDFFDD"/>
            <w:hideMark/>
          </w:tcPr>
          <w:p w:rsidR="00000000" w:rsidRDefault="00922A13">
            <w:r>
              <w:t>學生參與講座常有滑手機現象，降低學習成效，爾後於講座前呼籲同學避免使用手機。</w:t>
            </w:r>
          </w:p>
        </w:tc>
        <w:tc>
          <w:tcPr>
            <w:tcW w:w="0" w:type="auto"/>
            <w:shd w:val="clear" w:color="auto" w:fill="DDFFDD"/>
            <w:vAlign w:val="center"/>
            <w:hideMark/>
          </w:tcPr>
          <w:p w:rsidR="00000000" w:rsidRDefault="00922A13">
            <w:pPr>
              <w:rPr>
                <w:rFonts w:ascii="Times New Roman" w:eastAsia="Times New Roman" w:hAnsi="Times New Roman" w:cs="Times New Roman"/>
                <w:sz w:val="20"/>
                <w:szCs w:val="20"/>
              </w:rPr>
            </w:pPr>
          </w:p>
        </w:tc>
        <w:tc>
          <w:tcPr>
            <w:tcW w:w="0" w:type="auto"/>
            <w:shd w:val="clear" w:color="auto" w:fill="DDFFDD"/>
            <w:vAlign w:val="center"/>
            <w:hideMark/>
          </w:tcPr>
          <w:p w:rsidR="00000000" w:rsidRDefault="00922A13">
            <w:pPr>
              <w:rPr>
                <w:rFonts w:ascii="Times New Roman" w:eastAsia="Times New Roman" w:hAnsi="Times New Roman" w:cs="Times New Roman"/>
                <w:sz w:val="20"/>
                <w:szCs w:val="20"/>
              </w:rPr>
            </w:pPr>
          </w:p>
        </w:tc>
        <w:tc>
          <w:tcPr>
            <w:tcW w:w="0" w:type="auto"/>
            <w:shd w:val="clear" w:color="auto" w:fill="DDFFDD"/>
            <w:vAlign w:val="center"/>
            <w:hideMark/>
          </w:tcPr>
          <w:p w:rsidR="00000000" w:rsidRDefault="00922A13">
            <w:pPr>
              <w:rPr>
                <w:rFonts w:ascii="Times New Roman" w:eastAsia="Times New Roman" w:hAnsi="Times New Roman" w:cs="Times New Roman"/>
                <w:sz w:val="20"/>
                <w:szCs w:val="20"/>
              </w:rPr>
            </w:pPr>
          </w:p>
        </w:tc>
      </w:tr>
      <w:tr w:rsidR="00000000">
        <w:trPr>
          <w:tblCellSpacing w:w="15" w:type="dxa"/>
          <w:jc w:val="center"/>
        </w:trPr>
        <w:tc>
          <w:tcPr>
            <w:tcW w:w="0" w:type="auto"/>
            <w:tcBorders>
              <w:bottom w:val="dotted" w:sz="6" w:space="0" w:color="999999"/>
            </w:tcBorders>
            <w:hideMark/>
          </w:tcPr>
          <w:p w:rsidR="00000000" w:rsidRDefault="00922A13">
            <w:r>
              <w:t>7</w:t>
            </w:r>
          </w:p>
        </w:tc>
        <w:tc>
          <w:tcPr>
            <w:tcW w:w="0" w:type="auto"/>
            <w:tcBorders>
              <w:bottom w:val="dotted" w:sz="6" w:space="0" w:color="999999"/>
            </w:tcBorders>
            <w:hideMark/>
          </w:tcPr>
          <w:p w:rsidR="00000000" w:rsidRDefault="00922A13">
            <w:r>
              <w:t>安全防禦駕駛教育研習</w:t>
            </w:r>
          </w:p>
        </w:tc>
        <w:tc>
          <w:tcPr>
            <w:tcW w:w="0" w:type="auto"/>
            <w:tcBorders>
              <w:bottom w:val="dotted" w:sz="6" w:space="0" w:color="999999"/>
            </w:tcBorders>
            <w:hideMark/>
          </w:tcPr>
          <w:p w:rsidR="00000000" w:rsidRDefault="00922A13">
            <w:r>
              <w:t>0(</w:t>
            </w:r>
            <w:r>
              <w:t>獎金：</w:t>
            </w:r>
            <w:r>
              <w:t>0)(</w:t>
            </w:r>
            <w:r>
              <w:t>獎品：</w:t>
            </w:r>
            <w:r>
              <w:t>0)</w:t>
            </w:r>
          </w:p>
        </w:tc>
        <w:tc>
          <w:tcPr>
            <w:tcW w:w="0" w:type="auto"/>
            <w:tcBorders>
              <w:bottom w:val="dotted" w:sz="6" w:space="0" w:color="999999"/>
            </w:tcBorders>
            <w:hideMark/>
          </w:tcPr>
          <w:p w:rsidR="00000000" w:rsidRDefault="00922A13">
            <w:r>
              <w:t>6,822</w:t>
            </w:r>
          </w:p>
        </w:tc>
        <w:tc>
          <w:tcPr>
            <w:tcW w:w="0" w:type="auto"/>
            <w:tcBorders>
              <w:bottom w:val="dotted" w:sz="6" w:space="0" w:color="999999"/>
            </w:tcBorders>
            <w:hideMark/>
          </w:tcPr>
          <w:p w:rsidR="00000000" w:rsidRDefault="00922A13">
            <w:r>
              <w:t>為正確將安全駕駛傳遞給每一位同學，結合機車研究社團，聘請瑞聯駕訓班教練特別設計室外安全駕駛講習，讓同學對車輛的安全騎乘、機械及操作有多一層的認知，並建立正確駕駛行為與態度，進而達到防衛駕駛的觀念。活動問卷達滿意以上佔</w:t>
            </w:r>
            <w:r>
              <w:t>90</w:t>
            </w:r>
            <w:r>
              <w:t>％。</w:t>
            </w:r>
          </w:p>
        </w:tc>
        <w:tc>
          <w:tcPr>
            <w:tcW w:w="0" w:type="auto"/>
            <w:tcBorders>
              <w:bottom w:val="dotted" w:sz="6" w:space="0" w:color="999999"/>
            </w:tcBorders>
            <w:hideMark/>
          </w:tcPr>
          <w:p w:rsidR="00000000" w:rsidRDefault="00922A13">
            <w:r>
              <w:t>師生</w:t>
            </w:r>
            <w:r>
              <w:t>64</w:t>
            </w:r>
            <w:r>
              <w:t>人</w:t>
            </w:r>
          </w:p>
        </w:tc>
        <w:tc>
          <w:tcPr>
            <w:tcW w:w="0" w:type="auto"/>
            <w:tcBorders>
              <w:bottom w:val="dotted" w:sz="6" w:space="0" w:color="999999"/>
            </w:tcBorders>
            <w:hideMark/>
          </w:tcPr>
          <w:p w:rsidR="00000000" w:rsidRDefault="00922A13">
            <w:r>
              <w:t>108/04/23</w:t>
            </w:r>
            <w:r>
              <w:t>於任垣樓</w:t>
            </w:r>
            <w:r>
              <w:t>120</w:t>
            </w:r>
            <w:r>
              <w:t>教室及希嘉前馬路</w:t>
            </w:r>
          </w:p>
        </w:tc>
        <w:tc>
          <w:tcPr>
            <w:tcW w:w="0" w:type="auto"/>
            <w:tcBorders>
              <w:bottom w:val="dotted" w:sz="6" w:space="0" w:color="999999"/>
            </w:tcBorders>
            <w:hideMark/>
          </w:tcPr>
          <w:p w:rsidR="00000000" w:rsidRDefault="00922A13">
            <w:r>
              <w:t>透過機車</w:t>
            </w:r>
            <w:r>
              <w:t>實作練習，提高同學對課程的興趣，且參與學生反應對於騎機車的常識及安全觀念確有幫助。</w:t>
            </w:r>
          </w:p>
        </w:tc>
        <w:tc>
          <w:tcPr>
            <w:tcW w:w="0" w:type="auto"/>
            <w:vAlign w:val="center"/>
            <w:hideMark/>
          </w:tcPr>
          <w:p w:rsidR="00000000" w:rsidRDefault="00922A13">
            <w:pPr>
              <w:rPr>
                <w:rFonts w:ascii="Times New Roman" w:eastAsia="Times New Roman" w:hAnsi="Times New Roman" w:cs="Times New Roman"/>
                <w:sz w:val="20"/>
                <w:szCs w:val="20"/>
              </w:rPr>
            </w:pPr>
          </w:p>
        </w:tc>
        <w:tc>
          <w:tcPr>
            <w:tcW w:w="0" w:type="auto"/>
            <w:vAlign w:val="center"/>
            <w:hideMark/>
          </w:tcPr>
          <w:p w:rsidR="00000000" w:rsidRDefault="00922A13">
            <w:pPr>
              <w:rPr>
                <w:rFonts w:ascii="Times New Roman" w:eastAsia="Times New Roman" w:hAnsi="Times New Roman" w:cs="Times New Roman"/>
                <w:sz w:val="20"/>
                <w:szCs w:val="20"/>
              </w:rPr>
            </w:pPr>
          </w:p>
        </w:tc>
        <w:tc>
          <w:tcPr>
            <w:tcW w:w="0" w:type="auto"/>
            <w:vAlign w:val="center"/>
            <w:hideMark/>
          </w:tcPr>
          <w:p w:rsidR="00000000" w:rsidRDefault="00922A13">
            <w:pPr>
              <w:rPr>
                <w:rFonts w:ascii="Times New Roman" w:eastAsia="Times New Roman" w:hAnsi="Times New Roman" w:cs="Times New Roman"/>
                <w:sz w:val="20"/>
                <w:szCs w:val="20"/>
              </w:rPr>
            </w:pPr>
          </w:p>
        </w:tc>
      </w:tr>
      <w:tr w:rsidR="00000000">
        <w:trPr>
          <w:tblCellSpacing w:w="15" w:type="dxa"/>
          <w:jc w:val="center"/>
        </w:trPr>
        <w:tc>
          <w:tcPr>
            <w:tcW w:w="0" w:type="auto"/>
            <w:tcBorders>
              <w:bottom w:val="dotted" w:sz="6" w:space="0" w:color="999999"/>
            </w:tcBorders>
            <w:shd w:val="clear" w:color="auto" w:fill="DDFFDD"/>
            <w:hideMark/>
          </w:tcPr>
          <w:p w:rsidR="00000000" w:rsidRDefault="00922A13">
            <w:r>
              <w:t>8</w:t>
            </w:r>
          </w:p>
        </w:tc>
        <w:tc>
          <w:tcPr>
            <w:tcW w:w="0" w:type="auto"/>
            <w:tcBorders>
              <w:bottom w:val="dotted" w:sz="6" w:space="0" w:color="999999"/>
            </w:tcBorders>
            <w:shd w:val="clear" w:color="auto" w:fill="DDFFDD"/>
            <w:hideMark/>
          </w:tcPr>
          <w:p w:rsidR="00000000" w:rsidRDefault="00922A13">
            <w:r>
              <w:t>校園安全大家來關心活動</w:t>
            </w:r>
          </w:p>
        </w:tc>
        <w:tc>
          <w:tcPr>
            <w:tcW w:w="0" w:type="auto"/>
            <w:tcBorders>
              <w:bottom w:val="dotted" w:sz="6" w:space="0" w:color="999999"/>
            </w:tcBorders>
            <w:shd w:val="clear" w:color="auto" w:fill="DDFFDD"/>
            <w:hideMark/>
          </w:tcPr>
          <w:p w:rsidR="00000000" w:rsidRDefault="00922A13">
            <w:r>
              <w:t>6,529(</w:t>
            </w:r>
            <w:r>
              <w:t>獎金：</w:t>
            </w:r>
            <w:r>
              <w:t>4,500)(</w:t>
            </w:r>
            <w:r>
              <w:t>獎品：</w:t>
            </w:r>
            <w:r>
              <w:t>0)</w:t>
            </w:r>
          </w:p>
        </w:tc>
        <w:tc>
          <w:tcPr>
            <w:tcW w:w="0" w:type="auto"/>
            <w:tcBorders>
              <w:bottom w:val="dotted" w:sz="6" w:space="0" w:color="999999"/>
            </w:tcBorders>
            <w:shd w:val="clear" w:color="auto" w:fill="DDFFDD"/>
            <w:hideMark/>
          </w:tcPr>
          <w:p w:rsidR="00000000" w:rsidRDefault="00922A13">
            <w:r>
              <w:t>22,183</w:t>
            </w:r>
          </w:p>
        </w:tc>
        <w:tc>
          <w:tcPr>
            <w:tcW w:w="0" w:type="auto"/>
            <w:tcBorders>
              <w:bottom w:val="dotted" w:sz="6" w:space="0" w:color="999999"/>
            </w:tcBorders>
            <w:shd w:val="clear" w:color="auto" w:fill="DDFFDD"/>
            <w:hideMark/>
          </w:tcPr>
          <w:p w:rsidR="00000000" w:rsidRDefault="00922A13">
            <w:r>
              <w:t>1.</w:t>
            </w:r>
            <w:r>
              <w:t>反詐騙講座：辦理</w:t>
            </w:r>
            <w:r>
              <w:t>2</w:t>
            </w:r>
            <w:r>
              <w:t>場次，邀請清水分局偵察隊黃彤恩警官演講，使學生瞭解詐騙案例及防範與通報要領，降低詐騙事件，活動問卷滿意以上佔</w:t>
            </w:r>
            <w:r>
              <w:t>90%</w:t>
            </w:r>
            <w:r>
              <w:t>。</w:t>
            </w:r>
            <w:r>
              <w:t xml:space="preserve"> 2.</w:t>
            </w:r>
            <w:r>
              <w:t>反霸凌講座：辦理</w:t>
            </w:r>
            <w:r>
              <w:t>2</w:t>
            </w:r>
            <w:r>
              <w:t>場次，邀請臺中市政府教育局邱惠振心理師授課，使學生瞭解霸凌法令與特性，從案例及心理學的專業角度，避免霸凌事件發生；活動問卷滿意以上佔</w:t>
            </w:r>
            <w:r>
              <w:t>90%</w:t>
            </w:r>
            <w:r>
              <w:t>。</w:t>
            </w:r>
            <w:r>
              <w:t xml:space="preserve"> </w:t>
            </w:r>
            <w:r>
              <w:t>3.</w:t>
            </w:r>
            <w:r>
              <w:t>消防安全講座與訓練：辦理</w:t>
            </w:r>
            <w:r>
              <w:t>2</w:t>
            </w:r>
            <w:r>
              <w:t>場次，邀請臺中市政府消防局沙鹿分隊莊宏偉警官授課，使校內師生瞭解最新防災知識，並透過實況演練，強化其應變能力，活動問卷滿意以上佔</w:t>
            </w:r>
            <w:r>
              <w:t>90%</w:t>
            </w:r>
            <w:r>
              <w:t>。</w:t>
            </w:r>
          </w:p>
        </w:tc>
        <w:tc>
          <w:tcPr>
            <w:tcW w:w="0" w:type="auto"/>
            <w:tcBorders>
              <w:bottom w:val="dotted" w:sz="6" w:space="0" w:color="999999"/>
            </w:tcBorders>
            <w:shd w:val="clear" w:color="auto" w:fill="DDFFDD"/>
            <w:hideMark/>
          </w:tcPr>
          <w:p w:rsidR="00000000" w:rsidRDefault="00922A13">
            <w:r>
              <w:t>上半年：</w:t>
            </w:r>
            <w:r>
              <w:t>1.</w:t>
            </w:r>
            <w:r>
              <w:t>全校師生</w:t>
            </w:r>
            <w:r>
              <w:t>62</w:t>
            </w:r>
            <w:r>
              <w:t>人</w:t>
            </w:r>
            <w:r>
              <w:t>2.</w:t>
            </w:r>
            <w:r>
              <w:t>全校師生</w:t>
            </w:r>
            <w:r>
              <w:t>66</w:t>
            </w:r>
            <w:r>
              <w:t>人</w:t>
            </w:r>
            <w:r>
              <w:t>3.</w:t>
            </w:r>
            <w:r>
              <w:t>全校師生</w:t>
            </w:r>
            <w:r>
              <w:t>232</w:t>
            </w:r>
            <w:r>
              <w:t>人</w:t>
            </w:r>
            <w:r>
              <w:t xml:space="preserve"> </w:t>
            </w:r>
            <w:r>
              <w:t>下半年：</w:t>
            </w:r>
            <w:r>
              <w:t>1.</w:t>
            </w:r>
            <w:r>
              <w:t>全校師生</w:t>
            </w:r>
            <w:r>
              <w:t>68</w:t>
            </w:r>
            <w:r>
              <w:t>人</w:t>
            </w:r>
            <w:r>
              <w:t>2.</w:t>
            </w:r>
            <w:r>
              <w:t>全校師生</w:t>
            </w:r>
            <w:r>
              <w:t>67</w:t>
            </w:r>
            <w:r>
              <w:t>人</w:t>
            </w:r>
            <w:r>
              <w:t>3.</w:t>
            </w:r>
            <w:r>
              <w:t>全校師生</w:t>
            </w:r>
            <w:r>
              <w:t>226</w:t>
            </w:r>
            <w:r>
              <w:t>人</w:t>
            </w:r>
            <w:r>
              <w:t xml:space="preserve"> </w:t>
            </w:r>
          </w:p>
        </w:tc>
        <w:tc>
          <w:tcPr>
            <w:tcW w:w="0" w:type="auto"/>
            <w:tcBorders>
              <w:bottom w:val="dotted" w:sz="6" w:space="0" w:color="999999"/>
            </w:tcBorders>
            <w:shd w:val="clear" w:color="auto" w:fill="DDFFDD"/>
            <w:hideMark/>
          </w:tcPr>
          <w:p w:rsidR="00000000" w:rsidRDefault="00922A13">
            <w:r>
              <w:t>上半年：</w:t>
            </w:r>
            <w:r>
              <w:t>1.108/03/21</w:t>
            </w:r>
            <w:r>
              <w:t>於任垣樓</w:t>
            </w:r>
            <w:r>
              <w:t>203</w:t>
            </w:r>
            <w:r>
              <w:t>教室</w:t>
            </w:r>
            <w:r>
              <w:t>2.108/03/28</w:t>
            </w:r>
            <w:r>
              <w:t>於任垣樓</w:t>
            </w:r>
            <w:r>
              <w:t>205</w:t>
            </w:r>
            <w:r>
              <w:t>教室</w:t>
            </w:r>
            <w:r>
              <w:t>3.108/04/25</w:t>
            </w:r>
            <w:r>
              <w:t>於靜安樓</w:t>
            </w:r>
            <w:r>
              <w:t>101</w:t>
            </w:r>
            <w:r>
              <w:t>會議室</w:t>
            </w:r>
            <w:r>
              <w:t xml:space="preserve"> </w:t>
            </w:r>
            <w:r>
              <w:t>下半年：</w:t>
            </w:r>
            <w:r>
              <w:t>1.108/09/26</w:t>
            </w:r>
            <w:r>
              <w:t>於任垣樓</w:t>
            </w:r>
            <w:r>
              <w:t>407</w:t>
            </w:r>
            <w:r>
              <w:t>教室</w:t>
            </w:r>
            <w:r>
              <w:t>2.108/09/02</w:t>
            </w:r>
            <w:r>
              <w:t>於希嘉學</w:t>
            </w:r>
            <w:r>
              <w:t>苑前廣場</w:t>
            </w:r>
            <w:r>
              <w:t>3.108/10/17</w:t>
            </w:r>
            <w:r>
              <w:t>於任垣樓國際會議廳</w:t>
            </w:r>
          </w:p>
        </w:tc>
        <w:tc>
          <w:tcPr>
            <w:tcW w:w="0" w:type="auto"/>
            <w:tcBorders>
              <w:bottom w:val="dotted" w:sz="6" w:space="0" w:color="999999"/>
            </w:tcBorders>
            <w:shd w:val="clear" w:color="auto" w:fill="DDFFDD"/>
            <w:hideMark/>
          </w:tcPr>
          <w:p w:rsidR="00000000" w:rsidRDefault="00922A13">
            <w:r>
              <w:t>1.</w:t>
            </w:r>
            <w:r>
              <w:t>反詐騙講座學生表示可增加參與之誘因、活動可多宣傳。</w:t>
            </w:r>
            <w:r>
              <w:t>2.</w:t>
            </w:r>
            <w:r>
              <w:t>反霸凌講座因為題目較為嚴肅，報名人數可再增加。</w:t>
            </w:r>
            <w:r>
              <w:t>3.</w:t>
            </w:r>
            <w:r>
              <w:t>消防安全講座可多增加消防志工隊等安全知識互動課程，增加教學多樣性。</w:t>
            </w:r>
            <w:r>
              <w:t>4.</w:t>
            </w:r>
            <w:r>
              <w:t>反詐騙講座很生動活潑，對保護財產安全很有幫助，建議可增加有獎徵答品項。</w:t>
            </w:r>
            <w:r>
              <w:t>5.</w:t>
            </w:r>
            <w:r>
              <w:t>反霸凌講座建議可在室內舉辦，其餘都很好。</w:t>
            </w:r>
            <w:r>
              <w:t>6.</w:t>
            </w:r>
            <w:r>
              <w:t>消防安全講座對安全很有幫助，但是授課時間建議再縮短，可增強上課專注力。</w:t>
            </w:r>
          </w:p>
        </w:tc>
        <w:tc>
          <w:tcPr>
            <w:tcW w:w="0" w:type="auto"/>
            <w:shd w:val="clear" w:color="auto" w:fill="DDFFDD"/>
            <w:vAlign w:val="center"/>
            <w:hideMark/>
          </w:tcPr>
          <w:p w:rsidR="00000000" w:rsidRDefault="00922A13">
            <w:pPr>
              <w:rPr>
                <w:rFonts w:ascii="Times New Roman" w:eastAsia="Times New Roman" w:hAnsi="Times New Roman" w:cs="Times New Roman"/>
                <w:sz w:val="20"/>
                <w:szCs w:val="20"/>
              </w:rPr>
            </w:pPr>
          </w:p>
        </w:tc>
        <w:tc>
          <w:tcPr>
            <w:tcW w:w="0" w:type="auto"/>
            <w:shd w:val="clear" w:color="auto" w:fill="DDFFDD"/>
            <w:vAlign w:val="center"/>
            <w:hideMark/>
          </w:tcPr>
          <w:p w:rsidR="00000000" w:rsidRDefault="00922A13">
            <w:pPr>
              <w:rPr>
                <w:rFonts w:ascii="Times New Roman" w:eastAsia="Times New Roman" w:hAnsi="Times New Roman" w:cs="Times New Roman"/>
                <w:sz w:val="20"/>
                <w:szCs w:val="20"/>
              </w:rPr>
            </w:pPr>
          </w:p>
        </w:tc>
        <w:tc>
          <w:tcPr>
            <w:tcW w:w="0" w:type="auto"/>
            <w:shd w:val="clear" w:color="auto" w:fill="DDFFDD"/>
            <w:vAlign w:val="center"/>
            <w:hideMark/>
          </w:tcPr>
          <w:p w:rsidR="00000000" w:rsidRDefault="00922A13">
            <w:pPr>
              <w:rPr>
                <w:rFonts w:ascii="Times New Roman" w:eastAsia="Times New Roman" w:hAnsi="Times New Roman" w:cs="Times New Roman"/>
                <w:sz w:val="20"/>
                <w:szCs w:val="20"/>
              </w:rPr>
            </w:pPr>
          </w:p>
        </w:tc>
      </w:tr>
      <w:tr w:rsidR="00000000">
        <w:trPr>
          <w:tblCellSpacing w:w="15" w:type="dxa"/>
          <w:jc w:val="center"/>
        </w:trPr>
        <w:tc>
          <w:tcPr>
            <w:tcW w:w="0" w:type="auto"/>
            <w:tcBorders>
              <w:bottom w:val="dotted" w:sz="6" w:space="0" w:color="999999"/>
            </w:tcBorders>
            <w:hideMark/>
          </w:tcPr>
          <w:p w:rsidR="00000000" w:rsidRDefault="00922A13">
            <w:r>
              <w:t>9</w:t>
            </w:r>
          </w:p>
        </w:tc>
        <w:tc>
          <w:tcPr>
            <w:tcW w:w="0" w:type="auto"/>
            <w:tcBorders>
              <w:bottom w:val="dotted" w:sz="6" w:space="0" w:color="999999"/>
            </w:tcBorders>
            <w:hideMark/>
          </w:tcPr>
          <w:p w:rsidR="00000000" w:rsidRDefault="00922A13">
            <w:r>
              <w:t>校園安全系列活動</w:t>
            </w:r>
          </w:p>
        </w:tc>
        <w:tc>
          <w:tcPr>
            <w:tcW w:w="0" w:type="auto"/>
            <w:tcBorders>
              <w:bottom w:val="dotted" w:sz="6" w:space="0" w:color="999999"/>
            </w:tcBorders>
            <w:hideMark/>
          </w:tcPr>
          <w:p w:rsidR="00000000" w:rsidRDefault="00922A13">
            <w:r>
              <w:t>15,600(</w:t>
            </w:r>
            <w:r>
              <w:t>獎金：</w:t>
            </w:r>
            <w:r>
              <w:t>0)(</w:t>
            </w:r>
            <w:r>
              <w:t>獎品：</w:t>
            </w:r>
            <w:r>
              <w:t>0)</w:t>
            </w:r>
          </w:p>
        </w:tc>
        <w:tc>
          <w:tcPr>
            <w:tcW w:w="0" w:type="auto"/>
            <w:tcBorders>
              <w:bottom w:val="dotted" w:sz="6" w:space="0" w:color="999999"/>
            </w:tcBorders>
            <w:hideMark/>
          </w:tcPr>
          <w:p w:rsidR="00000000" w:rsidRDefault="00922A13">
            <w:r>
              <w:t>0</w:t>
            </w:r>
          </w:p>
        </w:tc>
        <w:tc>
          <w:tcPr>
            <w:tcW w:w="0" w:type="auto"/>
            <w:tcBorders>
              <w:bottom w:val="dotted" w:sz="6" w:space="0" w:color="999999"/>
            </w:tcBorders>
            <w:hideMark/>
          </w:tcPr>
          <w:p w:rsidR="00000000" w:rsidRDefault="00922A13">
            <w:r>
              <w:t>1.</w:t>
            </w:r>
            <w:r>
              <w:t>『友善校園週』暨交</w:t>
            </w:r>
            <w:r>
              <w:t>通安全宣導簽名活動，秉持「建構健康、和諧、友善的校園風氣」宗旨，，運用科技ＶＲ（虛擬實境）、實作體驗與現場摸擬等多元宣教方式，期達校園安全宣教目的。</w:t>
            </w:r>
            <w:r>
              <w:t>2.</w:t>
            </w:r>
            <w:r>
              <w:t>「生命教育</w:t>
            </w:r>
            <w:r>
              <w:t>-</w:t>
            </w:r>
            <w:r>
              <w:t>交通安全面面觀講座」，邀請台中市政府警察局交通隊警官為新生主講珍惜生命，並結合案例說明，深化教育效果；活動確讓同學了解交通常識，問卷達滿意以上佔</w:t>
            </w:r>
            <w:r>
              <w:t>93</w:t>
            </w:r>
            <w:r>
              <w:t>％。</w:t>
            </w:r>
          </w:p>
        </w:tc>
        <w:tc>
          <w:tcPr>
            <w:tcW w:w="0" w:type="auto"/>
            <w:tcBorders>
              <w:bottom w:val="dotted" w:sz="6" w:space="0" w:color="999999"/>
            </w:tcBorders>
            <w:hideMark/>
          </w:tcPr>
          <w:p w:rsidR="00000000" w:rsidRDefault="00922A13">
            <w:r>
              <w:t>1.</w:t>
            </w:r>
            <w:r>
              <w:t>全校師生</w:t>
            </w:r>
            <w:r>
              <w:t>468</w:t>
            </w:r>
            <w:r>
              <w:t>人</w:t>
            </w:r>
            <w:r>
              <w:t xml:space="preserve"> 2.</w:t>
            </w:r>
            <w:r>
              <w:t>全校師生</w:t>
            </w:r>
            <w:r>
              <w:t>82</w:t>
            </w:r>
            <w:r>
              <w:t>人</w:t>
            </w:r>
          </w:p>
        </w:tc>
        <w:tc>
          <w:tcPr>
            <w:tcW w:w="0" w:type="auto"/>
            <w:tcBorders>
              <w:bottom w:val="dotted" w:sz="6" w:space="0" w:color="999999"/>
            </w:tcBorders>
            <w:hideMark/>
          </w:tcPr>
          <w:p w:rsidR="00000000" w:rsidRDefault="00922A13">
            <w:r>
              <w:t>1.108/09/12</w:t>
            </w:r>
            <w:r>
              <w:t>於希嘉宿舍前馬路</w:t>
            </w:r>
            <w:r>
              <w:t xml:space="preserve"> 2.108/10/30</w:t>
            </w:r>
            <w:r>
              <w:t>於任垣樓</w:t>
            </w:r>
            <w:r>
              <w:t>120</w:t>
            </w:r>
            <w:r>
              <w:t>教室</w:t>
            </w:r>
          </w:p>
        </w:tc>
        <w:tc>
          <w:tcPr>
            <w:tcW w:w="0" w:type="auto"/>
            <w:tcBorders>
              <w:bottom w:val="dotted" w:sz="6" w:space="0" w:color="999999"/>
            </w:tcBorders>
            <w:hideMark/>
          </w:tcPr>
          <w:p w:rsidR="00000000" w:rsidRDefault="00922A13">
            <w:r>
              <w:t>1.</w:t>
            </w:r>
            <w:r>
              <w:t>動態宣導活動學生反應熱烈，並對文宣品上的宣導資訊回饋心得，對於雙向</w:t>
            </w:r>
            <w:r>
              <w:t>溝通確有助益。</w:t>
            </w:r>
            <w:r>
              <w:t xml:space="preserve"> 2.</w:t>
            </w:r>
            <w:r>
              <w:t>為鼓勵同學踴躍參加類交通安全講座，關注交通安全議題，將結合各項平面文宣、資訊宣導措施，增加活動資訊曝光度，確有提高同學報名意願與動機。</w:t>
            </w:r>
          </w:p>
        </w:tc>
        <w:tc>
          <w:tcPr>
            <w:tcW w:w="0" w:type="auto"/>
            <w:vAlign w:val="center"/>
            <w:hideMark/>
          </w:tcPr>
          <w:p w:rsidR="00000000" w:rsidRDefault="00922A13">
            <w:pPr>
              <w:rPr>
                <w:rFonts w:ascii="Times New Roman" w:eastAsia="Times New Roman" w:hAnsi="Times New Roman" w:cs="Times New Roman"/>
                <w:sz w:val="20"/>
                <w:szCs w:val="20"/>
              </w:rPr>
            </w:pPr>
          </w:p>
        </w:tc>
        <w:tc>
          <w:tcPr>
            <w:tcW w:w="0" w:type="auto"/>
            <w:vAlign w:val="center"/>
            <w:hideMark/>
          </w:tcPr>
          <w:p w:rsidR="00000000" w:rsidRDefault="00922A13">
            <w:pPr>
              <w:rPr>
                <w:rFonts w:ascii="Times New Roman" w:eastAsia="Times New Roman" w:hAnsi="Times New Roman" w:cs="Times New Roman"/>
                <w:sz w:val="20"/>
                <w:szCs w:val="20"/>
              </w:rPr>
            </w:pPr>
          </w:p>
        </w:tc>
        <w:tc>
          <w:tcPr>
            <w:tcW w:w="0" w:type="auto"/>
            <w:vAlign w:val="center"/>
            <w:hideMark/>
          </w:tcPr>
          <w:p w:rsidR="00000000" w:rsidRDefault="00922A13">
            <w:pPr>
              <w:rPr>
                <w:rFonts w:ascii="Times New Roman" w:eastAsia="Times New Roman" w:hAnsi="Times New Roman" w:cs="Times New Roman"/>
                <w:sz w:val="20"/>
                <w:szCs w:val="20"/>
              </w:rPr>
            </w:pPr>
          </w:p>
        </w:tc>
      </w:tr>
      <w:tr w:rsidR="00000000">
        <w:trPr>
          <w:tblCellSpacing w:w="15" w:type="dxa"/>
          <w:jc w:val="center"/>
        </w:trPr>
        <w:tc>
          <w:tcPr>
            <w:tcW w:w="0" w:type="auto"/>
            <w:gridSpan w:val="11"/>
            <w:vAlign w:val="center"/>
            <w:hideMark/>
          </w:tcPr>
          <w:p w:rsidR="00000000" w:rsidRDefault="00922A13">
            <w:r>
              <w:t>工作策略：</w:t>
            </w:r>
            <w:r>
              <w:t>2-1-2</w:t>
            </w:r>
            <w:r>
              <w:t>毒品防制</w:t>
            </w:r>
          </w:p>
        </w:tc>
      </w:tr>
      <w:tr w:rsidR="00000000">
        <w:trPr>
          <w:tblCellSpacing w:w="15" w:type="dxa"/>
          <w:jc w:val="center"/>
        </w:trPr>
        <w:tc>
          <w:tcPr>
            <w:tcW w:w="0" w:type="auto"/>
            <w:shd w:val="clear" w:color="auto" w:fill="00CCFF"/>
            <w:vAlign w:val="center"/>
            <w:hideMark/>
          </w:tcPr>
          <w:p w:rsidR="00000000" w:rsidRDefault="00922A13">
            <w:pPr>
              <w:jc w:val="center"/>
              <w:rPr>
                <w:b/>
                <w:bCs/>
              </w:rPr>
            </w:pPr>
            <w:r>
              <w:rPr>
                <w:b/>
                <w:bCs/>
              </w:rPr>
              <w:t>編號</w:t>
            </w:r>
          </w:p>
        </w:tc>
        <w:tc>
          <w:tcPr>
            <w:tcW w:w="0" w:type="auto"/>
            <w:shd w:val="clear" w:color="auto" w:fill="00CCFF"/>
            <w:vAlign w:val="center"/>
            <w:hideMark/>
          </w:tcPr>
          <w:p w:rsidR="00000000" w:rsidRDefault="00922A13">
            <w:pPr>
              <w:jc w:val="center"/>
              <w:rPr>
                <w:b/>
                <w:bCs/>
              </w:rPr>
            </w:pPr>
            <w:r>
              <w:rPr>
                <w:b/>
                <w:bCs/>
              </w:rPr>
              <w:t>工作項目</w:t>
            </w:r>
          </w:p>
        </w:tc>
        <w:tc>
          <w:tcPr>
            <w:tcW w:w="0" w:type="auto"/>
            <w:shd w:val="clear" w:color="auto" w:fill="00CCFF"/>
            <w:vAlign w:val="center"/>
            <w:hideMark/>
          </w:tcPr>
          <w:p w:rsidR="00000000" w:rsidRDefault="00922A13">
            <w:pPr>
              <w:jc w:val="center"/>
              <w:rPr>
                <w:b/>
                <w:bCs/>
              </w:rPr>
            </w:pPr>
            <w:r>
              <w:rPr>
                <w:b/>
                <w:bCs/>
              </w:rPr>
              <w:t>學校配合款支應</w:t>
            </w:r>
          </w:p>
        </w:tc>
        <w:tc>
          <w:tcPr>
            <w:tcW w:w="0" w:type="auto"/>
            <w:shd w:val="clear" w:color="auto" w:fill="00CCFF"/>
            <w:vAlign w:val="center"/>
            <w:hideMark/>
          </w:tcPr>
          <w:p w:rsidR="00000000" w:rsidRDefault="00922A13">
            <w:pPr>
              <w:jc w:val="center"/>
              <w:rPr>
                <w:b/>
                <w:bCs/>
              </w:rPr>
            </w:pPr>
            <w:r>
              <w:rPr>
                <w:b/>
                <w:bCs/>
              </w:rPr>
              <w:t>學生事務與輔導補助款支應金額</w:t>
            </w:r>
          </w:p>
        </w:tc>
        <w:tc>
          <w:tcPr>
            <w:tcW w:w="0" w:type="auto"/>
            <w:shd w:val="clear" w:color="auto" w:fill="00CCFF"/>
            <w:vAlign w:val="center"/>
            <w:hideMark/>
          </w:tcPr>
          <w:p w:rsidR="00000000" w:rsidRDefault="00922A13">
            <w:pPr>
              <w:jc w:val="center"/>
              <w:rPr>
                <w:b/>
                <w:bCs/>
              </w:rPr>
            </w:pPr>
            <w:r>
              <w:rPr>
                <w:b/>
                <w:bCs/>
              </w:rPr>
              <w:t>具體執行成效</w:t>
            </w:r>
          </w:p>
        </w:tc>
        <w:tc>
          <w:tcPr>
            <w:tcW w:w="0" w:type="auto"/>
            <w:shd w:val="clear" w:color="auto" w:fill="00CCFF"/>
            <w:vAlign w:val="center"/>
            <w:hideMark/>
          </w:tcPr>
          <w:p w:rsidR="00000000" w:rsidRDefault="00922A13">
            <w:pPr>
              <w:jc w:val="center"/>
              <w:rPr>
                <w:b/>
                <w:bCs/>
              </w:rPr>
            </w:pPr>
            <w:r>
              <w:rPr>
                <w:b/>
                <w:bCs/>
              </w:rPr>
              <w:t>參加對象及人數</w:t>
            </w:r>
          </w:p>
        </w:tc>
        <w:tc>
          <w:tcPr>
            <w:tcW w:w="0" w:type="auto"/>
            <w:shd w:val="clear" w:color="auto" w:fill="00CCFF"/>
            <w:vAlign w:val="center"/>
            <w:hideMark/>
          </w:tcPr>
          <w:p w:rsidR="00000000" w:rsidRDefault="00922A13">
            <w:pPr>
              <w:jc w:val="center"/>
              <w:rPr>
                <w:b/>
                <w:bCs/>
              </w:rPr>
            </w:pPr>
            <w:r>
              <w:rPr>
                <w:b/>
                <w:bCs/>
              </w:rPr>
              <w:t>辦理時間及地點</w:t>
            </w:r>
          </w:p>
        </w:tc>
        <w:tc>
          <w:tcPr>
            <w:tcW w:w="0" w:type="auto"/>
            <w:shd w:val="clear" w:color="auto" w:fill="00CCFF"/>
            <w:vAlign w:val="center"/>
            <w:hideMark/>
          </w:tcPr>
          <w:p w:rsidR="00000000" w:rsidRDefault="00922A13">
            <w:pPr>
              <w:jc w:val="center"/>
              <w:rPr>
                <w:b/>
                <w:bCs/>
              </w:rPr>
            </w:pPr>
            <w:r>
              <w:rPr>
                <w:b/>
                <w:bCs/>
              </w:rPr>
              <w:t>檢討及建議</w:t>
            </w:r>
          </w:p>
        </w:tc>
        <w:tc>
          <w:tcPr>
            <w:tcW w:w="0" w:type="auto"/>
            <w:shd w:val="clear" w:color="auto" w:fill="00CCFF"/>
            <w:vAlign w:val="center"/>
            <w:hideMark/>
          </w:tcPr>
          <w:p w:rsidR="00000000" w:rsidRDefault="00922A13">
            <w:pPr>
              <w:rPr>
                <w:rFonts w:ascii="Times New Roman" w:eastAsia="Times New Roman" w:hAnsi="Times New Roman" w:cs="Times New Roman"/>
                <w:sz w:val="20"/>
                <w:szCs w:val="20"/>
              </w:rPr>
            </w:pPr>
          </w:p>
        </w:tc>
        <w:tc>
          <w:tcPr>
            <w:tcW w:w="0" w:type="auto"/>
            <w:shd w:val="clear" w:color="auto" w:fill="00CCFF"/>
            <w:vAlign w:val="center"/>
            <w:hideMark/>
          </w:tcPr>
          <w:p w:rsidR="00000000" w:rsidRDefault="00922A13">
            <w:pPr>
              <w:rPr>
                <w:rFonts w:ascii="Times New Roman" w:eastAsia="Times New Roman" w:hAnsi="Times New Roman" w:cs="Times New Roman"/>
                <w:sz w:val="20"/>
                <w:szCs w:val="20"/>
              </w:rPr>
            </w:pPr>
          </w:p>
        </w:tc>
        <w:tc>
          <w:tcPr>
            <w:tcW w:w="0" w:type="auto"/>
            <w:shd w:val="clear" w:color="auto" w:fill="00CCFF"/>
            <w:vAlign w:val="center"/>
            <w:hideMark/>
          </w:tcPr>
          <w:p w:rsidR="00000000" w:rsidRDefault="00922A13">
            <w:pPr>
              <w:rPr>
                <w:rFonts w:ascii="Times New Roman" w:eastAsia="Times New Roman" w:hAnsi="Times New Roman" w:cs="Times New Roman"/>
                <w:sz w:val="20"/>
                <w:szCs w:val="20"/>
              </w:rPr>
            </w:pPr>
          </w:p>
        </w:tc>
      </w:tr>
      <w:tr w:rsidR="00000000">
        <w:trPr>
          <w:tblCellSpacing w:w="15" w:type="dxa"/>
          <w:jc w:val="center"/>
        </w:trPr>
        <w:tc>
          <w:tcPr>
            <w:tcW w:w="0" w:type="auto"/>
            <w:tcBorders>
              <w:bottom w:val="dotted" w:sz="6" w:space="0" w:color="999999"/>
            </w:tcBorders>
            <w:shd w:val="clear" w:color="auto" w:fill="DDFFDD"/>
            <w:hideMark/>
          </w:tcPr>
          <w:p w:rsidR="00000000" w:rsidRDefault="00922A13">
            <w:r>
              <w:t>10</w:t>
            </w:r>
          </w:p>
        </w:tc>
        <w:tc>
          <w:tcPr>
            <w:tcW w:w="0" w:type="auto"/>
            <w:tcBorders>
              <w:bottom w:val="dotted" w:sz="6" w:space="0" w:color="999999"/>
            </w:tcBorders>
            <w:shd w:val="clear" w:color="auto" w:fill="DDFFDD"/>
            <w:hideMark/>
          </w:tcPr>
          <w:p w:rsidR="00000000" w:rsidRDefault="00922A13">
            <w:r>
              <w:t>反毒不返毒宣導</w:t>
            </w:r>
          </w:p>
        </w:tc>
        <w:tc>
          <w:tcPr>
            <w:tcW w:w="0" w:type="auto"/>
            <w:tcBorders>
              <w:bottom w:val="dotted" w:sz="6" w:space="0" w:color="999999"/>
            </w:tcBorders>
            <w:shd w:val="clear" w:color="auto" w:fill="DDFFDD"/>
            <w:hideMark/>
          </w:tcPr>
          <w:p w:rsidR="00000000" w:rsidRDefault="00922A13">
            <w:r>
              <w:t>22,300(</w:t>
            </w:r>
            <w:r>
              <w:t>獎金：</w:t>
            </w:r>
            <w:r>
              <w:t>0)(</w:t>
            </w:r>
            <w:r>
              <w:t>獎品：</w:t>
            </w:r>
            <w:r>
              <w:t>0)</w:t>
            </w:r>
          </w:p>
        </w:tc>
        <w:tc>
          <w:tcPr>
            <w:tcW w:w="0" w:type="auto"/>
            <w:tcBorders>
              <w:bottom w:val="dotted" w:sz="6" w:space="0" w:color="999999"/>
            </w:tcBorders>
            <w:shd w:val="clear" w:color="auto" w:fill="DDFFDD"/>
            <w:hideMark/>
          </w:tcPr>
          <w:p w:rsidR="00000000" w:rsidRDefault="00922A13">
            <w:r>
              <w:t>0</w:t>
            </w:r>
          </w:p>
        </w:tc>
        <w:tc>
          <w:tcPr>
            <w:tcW w:w="0" w:type="auto"/>
            <w:tcBorders>
              <w:bottom w:val="dotted" w:sz="6" w:space="0" w:color="999999"/>
            </w:tcBorders>
            <w:shd w:val="clear" w:color="auto" w:fill="DDFFDD"/>
            <w:hideMark/>
          </w:tcPr>
          <w:p w:rsidR="00000000" w:rsidRDefault="00922A13">
            <w:r>
              <w:t>1.</w:t>
            </w:r>
            <w:r>
              <w:t>「藥物濫用即時資訊與輔導技能分享」專題講座，延請臺中市戒治所臨床心理師蒞校擔任講師，提供藥物濫用相關最新資訊及平時工作經驗分享，詳述毒品造成的危害，讓師生瞭解如何辨別及防範，活動問卷達滿意以上佔</w:t>
            </w:r>
            <w:r>
              <w:t>90</w:t>
            </w:r>
            <w:r>
              <w:t>％。。</w:t>
            </w:r>
            <w:r>
              <w:t>2.</w:t>
            </w:r>
            <w:r>
              <w:t>「翻轉毒害健康心生活」反毒宣導，商請臺中市教育局反毒行動宣導車入駐校園，併以「仿真新興毒品」觀摩體驗，增強師生「識毒」」、「拒毒」的能力，營造陽光、活力、健康的無毒校園，活動問卷達滿意以上佔</w:t>
            </w:r>
            <w:r>
              <w:t>90</w:t>
            </w:r>
            <w:r>
              <w:t>％。</w:t>
            </w:r>
          </w:p>
        </w:tc>
        <w:tc>
          <w:tcPr>
            <w:tcW w:w="0" w:type="auto"/>
            <w:tcBorders>
              <w:bottom w:val="dotted" w:sz="6" w:space="0" w:color="999999"/>
            </w:tcBorders>
            <w:shd w:val="clear" w:color="auto" w:fill="DDFFDD"/>
            <w:hideMark/>
          </w:tcPr>
          <w:p w:rsidR="00000000" w:rsidRDefault="00922A13">
            <w:r>
              <w:t>1.</w:t>
            </w:r>
            <w:r>
              <w:t>師生</w:t>
            </w:r>
            <w:r>
              <w:t>67</w:t>
            </w:r>
            <w:r>
              <w:t>人</w:t>
            </w:r>
            <w:r>
              <w:t>2.</w:t>
            </w:r>
            <w:r>
              <w:t>師生</w:t>
            </w:r>
            <w:r>
              <w:t>125</w:t>
            </w:r>
            <w:r>
              <w:t>人</w:t>
            </w:r>
          </w:p>
        </w:tc>
        <w:tc>
          <w:tcPr>
            <w:tcW w:w="0" w:type="auto"/>
            <w:tcBorders>
              <w:bottom w:val="dotted" w:sz="6" w:space="0" w:color="999999"/>
            </w:tcBorders>
            <w:shd w:val="clear" w:color="auto" w:fill="DDFFDD"/>
            <w:hideMark/>
          </w:tcPr>
          <w:p w:rsidR="00000000" w:rsidRDefault="00922A13">
            <w:r>
              <w:t>1.108/03/21</w:t>
            </w:r>
            <w:r>
              <w:t>於伯鐸樓</w:t>
            </w:r>
            <w:r>
              <w:t>121</w:t>
            </w:r>
            <w:r>
              <w:t>教室</w:t>
            </w:r>
            <w:r>
              <w:t>2.108/05/28</w:t>
            </w:r>
            <w:r>
              <w:t>於文興</w:t>
            </w:r>
            <w:r>
              <w:t>樓前面廣場</w:t>
            </w:r>
          </w:p>
        </w:tc>
        <w:tc>
          <w:tcPr>
            <w:tcW w:w="0" w:type="auto"/>
            <w:tcBorders>
              <w:bottom w:val="dotted" w:sz="6" w:space="0" w:color="999999"/>
            </w:tcBorders>
            <w:shd w:val="clear" w:color="auto" w:fill="DDFFDD"/>
            <w:hideMark/>
          </w:tcPr>
          <w:p w:rsidR="00000000" w:rsidRDefault="00922A13">
            <w:r>
              <w:t>1.</w:t>
            </w:r>
            <w:r>
              <w:t>為鼓勵及提高學生參與度，將結合社會相關新聞議題，運用校內各項宣導管道，傳達活動資訊，以提高同學活動參與率，提升宣導成效。</w:t>
            </w:r>
            <w:r>
              <w:t>2.</w:t>
            </w:r>
            <w:r>
              <w:t>結合反毒行動宣導車辦理動態宣導活動，強化議題的主導及趣味性，提升師生對新興毒品的辨識能力，以仿真新興毒品」觀摩體驗，增強師生「識毒」、「拒毒」的能力，參與同學均能對拒毒議題表達堅定的反毒意志。</w:t>
            </w:r>
          </w:p>
        </w:tc>
        <w:tc>
          <w:tcPr>
            <w:tcW w:w="0" w:type="auto"/>
            <w:shd w:val="clear" w:color="auto" w:fill="DDFFDD"/>
            <w:vAlign w:val="center"/>
            <w:hideMark/>
          </w:tcPr>
          <w:p w:rsidR="00000000" w:rsidRDefault="00922A13">
            <w:pPr>
              <w:rPr>
                <w:rFonts w:ascii="Times New Roman" w:eastAsia="Times New Roman" w:hAnsi="Times New Roman" w:cs="Times New Roman"/>
                <w:sz w:val="20"/>
                <w:szCs w:val="20"/>
              </w:rPr>
            </w:pPr>
          </w:p>
        </w:tc>
        <w:tc>
          <w:tcPr>
            <w:tcW w:w="0" w:type="auto"/>
            <w:shd w:val="clear" w:color="auto" w:fill="DDFFDD"/>
            <w:vAlign w:val="center"/>
            <w:hideMark/>
          </w:tcPr>
          <w:p w:rsidR="00000000" w:rsidRDefault="00922A13">
            <w:pPr>
              <w:rPr>
                <w:rFonts w:ascii="Times New Roman" w:eastAsia="Times New Roman" w:hAnsi="Times New Roman" w:cs="Times New Roman"/>
                <w:sz w:val="20"/>
                <w:szCs w:val="20"/>
              </w:rPr>
            </w:pPr>
          </w:p>
        </w:tc>
        <w:tc>
          <w:tcPr>
            <w:tcW w:w="0" w:type="auto"/>
            <w:shd w:val="clear" w:color="auto" w:fill="DDFFDD"/>
            <w:vAlign w:val="center"/>
            <w:hideMark/>
          </w:tcPr>
          <w:p w:rsidR="00000000" w:rsidRDefault="00922A13">
            <w:pPr>
              <w:rPr>
                <w:rFonts w:ascii="Times New Roman" w:eastAsia="Times New Roman" w:hAnsi="Times New Roman" w:cs="Times New Roman"/>
                <w:sz w:val="20"/>
                <w:szCs w:val="20"/>
              </w:rPr>
            </w:pPr>
          </w:p>
        </w:tc>
      </w:tr>
      <w:tr w:rsidR="00000000">
        <w:trPr>
          <w:tblCellSpacing w:w="15" w:type="dxa"/>
          <w:jc w:val="center"/>
        </w:trPr>
        <w:tc>
          <w:tcPr>
            <w:tcW w:w="0" w:type="auto"/>
            <w:gridSpan w:val="11"/>
            <w:vAlign w:val="center"/>
            <w:hideMark/>
          </w:tcPr>
          <w:p w:rsidR="00000000" w:rsidRDefault="00922A13">
            <w:r>
              <w:t>工作策略：</w:t>
            </w:r>
            <w:r>
              <w:t>2-1-3</w:t>
            </w:r>
            <w:r>
              <w:t>菸害防制</w:t>
            </w:r>
          </w:p>
        </w:tc>
      </w:tr>
      <w:tr w:rsidR="00000000">
        <w:trPr>
          <w:tblCellSpacing w:w="15" w:type="dxa"/>
          <w:jc w:val="center"/>
        </w:trPr>
        <w:tc>
          <w:tcPr>
            <w:tcW w:w="0" w:type="auto"/>
            <w:shd w:val="clear" w:color="auto" w:fill="00CCFF"/>
            <w:vAlign w:val="center"/>
            <w:hideMark/>
          </w:tcPr>
          <w:p w:rsidR="00000000" w:rsidRDefault="00922A13">
            <w:pPr>
              <w:jc w:val="center"/>
              <w:rPr>
                <w:b/>
                <w:bCs/>
              </w:rPr>
            </w:pPr>
            <w:r>
              <w:rPr>
                <w:b/>
                <w:bCs/>
              </w:rPr>
              <w:t>編號</w:t>
            </w:r>
          </w:p>
        </w:tc>
        <w:tc>
          <w:tcPr>
            <w:tcW w:w="0" w:type="auto"/>
            <w:shd w:val="clear" w:color="auto" w:fill="00CCFF"/>
            <w:vAlign w:val="center"/>
            <w:hideMark/>
          </w:tcPr>
          <w:p w:rsidR="00000000" w:rsidRDefault="00922A13">
            <w:pPr>
              <w:jc w:val="center"/>
              <w:rPr>
                <w:b/>
                <w:bCs/>
              </w:rPr>
            </w:pPr>
            <w:r>
              <w:rPr>
                <w:b/>
                <w:bCs/>
              </w:rPr>
              <w:t>工作項目</w:t>
            </w:r>
          </w:p>
        </w:tc>
        <w:tc>
          <w:tcPr>
            <w:tcW w:w="0" w:type="auto"/>
            <w:shd w:val="clear" w:color="auto" w:fill="00CCFF"/>
            <w:vAlign w:val="center"/>
            <w:hideMark/>
          </w:tcPr>
          <w:p w:rsidR="00000000" w:rsidRDefault="00922A13">
            <w:pPr>
              <w:jc w:val="center"/>
              <w:rPr>
                <w:b/>
                <w:bCs/>
              </w:rPr>
            </w:pPr>
            <w:r>
              <w:rPr>
                <w:b/>
                <w:bCs/>
              </w:rPr>
              <w:t>學校配合款支應</w:t>
            </w:r>
          </w:p>
        </w:tc>
        <w:tc>
          <w:tcPr>
            <w:tcW w:w="0" w:type="auto"/>
            <w:shd w:val="clear" w:color="auto" w:fill="00CCFF"/>
            <w:vAlign w:val="center"/>
            <w:hideMark/>
          </w:tcPr>
          <w:p w:rsidR="00000000" w:rsidRDefault="00922A13">
            <w:pPr>
              <w:jc w:val="center"/>
              <w:rPr>
                <w:b/>
                <w:bCs/>
              </w:rPr>
            </w:pPr>
            <w:r>
              <w:rPr>
                <w:b/>
                <w:bCs/>
              </w:rPr>
              <w:t>學生事務與輔導補助款支應金額</w:t>
            </w:r>
          </w:p>
        </w:tc>
        <w:tc>
          <w:tcPr>
            <w:tcW w:w="0" w:type="auto"/>
            <w:shd w:val="clear" w:color="auto" w:fill="00CCFF"/>
            <w:vAlign w:val="center"/>
            <w:hideMark/>
          </w:tcPr>
          <w:p w:rsidR="00000000" w:rsidRDefault="00922A13">
            <w:pPr>
              <w:jc w:val="center"/>
              <w:rPr>
                <w:b/>
                <w:bCs/>
              </w:rPr>
            </w:pPr>
            <w:r>
              <w:rPr>
                <w:b/>
                <w:bCs/>
              </w:rPr>
              <w:t>具體執行成效</w:t>
            </w:r>
          </w:p>
        </w:tc>
        <w:tc>
          <w:tcPr>
            <w:tcW w:w="0" w:type="auto"/>
            <w:shd w:val="clear" w:color="auto" w:fill="00CCFF"/>
            <w:vAlign w:val="center"/>
            <w:hideMark/>
          </w:tcPr>
          <w:p w:rsidR="00000000" w:rsidRDefault="00922A13">
            <w:pPr>
              <w:jc w:val="center"/>
              <w:rPr>
                <w:b/>
                <w:bCs/>
              </w:rPr>
            </w:pPr>
            <w:r>
              <w:rPr>
                <w:b/>
                <w:bCs/>
              </w:rPr>
              <w:t>參加對象及人數</w:t>
            </w:r>
          </w:p>
        </w:tc>
        <w:tc>
          <w:tcPr>
            <w:tcW w:w="0" w:type="auto"/>
            <w:shd w:val="clear" w:color="auto" w:fill="00CCFF"/>
            <w:vAlign w:val="center"/>
            <w:hideMark/>
          </w:tcPr>
          <w:p w:rsidR="00000000" w:rsidRDefault="00922A13">
            <w:pPr>
              <w:jc w:val="center"/>
              <w:rPr>
                <w:b/>
                <w:bCs/>
              </w:rPr>
            </w:pPr>
            <w:r>
              <w:rPr>
                <w:b/>
                <w:bCs/>
              </w:rPr>
              <w:t>辦理時間及地點</w:t>
            </w:r>
          </w:p>
        </w:tc>
        <w:tc>
          <w:tcPr>
            <w:tcW w:w="0" w:type="auto"/>
            <w:shd w:val="clear" w:color="auto" w:fill="00CCFF"/>
            <w:vAlign w:val="center"/>
            <w:hideMark/>
          </w:tcPr>
          <w:p w:rsidR="00000000" w:rsidRDefault="00922A13">
            <w:pPr>
              <w:jc w:val="center"/>
              <w:rPr>
                <w:b/>
                <w:bCs/>
              </w:rPr>
            </w:pPr>
            <w:r>
              <w:rPr>
                <w:b/>
                <w:bCs/>
              </w:rPr>
              <w:t>檢討及建議</w:t>
            </w:r>
          </w:p>
        </w:tc>
        <w:tc>
          <w:tcPr>
            <w:tcW w:w="0" w:type="auto"/>
            <w:shd w:val="clear" w:color="auto" w:fill="00CCFF"/>
            <w:vAlign w:val="center"/>
            <w:hideMark/>
          </w:tcPr>
          <w:p w:rsidR="00000000" w:rsidRDefault="00922A13">
            <w:pPr>
              <w:rPr>
                <w:rFonts w:ascii="Times New Roman" w:eastAsia="Times New Roman" w:hAnsi="Times New Roman" w:cs="Times New Roman"/>
                <w:sz w:val="20"/>
                <w:szCs w:val="20"/>
              </w:rPr>
            </w:pPr>
          </w:p>
        </w:tc>
        <w:tc>
          <w:tcPr>
            <w:tcW w:w="0" w:type="auto"/>
            <w:shd w:val="clear" w:color="auto" w:fill="00CCFF"/>
            <w:vAlign w:val="center"/>
            <w:hideMark/>
          </w:tcPr>
          <w:p w:rsidR="00000000" w:rsidRDefault="00922A13">
            <w:pPr>
              <w:rPr>
                <w:rFonts w:ascii="Times New Roman" w:eastAsia="Times New Roman" w:hAnsi="Times New Roman" w:cs="Times New Roman"/>
                <w:sz w:val="20"/>
                <w:szCs w:val="20"/>
              </w:rPr>
            </w:pPr>
          </w:p>
        </w:tc>
        <w:tc>
          <w:tcPr>
            <w:tcW w:w="0" w:type="auto"/>
            <w:shd w:val="clear" w:color="auto" w:fill="00CCFF"/>
            <w:vAlign w:val="center"/>
            <w:hideMark/>
          </w:tcPr>
          <w:p w:rsidR="00000000" w:rsidRDefault="00922A13">
            <w:pPr>
              <w:rPr>
                <w:rFonts w:ascii="Times New Roman" w:eastAsia="Times New Roman" w:hAnsi="Times New Roman" w:cs="Times New Roman"/>
                <w:sz w:val="20"/>
                <w:szCs w:val="20"/>
              </w:rPr>
            </w:pPr>
          </w:p>
        </w:tc>
      </w:tr>
      <w:tr w:rsidR="00000000">
        <w:trPr>
          <w:tblCellSpacing w:w="15" w:type="dxa"/>
          <w:jc w:val="center"/>
        </w:trPr>
        <w:tc>
          <w:tcPr>
            <w:tcW w:w="0" w:type="auto"/>
            <w:tcBorders>
              <w:bottom w:val="dotted" w:sz="6" w:space="0" w:color="999999"/>
            </w:tcBorders>
            <w:hideMark/>
          </w:tcPr>
          <w:p w:rsidR="00000000" w:rsidRDefault="00922A13">
            <w:r>
              <w:t>11</w:t>
            </w:r>
          </w:p>
        </w:tc>
        <w:tc>
          <w:tcPr>
            <w:tcW w:w="0" w:type="auto"/>
            <w:tcBorders>
              <w:bottom w:val="dotted" w:sz="6" w:space="0" w:color="999999"/>
            </w:tcBorders>
            <w:hideMark/>
          </w:tcPr>
          <w:p w:rsidR="00000000" w:rsidRDefault="00922A13">
            <w:r>
              <w:t>菸害防制宣導</w:t>
            </w:r>
          </w:p>
        </w:tc>
        <w:tc>
          <w:tcPr>
            <w:tcW w:w="0" w:type="auto"/>
            <w:tcBorders>
              <w:bottom w:val="dotted" w:sz="6" w:space="0" w:color="999999"/>
            </w:tcBorders>
            <w:hideMark/>
          </w:tcPr>
          <w:p w:rsidR="00000000" w:rsidRDefault="00922A13">
            <w:r>
              <w:t>4,800(</w:t>
            </w:r>
            <w:r>
              <w:t>獎金：</w:t>
            </w:r>
            <w:r>
              <w:t>4,800)(</w:t>
            </w:r>
            <w:r>
              <w:t>獎品：</w:t>
            </w:r>
            <w:r>
              <w:t>0)</w:t>
            </w:r>
          </w:p>
        </w:tc>
        <w:tc>
          <w:tcPr>
            <w:tcW w:w="0" w:type="auto"/>
            <w:tcBorders>
              <w:bottom w:val="dotted" w:sz="6" w:space="0" w:color="999999"/>
            </w:tcBorders>
            <w:hideMark/>
          </w:tcPr>
          <w:p w:rsidR="00000000" w:rsidRDefault="00922A13">
            <w:r>
              <w:t>15,417</w:t>
            </w:r>
          </w:p>
        </w:tc>
        <w:tc>
          <w:tcPr>
            <w:tcW w:w="0" w:type="auto"/>
            <w:tcBorders>
              <w:bottom w:val="dotted" w:sz="6" w:space="0" w:color="999999"/>
            </w:tcBorders>
            <w:hideMark/>
          </w:tcPr>
          <w:p w:rsidR="00000000" w:rsidRDefault="00922A13">
            <w:r>
              <w:t>上半年：</w:t>
            </w:r>
            <w:r>
              <w:t>1.</w:t>
            </w:r>
            <w:r>
              <w:t>招募拒菸志工小天使</w:t>
            </w:r>
            <w:r>
              <w:t>22</w:t>
            </w:r>
            <w:r>
              <w:t>人，並辦理期初說明會，結合教官實施校園無菸害巡查，共同執行菸害預防宣導、勸導及撿拾菸蒂，藉此建立校園環境整潔。</w:t>
            </w:r>
            <w:r>
              <w:t>2.</w:t>
            </w:r>
            <w:r>
              <w:t>拒菸海報競賽：計有學生</w:t>
            </w:r>
            <w:r>
              <w:t>17</w:t>
            </w:r>
            <w:r>
              <w:t>人參與，並邀請評審</w:t>
            </w:r>
            <w:r>
              <w:t>5</w:t>
            </w:r>
            <w:r>
              <w:t>人分別評選出前</w:t>
            </w:r>
            <w:r>
              <w:t>3</w:t>
            </w:r>
            <w:r>
              <w:t>名與佳作</w:t>
            </w:r>
            <w:r>
              <w:t>3</w:t>
            </w:r>
            <w:r>
              <w:t>名頒予獎金。</w:t>
            </w:r>
            <w:r>
              <w:t>3.</w:t>
            </w:r>
            <w:r>
              <w:t>菸害防制教育研習：邀請陳佑禎戒菸衛教師計</w:t>
            </w:r>
            <w:r>
              <w:t>38</w:t>
            </w:r>
            <w:r>
              <w:t>人參加，講解菸害對健康之影響，提升同學對菸害的認識，進而強化戒菸的動力與決心。</w:t>
            </w:r>
            <w:r>
              <w:t>4.</w:t>
            </w:r>
            <w:r>
              <w:t>召開期未「拒菸小天使」成果分享會議，學期中同學計出勤</w:t>
            </w:r>
            <w:r>
              <w:t>176</w:t>
            </w:r>
            <w:r>
              <w:t>人次</w:t>
            </w:r>
            <w:r>
              <w:t>352</w:t>
            </w:r>
            <w:r>
              <w:t>小時，教官計出勤</w:t>
            </w:r>
            <w:r>
              <w:t>137</w:t>
            </w:r>
            <w:r>
              <w:t>人次，取締</w:t>
            </w:r>
            <w:r>
              <w:t>47</w:t>
            </w:r>
            <w:r>
              <w:t>人，戮力維護無菸害校園。</w:t>
            </w:r>
            <w:r>
              <w:t xml:space="preserve"> </w:t>
            </w:r>
            <w:r>
              <w:t>下半年：</w:t>
            </w:r>
            <w:r>
              <w:t>1.</w:t>
            </w:r>
            <w:r>
              <w:t>招募拒菸志工小天使</w:t>
            </w:r>
            <w:r>
              <w:t>15</w:t>
            </w:r>
            <w:r>
              <w:t>人，並辦理期初說明會，結合教官實施校園無菸害巡查，共同執行菸害預防宣導、勸導及撿拾菸蒂，藉此建立校園環境整潔。</w:t>
            </w:r>
            <w:r>
              <w:t>2.</w:t>
            </w:r>
            <w:r>
              <w:t>召開期未「拒菸小天使」成果分享會議，學期中同學計出勤</w:t>
            </w:r>
            <w:r>
              <w:t>148</w:t>
            </w:r>
            <w:r>
              <w:t>人次</w:t>
            </w:r>
            <w:r>
              <w:t>240</w:t>
            </w:r>
            <w:r>
              <w:t>小時，教官計執出勤</w:t>
            </w:r>
            <w:r>
              <w:t>149</w:t>
            </w:r>
            <w:r>
              <w:t>人次，取締</w:t>
            </w:r>
            <w:r>
              <w:t>42</w:t>
            </w:r>
            <w:r>
              <w:t>人，戮力維護無菸害校園。</w:t>
            </w:r>
            <w:r>
              <w:t>3.</w:t>
            </w:r>
            <w:r>
              <w:t>舉辦菸害防制教育研習，邀請陳佑禎戒菸衛教師，講解菸害對健康之影響，計學生</w:t>
            </w:r>
            <w:r>
              <w:t>36</w:t>
            </w:r>
            <w:r>
              <w:t>人參加，活動問卷滿意以上佔</w:t>
            </w:r>
            <w:r>
              <w:t>85%</w:t>
            </w:r>
            <w:r>
              <w:t>，提升同學對菸害的認識，進而強化戒菸的動力與決心。</w:t>
            </w:r>
          </w:p>
        </w:tc>
        <w:tc>
          <w:tcPr>
            <w:tcW w:w="0" w:type="auto"/>
            <w:tcBorders>
              <w:bottom w:val="dotted" w:sz="6" w:space="0" w:color="999999"/>
            </w:tcBorders>
            <w:hideMark/>
          </w:tcPr>
          <w:p w:rsidR="00000000" w:rsidRDefault="00922A13">
            <w:r>
              <w:t>上</w:t>
            </w:r>
            <w:r>
              <w:t>半年：</w:t>
            </w:r>
            <w:r>
              <w:t>1.</w:t>
            </w:r>
            <w:r>
              <w:t>師生</w:t>
            </w:r>
            <w:r>
              <w:t>22</w:t>
            </w:r>
            <w:r>
              <w:t>人</w:t>
            </w:r>
            <w:r>
              <w:t>2.</w:t>
            </w:r>
            <w:r>
              <w:t>學生</w:t>
            </w:r>
            <w:r>
              <w:t>17</w:t>
            </w:r>
            <w:r>
              <w:t>人</w:t>
            </w:r>
            <w:r>
              <w:t>3.</w:t>
            </w:r>
            <w:r>
              <w:t>學生</w:t>
            </w:r>
            <w:r>
              <w:t>38</w:t>
            </w:r>
            <w:r>
              <w:t>人</w:t>
            </w:r>
            <w:r>
              <w:t>4.</w:t>
            </w:r>
            <w:r>
              <w:t>師生</w:t>
            </w:r>
            <w:r>
              <w:t>22</w:t>
            </w:r>
            <w:r>
              <w:t>人</w:t>
            </w:r>
            <w:r>
              <w:t xml:space="preserve"> </w:t>
            </w:r>
            <w:r>
              <w:t>下半年：</w:t>
            </w:r>
            <w:r>
              <w:t>1.</w:t>
            </w:r>
            <w:r>
              <w:t>師生</w:t>
            </w:r>
            <w:r>
              <w:t>27</w:t>
            </w:r>
            <w:r>
              <w:t>人</w:t>
            </w:r>
            <w:r>
              <w:t>2.</w:t>
            </w:r>
            <w:r>
              <w:t>師生</w:t>
            </w:r>
            <w:r>
              <w:t>24</w:t>
            </w:r>
            <w:r>
              <w:t>人</w:t>
            </w:r>
            <w:r>
              <w:t>3.</w:t>
            </w:r>
            <w:r>
              <w:t>學生</w:t>
            </w:r>
            <w:r>
              <w:t>36</w:t>
            </w:r>
            <w:r>
              <w:t>人</w:t>
            </w:r>
          </w:p>
        </w:tc>
        <w:tc>
          <w:tcPr>
            <w:tcW w:w="0" w:type="auto"/>
            <w:tcBorders>
              <w:bottom w:val="dotted" w:sz="6" w:space="0" w:color="999999"/>
            </w:tcBorders>
            <w:hideMark/>
          </w:tcPr>
          <w:p w:rsidR="00000000" w:rsidRDefault="00922A13">
            <w:r>
              <w:t>上半年：</w:t>
            </w:r>
            <w:r>
              <w:t>1.108/03/14</w:t>
            </w:r>
            <w:r>
              <w:t>於文興樓</w:t>
            </w:r>
            <w:r>
              <w:t>3</w:t>
            </w:r>
            <w:r>
              <w:t>樓會議室</w:t>
            </w:r>
            <w:r>
              <w:t>2.108/05/24</w:t>
            </w:r>
            <w:r>
              <w:t>於文興樓</w:t>
            </w:r>
            <w:r>
              <w:t>3</w:t>
            </w:r>
            <w:r>
              <w:t>樓會</w:t>
            </w:r>
            <w:r>
              <w:t>1.108/03/14</w:t>
            </w:r>
            <w:r>
              <w:t>於文興樓</w:t>
            </w:r>
            <w:r>
              <w:t>3</w:t>
            </w:r>
            <w:r>
              <w:t>樓會議室</w:t>
            </w:r>
            <w:r>
              <w:t>2.108/05/24</w:t>
            </w:r>
            <w:r>
              <w:t>文興樓</w:t>
            </w:r>
            <w:r>
              <w:t>3.108/05/30</w:t>
            </w:r>
            <w:r>
              <w:t>文興樓</w:t>
            </w:r>
            <w:r>
              <w:t>1</w:t>
            </w:r>
            <w:r>
              <w:t>樓會議室</w:t>
            </w:r>
            <w:r>
              <w:t>4.108/05/30</w:t>
            </w:r>
            <w:r>
              <w:t>於文興樓</w:t>
            </w:r>
            <w:r>
              <w:t>3</w:t>
            </w:r>
            <w:r>
              <w:t>樓會議室</w:t>
            </w:r>
            <w:r>
              <w:t xml:space="preserve"> </w:t>
            </w:r>
            <w:r>
              <w:t>下半年：</w:t>
            </w:r>
            <w:r>
              <w:t>1.108/10/03</w:t>
            </w:r>
            <w:r>
              <w:t>於文興樓</w:t>
            </w:r>
            <w:r>
              <w:t>3</w:t>
            </w:r>
            <w:r>
              <w:t>樓會議室</w:t>
            </w:r>
            <w:r>
              <w:t>2.108/12/19</w:t>
            </w:r>
            <w:r>
              <w:t>於文興樓</w:t>
            </w:r>
            <w:r>
              <w:t>3</w:t>
            </w:r>
            <w:r>
              <w:t>樓會議室</w:t>
            </w:r>
            <w:r>
              <w:t>3.108/12/12</w:t>
            </w:r>
            <w:r>
              <w:t>於文興樓</w:t>
            </w:r>
            <w:r>
              <w:t>3</w:t>
            </w:r>
            <w:r>
              <w:t>樓會議室</w:t>
            </w:r>
          </w:p>
        </w:tc>
        <w:tc>
          <w:tcPr>
            <w:tcW w:w="0" w:type="auto"/>
            <w:tcBorders>
              <w:bottom w:val="dotted" w:sz="6" w:space="0" w:color="999999"/>
            </w:tcBorders>
            <w:hideMark/>
          </w:tcPr>
          <w:p w:rsidR="00000000" w:rsidRDefault="00922A13">
            <w:r>
              <w:t>1.</w:t>
            </w:r>
            <w:r>
              <w:t>拒菸小天使招募不易成效欠佳，將</w:t>
            </w:r>
            <w:r>
              <w:t>改由服務學習同學擔任宣導工作。</w:t>
            </w:r>
            <w:r>
              <w:t>2.</w:t>
            </w:r>
            <w:r>
              <w:t>辦理菸害防制教育研習活動，邀請合格優秀的衛教師蒞校宣導，應到</w:t>
            </w:r>
            <w:r>
              <w:t>47</w:t>
            </w:r>
            <w:r>
              <w:t>人實到</w:t>
            </w:r>
            <w:r>
              <w:t>38</w:t>
            </w:r>
            <w:r>
              <w:t>人，仍有</w:t>
            </w:r>
            <w:r>
              <w:t>9</w:t>
            </w:r>
            <w:r>
              <w:t>人因故未能參與，未到學生</w:t>
            </w:r>
            <w:r>
              <w:t>9</w:t>
            </w:r>
            <w:r>
              <w:t>人改採愛校服務，清理</w:t>
            </w:r>
            <w:r>
              <w:t>6</w:t>
            </w:r>
            <w:r>
              <w:t>處吸菸區菸頭。</w:t>
            </w:r>
            <w:r>
              <w:t>3.</w:t>
            </w:r>
            <w:r>
              <w:t>參與海報競賽學生僅</w:t>
            </w:r>
            <w:r>
              <w:t>17</w:t>
            </w:r>
            <w:r>
              <w:t>人，人數太少，爾後應加強宣導，鼓勵學生參與。</w:t>
            </w:r>
            <w:r>
              <w:t>4.</w:t>
            </w:r>
            <w:r>
              <w:t>下半年度菸害防制教育研習應到學生</w:t>
            </w:r>
            <w:r>
              <w:t>42</w:t>
            </w:r>
            <w:r>
              <w:t>人實到</w:t>
            </w:r>
            <w:r>
              <w:t>36</w:t>
            </w:r>
            <w:r>
              <w:t>人，有</w:t>
            </w:r>
            <w:r>
              <w:t>6</w:t>
            </w:r>
            <w:r>
              <w:t>人因故未能參與，將改採愛校服務，清理</w:t>
            </w:r>
            <w:r>
              <w:t>6</w:t>
            </w:r>
            <w:r>
              <w:t>處吸菸區菸頭。</w:t>
            </w:r>
          </w:p>
        </w:tc>
        <w:tc>
          <w:tcPr>
            <w:tcW w:w="0" w:type="auto"/>
            <w:vAlign w:val="center"/>
            <w:hideMark/>
          </w:tcPr>
          <w:p w:rsidR="00000000" w:rsidRDefault="00922A13">
            <w:pPr>
              <w:rPr>
                <w:rFonts w:ascii="Times New Roman" w:eastAsia="Times New Roman" w:hAnsi="Times New Roman" w:cs="Times New Roman"/>
                <w:sz w:val="20"/>
                <w:szCs w:val="20"/>
              </w:rPr>
            </w:pPr>
          </w:p>
        </w:tc>
        <w:tc>
          <w:tcPr>
            <w:tcW w:w="0" w:type="auto"/>
            <w:vAlign w:val="center"/>
            <w:hideMark/>
          </w:tcPr>
          <w:p w:rsidR="00000000" w:rsidRDefault="00922A13">
            <w:pPr>
              <w:rPr>
                <w:rFonts w:ascii="Times New Roman" w:eastAsia="Times New Roman" w:hAnsi="Times New Roman" w:cs="Times New Roman"/>
                <w:sz w:val="20"/>
                <w:szCs w:val="20"/>
              </w:rPr>
            </w:pPr>
          </w:p>
        </w:tc>
        <w:tc>
          <w:tcPr>
            <w:tcW w:w="0" w:type="auto"/>
            <w:vAlign w:val="center"/>
            <w:hideMark/>
          </w:tcPr>
          <w:p w:rsidR="00000000" w:rsidRDefault="00922A13">
            <w:pPr>
              <w:rPr>
                <w:rFonts w:ascii="Times New Roman" w:eastAsia="Times New Roman" w:hAnsi="Times New Roman" w:cs="Times New Roman"/>
                <w:sz w:val="20"/>
                <w:szCs w:val="20"/>
              </w:rPr>
            </w:pPr>
          </w:p>
        </w:tc>
      </w:tr>
      <w:tr w:rsidR="00000000">
        <w:trPr>
          <w:tblCellSpacing w:w="15" w:type="dxa"/>
          <w:jc w:val="center"/>
        </w:trPr>
        <w:tc>
          <w:tcPr>
            <w:tcW w:w="0" w:type="auto"/>
            <w:gridSpan w:val="11"/>
            <w:vAlign w:val="center"/>
            <w:hideMark/>
          </w:tcPr>
          <w:p w:rsidR="00000000" w:rsidRDefault="00922A13">
            <w:r>
              <w:t>工作目標：</w:t>
            </w:r>
            <w:r>
              <w:t>2-2</w:t>
            </w:r>
            <w:r>
              <w:t>促進及維護健康</w:t>
            </w:r>
          </w:p>
        </w:tc>
      </w:tr>
      <w:tr w:rsidR="00000000">
        <w:trPr>
          <w:tblCellSpacing w:w="15" w:type="dxa"/>
          <w:jc w:val="center"/>
        </w:trPr>
        <w:tc>
          <w:tcPr>
            <w:tcW w:w="0" w:type="auto"/>
            <w:gridSpan w:val="11"/>
            <w:vAlign w:val="center"/>
            <w:hideMark/>
          </w:tcPr>
          <w:p w:rsidR="00000000" w:rsidRDefault="00922A13">
            <w:r>
              <w:t>工作策略：</w:t>
            </w:r>
            <w:r>
              <w:t>2-2-1</w:t>
            </w:r>
            <w:r>
              <w:t>疾病之三級預防及健康環境之維護</w:t>
            </w:r>
          </w:p>
        </w:tc>
      </w:tr>
      <w:tr w:rsidR="00000000">
        <w:trPr>
          <w:tblCellSpacing w:w="15" w:type="dxa"/>
          <w:jc w:val="center"/>
        </w:trPr>
        <w:tc>
          <w:tcPr>
            <w:tcW w:w="0" w:type="auto"/>
            <w:shd w:val="clear" w:color="auto" w:fill="00CCFF"/>
            <w:vAlign w:val="center"/>
            <w:hideMark/>
          </w:tcPr>
          <w:p w:rsidR="00000000" w:rsidRDefault="00922A13">
            <w:pPr>
              <w:jc w:val="center"/>
              <w:rPr>
                <w:b/>
                <w:bCs/>
              </w:rPr>
            </w:pPr>
            <w:r>
              <w:rPr>
                <w:b/>
                <w:bCs/>
              </w:rPr>
              <w:t>編號</w:t>
            </w:r>
          </w:p>
        </w:tc>
        <w:tc>
          <w:tcPr>
            <w:tcW w:w="0" w:type="auto"/>
            <w:shd w:val="clear" w:color="auto" w:fill="00CCFF"/>
            <w:vAlign w:val="center"/>
            <w:hideMark/>
          </w:tcPr>
          <w:p w:rsidR="00000000" w:rsidRDefault="00922A13">
            <w:pPr>
              <w:jc w:val="center"/>
              <w:rPr>
                <w:b/>
                <w:bCs/>
              </w:rPr>
            </w:pPr>
            <w:r>
              <w:rPr>
                <w:b/>
                <w:bCs/>
              </w:rPr>
              <w:t>工作項目</w:t>
            </w:r>
          </w:p>
        </w:tc>
        <w:tc>
          <w:tcPr>
            <w:tcW w:w="0" w:type="auto"/>
            <w:shd w:val="clear" w:color="auto" w:fill="00CCFF"/>
            <w:vAlign w:val="center"/>
            <w:hideMark/>
          </w:tcPr>
          <w:p w:rsidR="00000000" w:rsidRDefault="00922A13">
            <w:pPr>
              <w:jc w:val="center"/>
              <w:rPr>
                <w:b/>
                <w:bCs/>
              </w:rPr>
            </w:pPr>
            <w:r>
              <w:rPr>
                <w:b/>
                <w:bCs/>
              </w:rPr>
              <w:t>學校配合款支應</w:t>
            </w:r>
          </w:p>
        </w:tc>
        <w:tc>
          <w:tcPr>
            <w:tcW w:w="0" w:type="auto"/>
            <w:shd w:val="clear" w:color="auto" w:fill="00CCFF"/>
            <w:vAlign w:val="center"/>
            <w:hideMark/>
          </w:tcPr>
          <w:p w:rsidR="00000000" w:rsidRDefault="00922A13">
            <w:pPr>
              <w:jc w:val="center"/>
              <w:rPr>
                <w:b/>
                <w:bCs/>
              </w:rPr>
            </w:pPr>
            <w:r>
              <w:rPr>
                <w:b/>
                <w:bCs/>
              </w:rPr>
              <w:t>學生事務與輔導補助款支應金額</w:t>
            </w:r>
          </w:p>
        </w:tc>
        <w:tc>
          <w:tcPr>
            <w:tcW w:w="0" w:type="auto"/>
            <w:shd w:val="clear" w:color="auto" w:fill="00CCFF"/>
            <w:vAlign w:val="center"/>
            <w:hideMark/>
          </w:tcPr>
          <w:p w:rsidR="00000000" w:rsidRDefault="00922A13">
            <w:pPr>
              <w:jc w:val="center"/>
              <w:rPr>
                <w:b/>
                <w:bCs/>
              </w:rPr>
            </w:pPr>
            <w:r>
              <w:rPr>
                <w:b/>
                <w:bCs/>
              </w:rPr>
              <w:t>具體執行成效</w:t>
            </w:r>
          </w:p>
        </w:tc>
        <w:tc>
          <w:tcPr>
            <w:tcW w:w="0" w:type="auto"/>
            <w:shd w:val="clear" w:color="auto" w:fill="00CCFF"/>
            <w:vAlign w:val="center"/>
            <w:hideMark/>
          </w:tcPr>
          <w:p w:rsidR="00000000" w:rsidRDefault="00922A13">
            <w:pPr>
              <w:jc w:val="center"/>
              <w:rPr>
                <w:b/>
                <w:bCs/>
              </w:rPr>
            </w:pPr>
            <w:r>
              <w:rPr>
                <w:b/>
                <w:bCs/>
              </w:rPr>
              <w:t>參加對象及人數</w:t>
            </w:r>
          </w:p>
        </w:tc>
        <w:tc>
          <w:tcPr>
            <w:tcW w:w="0" w:type="auto"/>
            <w:shd w:val="clear" w:color="auto" w:fill="00CCFF"/>
            <w:vAlign w:val="center"/>
            <w:hideMark/>
          </w:tcPr>
          <w:p w:rsidR="00000000" w:rsidRDefault="00922A13">
            <w:pPr>
              <w:jc w:val="center"/>
              <w:rPr>
                <w:b/>
                <w:bCs/>
              </w:rPr>
            </w:pPr>
            <w:r>
              <w:rPr>
                <w:b/>
                <w:bCs/>
              </w:rPr>
              <w:t>辦理時間及地點</w:t>
            </w:r>
          </w:p>
        </w:tc>
        <w:tc>
          <w:tcPr>
            <w:tcW w:w="0" w:type="auto"/>
            <w:shd w:val="clear" w:color="auto" w:fill="00CCFF"/>
            <w:vAlign w:val="center"/>
            <w:hideMark/>
          </w:tcPr>
          <w:p w:rsidR="00000000" w:rsidRDefault="00922A13">
            <w:pPr>
              <w:jc w:val="center"/>
              <w:rPr>
                <w:b/>
                <w:bCs/>
              </w:rPr>
            </w:pPr>
            <w:r>
              <w:rPr>
                <w:b/>
                <w:bCs/>
              </w:rPr>
              <w:t>檢討及建議</w:t>
            </w:r>
          </w:p>
        </w:tc>
        <w:tc>
          <w:tcPr>
            <w:tcW w:w="0" w:type="auto"/>
            <w:shd w:val="clear" w:color="auto" w:fill="00CCFF"/>
            <w:vAlign w:val="center"/>
            <w:hideMark/>
          </w:tcPr>
          <w:p w:rsidR="00000000" w:rsidRDefault="00922A13">
            <w:pPr>
              <w:rPr>
                <w:rFonts w:ascii="Times New Roman" w:eastAsia="Times New Roman" w:hAnsi="Times New Roman" w:cs="Times New Roman"/>
                <w:sz w:val="20"/>
                <w:szCs w:val="20"/>
              </w:rPr>
            </w:pPr>
          </w:p>
        </w:tc>
        <w:tc>
          <w:tcPr>
            <w:tcW w:w="0" w:type="auto"/>
            <w:shd w:val="clear" w:color="auto" w:fill="00CCFF"/>
            <w:vAlign w:val="center"/>
            <w:hideMark/>
          </w:tcPr>
          <w:p w:rsidR="00000000" w:rsidRDefault="00922A13">
            <w:pPr>
              <w:rPr>
                <w:rFonts w:ascii="Times New Roman" w:eastAsia="Times New Roman" w:hAnsi="Times New Roman" w:cs="Times New Roman"/>
                <w:sz w:val="20"/>
                <w:szCs w:val="20"/>
              </w:rPr>
            </w:pPr>
          </w:p>
        </w:tc>
        <w:tc>
          <w:tcPr>
            <w:tcW w:w="0" w:type="auto"/>
            <w:shd w:val="clear" w:color="auto" w:fill="00CCFF"/>
            <w:vAlign w:val="center"/>
            <w:hideMark/>
          </w:tcPr>
          <w:p w:rsidR="00000000" w:rsidRDefault="00922A13">
            <w:pPr>
              <w:rPr>
                <w:rFonts w:ascii="Times New Roman" w:eastAsia="Times New Roman" w:hAnsi="Times New Roman" w:cs="Times New Roman"/>
                <w:sz w:val="20"/>
                <w:szCs w:val="20"/>
              </w:rPr>
            </w:pPr>
          </w:p>
        </w:tc>
      </w:tr>
      <w:tr w:rsidR="00000000">
        <w:trPr>
          <w:tblCellSpacing w:w="15" w:type="dxa"/>
          <w:jc w:val="center"/>
        </w:trPr>
        <w:tc>
          <w:tcPr>
            <w:tcW w:w="0" w:type="auto"/>
            <w:tcBorders>
              <w:bottom w:val="dotted" w:sz="6" w:space="0" w:color="999999"/>
            </w:tcBorders>
            <w:shd w:val="clear" w:color="auto" w:fill="DDFFDD"/>
            <w:hideMark/>
          </w:tcPr>
          <w:p w:rsidR="00000000" w:rsidRDefault="00922A13">
            <w:r>
              <w:t>12</w:t>
            </w:r>
          </w:p>
        </w:tc>
        <w:tc>
          <w:tcPr>
            <w:tcW w:w="0" w:type="auto"/>
            <w:tcBorders>
              <w:bottom w:val="dotted" w:sz="6" w:space="0" w:color="999999"/>
            </w:tcBorders>
            <w:shd w:val="clear" w:color="auto" w:fill="DDFFDD"/>
            <w:hideMark/>
          </w:tcPr>
          <w:p w:rsidR="00000000" w:rsidRDefault="00922A13">
            <w:r>
              <w:t>靜希思大主廚</w:t>
            </w:r>
          </w:p>
        </w:tc>
        <w:tc>
          <w:tcPr>
            <w:tcW w:w="0" w:type="auto"/>
            <w:tcBorders>
              <w:bottom w:val="dotted" w:sz="6" w:space="0" w:color="999999"/>
            </w:tcBorders>
            <w:shd w:val="clear" w:color="auto" w:fill="DDFFDD"/>
            <w:hideMark/>
          </w:tcPr>
          <w:p w:rsidR="00000000" w:rsidRDefault="00922A13">
            <w:r>
              <w:t>17,000(</w:t>
            </w:r>
            <w:r>
              <w:t>獎金：</w:t>
            </w:r>
            <w:r>
              <w:t>0)(</w:t>
            </w:r>
            <w:r>
              <w:t>獎品：</w:t>
            </w:r>
            <w:r>
              <w:t>0)</w:t>
            </w:r>
          </w:p>
        </w:tc>
        <w:tc>
          <w:tcPr>
            <w:tcW w:w="0" w:type="auto"/>
            <w:tcBorders>
              <w:bottom w:val="dotted" w:sz="6" w:space="0" w:color="999999"/>
            </w:tcBorders>
            <w:shd w:val="clear" w:color="auto" w:fill="DDFFDD"/>
            <w:hideMark/>
          </w:tcPr>
          <w:p w:rsidR="00000000" w:rsidRDefault="00922A13">
            <w:r>
              <w:t>0</w:t>
            </w:r>
          </w:p>
        </w:tc>
        <w:tc>
          <w:tcPr>
            <w:tcW w:w="0" w:type="auto"/>
            <w:tcBorders>
              <w:bottom w:val="dotted" w:sz="6" w:space="0" w:color="999999"/>
            </w:tcBorders>
            <w:shd w:val="clear" w:color="auto" w:fill="DDFFDD"/>
            <w:hideMark/>
          </w:tcPr>
          <w:p w:rsidR="00000000" w:rsidRDefault="00922A13">
            <w:r>
              <w:t>提倡學生健康飲食，注重營養及衛生，讓學生在課後可以體驗和學習簡單的餐點和傳統點心，辦理三場希思大主廚課程，共計</w:t>
            </w:r>
            <w:r>
              <w:t>103</w:t>
            </w:r>
            <w:r>
              <w:t>人次。</w:t>
            </w:r>
            <w:r>
              <w:t>1.03/20</w:t>
            </w:r>
            <w:r>
              <w:t>「珍珠芋園</w:t>
            </w:r>
            <w:r>
              <w:t>DIY</w:t>
            </w:r>
            <w:r>
              <w:t>」：讓日籍學生體驗自製芋圓，利用不同的材料做出不同顏色的珍珠芋圓，共計</w:t>
            </w:r>
            <w:r>
              <w:t>33</w:t>
            </w:r>
            <w:r>
              <w:t>人參與；</w:t>
            </w:r>
            <w:r>
              <w:t>2. 05/22</w:t>
            </w:r>
            <w:r>
              <w:t>「寒食體驗」：帶著外籍生和住宿生自己包出專屬自己的春捲，共計</w:t>
            </w:r>
            <w:r>
              <w:t>35</w:t>
            </w:r>
            <w:r>
              <w:t>人參與；</w:t>
            </w:r>
            <w:r>
              <w:t>3.05/29</w:t>
            </w:r>
            <w:r>
              <w:t>「古早味蛋餅」：講師準備不同比例的粉漿和食材，讓學生自己變化不同餡料的古早味蛋餅，共計</w:t>
            </w:r>
            <w:r>
              <w:t>35</w:t>
            </w:r>
            <w:r>
              <w:t>人參與。</w:t>
            </w:r>
          </w:p>
        </w:tc>
        <w:tc>
          <w:tcPr>
            <w:tcW w:w="0" w:type="auto"/>
            <w:tcBorders>
              <w:bottom w:val="dotted" w:sz="6" w:space="0" w:color="999999"/>
            </w:tcBorders>
            <w:shd w:val="clear" w:color="auto" w:fill="DDFFDD"/>
            <w:hideMark/>
          </w:tcPr>
          <w:p w:rsidR="00000000" w:rsidRDefault="00922A13">
            <w:r>
              <w:t>住宿生約</w:t>
            </w:r>
            <w:r>
              <w:t>103</w:t>
            </w:r>
            <w:r>
              <w:t>人</w:t>
            </w:r>
          </w:p>
        </w:tc>
        <w:tc>
          <w:tcPr>
            <w:tcW w:w="0" w:type="auto"/>
            <w:tcBorders>
              <w:bottom w:val="dotted" w:sz="6" w:space="0" w:color="999999"/>
            </w:tcBorders>
            <w:shd w:val="clear" w:color="auto" w:fill="DDFFDD"/>
            <w:hideMark/>
          </w:tcPr>
          <w:p w:rsidR="00000000" w:rsidRDefault="00922A13">
            <w:r>
              <w:t>108/03/20</w:t>
            </w:r>
            <w:r>
              <w:t>、</w:t>
            </w:r>
            <w:r>
              <w:t>05/22</w:t>
            </w:r>
            <w:r>
              <w:t>、</w:t>
            </w:r>
            <w:r>
              <w:t>05/29</w:t>
            </w:r>
            <w:r>
              <w:t>於希嘉</w:t>
            </w:r>
            <w:r>
              <w:t>1</w:t>
            </w:r>
            <w:r>
              <w:t>樓會議室</w:t>
            </w:r>
          </w:p>
        </w:tc>
        <w:tc>
          <w:tcPr>
            <w:tcW w:w="0" w:type="auto"/>
            <w:tcBorders>
              <w:bottom w:val="dotted" w:sz="6" w:space="0" w:color="999999"/>
            </w:tcBorders>
            <w:shd w:val="clear" w:color="auto" w:fill="DDFFDD"/>
            <w:hideMark/>
          </w:tcPr>
          <w:p w:rsidR="00000000" w:rsidRDefault="00922A13">
            <w:r>
              <w:t>活動前一天需提醒學生準時參加並自備環保餐具，減少免洗餐具的使用。</w:t>
            </w:r>
          </w:p>
        </w:tc>
        <w:tc>
          <w:tcPr>
            <w:tcW w:w="0" w:type="auto"/>
            <w:shd w:val="clear" w:color="auto" w:fill="DDFFDD"/>
            <w:vAlign w:val="center"/>
            <w:hideMark/>
          </w:tcPr>
          <w:p w:rsidR="00000000" w:rsidRDefault="00922A13">
            <w:pPr>
              <w:rPr>
                <w:rFonts w:ascii="Times New Roman" w:eastAsia="Times New Roman" w:hAnsi="Times New Roman" w:cs="Times New Roman"/>
                <w:sz w:val="20"/>
                <w:szCs w:val="20"/>
              </w:rPr>
            </w:pPr>
          </w:p>
        </w:tc>
        <w:tc>
          <w:tcPr>
            <w:tcW w:w="0" w:type="auto"/>
            <w:shd w:val="clear" w:color="auto" w:fill="DDFFDD"/>
            <w:vAlign w:val="center"/>
            <w:hideMark/>
          </w:tcPr>
          <w:p w:rsidR="00000000" w:rsidRDefault="00922A13">
            <w:pPr>
              <w:rPr>
                <w:rFonts w:ascii="Times New Roman" w:eastAsia="Times New Roman" w:hAnsi="Times New Roman" w:cs="Times New Roman"/>
                <w:sz w:val="20"/>
                <w:szCs w:val="20"/>
              </w:rPr>
            </w:pPr>
          </w:p>
        </w:tc>
        <w:tc>
          <w:tcPr>
            <w:tcW w:w="0" w:type="auto"/>
            <w:shd w:val="clear" w:color="auto" w:fill="DDFFDD"/>
            <w:vAlign w:val="center"/>
            <w:hideMark/>
          </w:tcPr>
          <w:p w:rsidR="00000000" w:rsidRDefault="00922A13">
            <w:pPr>
              <w:rPr>
                <w:rFonts w:ascii="Times New Roman" w:eastAsia="Times New Roman" w:hAnsi="Times New Roman" w:cs="Times New Roman"/>
                <w:sz w:val="20"/>
                <w:szCs w:val="20"/>
              </w:rPr>
            </w:pPr>
          </w:p>
        </w:tc>
      </w:tr>
      <w:tr w:rsidR="00000000">
        <w:trPr>
          <w:tblCellSpacing w:w="15" w:type="dxa"/>
          <w:jc w:val="center"/>
        </w:trPr>
        <w:tc>
          <w:tcPr>
            <w:tcW w:w="0" w:type="auto"/>
            <w:tcBorders>
              <w:bottom w:val="dotted" w:sz="6" w:space="0" w:color="999999"/>
            </w:tcBorders>
            <w:hideMark/>
          </w:tcPr>
          <w:p w:rsidR="00000000" w:rsidRDefault="00922A13">
            <w:r>
              <w:t>13</w:t>
            </w:r>
          </w:p>
        </w:tc>
        <w:tc>
          <w:tcPr>
            <w:tcW w:w="0" w:type="auto"/>
            <w:tcBorders>
              <w:bottom w:val="dotted" w:sz="6" w:space="0" w:color="999999"/>
            </w:tcBorders>
            <w:hideMark/>
          </w:tcPr>
          <w:p w:rsidR="00000000" w:rsidRDefault="00922A13">
            <w:r>
              <w:t>初級緊急救護訓練營</w:t>
            </w:r>
          </w:p>
        </w:tc>
        <w:tc>
          <w:tcPr>
            <w:tcW w:w="0" w:type="auto"/>
            <w:tcBorders>
              <w:bottom w:val="dotted" w:sz="6" w:space="0" w:color="999999"/>
            </w:tcBorders>
            <w:hideMark/>
          </w:tcPr>
          <w:p w:rsidR="00000000" w:rsidRDefault="00922A13">
            <w:r>
              <w:t>114,017(</w:t>
            </w:r>
            <w:r>
              <w:t>獎金：</w:t>
            </w:r>
            <w:r>
              <w:t>0)(</w:t>
            </w:r>
            <w:r>
              <w:t>獎品：</w:t>
            </w:r>
            <w:r>
              <w:t>0)</w:t>
            </w:r>
          </w:p>
        </w:tc>
        <w:tc>
          <w:tcPr>
            <w:tcW w:w="0" w:type="auto"/>
            <w:tcBorders>
              <w:bottom w:val="dotted" w:sz="6" w:space="0" w:color="999999"/>
            </w:tcBorders>
            <w:hideMark/>
          </w:tcPr>
          <w:p w:rsidR="00000000" w:rsidRDefault="00922A13">
            <w:r>
              <w:t>0</w:t>
            </w:r>
          </w:p>
        </w:tc>
        <w:tc>
          <w:tcPr>
            <w:tcW w:w="0" w:type="auto"/>
            <w:tcBorders>
              <w:bottom w:val="dotted" w:sz="6" w:space="0" w:color="999999"/>
            </w:tcBorders>
            <w:hideMark/>
          </w:tcPr>
          <w:p w:rsidR="00000000" w:rsidRDefault="00922A13">
            <w:r>
              <w:t>1.</w:t>
            </w:r>
            <w:r>
              <w:t>經過兩天緊湊扎實的訓練，參加的學員全部通過筆試，尚有多位學員應考成績接近滿分，可見學員都非常努力的用心學習，課程滿意度回饋中</w:t>
            </w:r>
            <w:r>
              <w:t>98%</w:t>
            </w:r>
            <w:r>
              <w:t>表示增進的急救知識與技能，於日後遇急救現場時能及時進行救護減少傷亡。</w:t>
            </w:r>
            <w:r>
              <w:t xml:space="preserve"> 2.</w:t>
            </w:r>
            <w:r>
              <w:t>經由台灣省紅十字會台中縣支會協辦下，進行兩天</w:t>
            </w:r>
            <w:r>
              <w:t>15</w:t>
            </w:r>
            <w:r>
              <w:t>個小時的課程及技術教學，並以紙筆及技術測驗評核學機成效，計</w:t>
            </w:r>
            <w:r>
              <w:t>68</w:t>
            </w:r>
            <w:r>
              <w:t>人通過測驗取得證照，證照取得率達</w:t>
            </w:r>
            <w:r>
              <w:t>100%</w:t>
            </w:r>
            <w:r>
              <w:t>。</w:t>
            </w:r>
          </w:p>
        </w:tc>
        <w:tc>
          <w:tcPr>
            <w:tcW w:w="0" w:type="auto"/>
            <w:tcBorders>
              <w:bottom w:val="dotted" w:sz="6" w:space="0" w:color="999999"/>
            </w:tcBorders>
            <w:hideMark/>
          </w:tcPr>
          <w:p w:rsidR="00000000" w:rsidRDefault="00922A13">
            <w:r>
              <w:t>1.</w:t>
            </w:r>
            <w:r>
              <w:t>本校學生計</w:t>
            </w:r>
            <w:r>
              <w:t>32</w:t>
            </w:r>
            <w:r>
              <w:t>人</w:t>
            </w:r>
            <w:r>
              <w:t>2.</w:t>
            </w:r>
            <w:r>
              <w:t>住宿生、系學會學生</w:t>
            </w:r>
            <w:r>
              <w:t>68</w:t>
            </w:r>
            <w:r>
              <w:t>人</w:t>
            </w:r>
          </w:p>
        </w:tc>
        <w:tc>
          <w:tcPr>
            <w:tcW w:w="0" w:type="auto"/>
            <w:tcBorders>
              <w:bottom w:val="dotted" w:sz="6" w:space="0" w:color="999999"/>
            </w:tcBorders>
            <w:hideMark/>
          </w:tcPr>
          <w:p w:rsidR="00000000" w:rsidRDefault="00922A13">
            <w:r>
              <w:t>1.108/03/09-10</w:t>
            </w:r>
            <w:r>
              <w:t>於若望保祿體育館</w:t>
            </w:r>
            <w:r>
              <w:t>-</w:t>
            </w:r>
            <w:r>
              <w:t>運動資訊中心</w:t>
            </w:r>
            <w:r>
              <w:t>2.108/08/26-29</w:t>
            </w:r>
            <w:r>
              <w:t>於主顧</w:t>
            </w:r>
            <w:r>
              <w:t>108</w:t>
            </w:r>
            <w:r>
              <w:t>教室</w:t>
            </w:r>
          </w:p>
        </w:tc>
        <w:tc>
          <w:tcPr>
            <w:tcW w:w="0" w:type="auto"/>
            <w:tcBorders>
              <w:bottom w:val="dotted" w:sz="6" w:space="0" w:color="999999"/>
            </w:tcBorders>
            <w:hideMark/>
          </w:tcPr>
          <w:p w:rsidR="00000000" w:rsidRDefault="00922A13">
            <w:r>
              <w:t>3</w:t>
            </w:r>
            <w:r>
              <w:t>梯次學員證照取得率達</w:t>
            </w:r>
            <w:r>
              <w:t>100%</w:t>
            </w:r>
            <w:r>
              <w:t>，呈現學習成效顯著。雖然部分學員於回饋問卷反應教學時間緊迫，第二天馬上進行測驗，使學員們頗具壓力，但更覺得每組學員於練習過程中，均有教練及助教在旁，可隨時提問並適時指正，覺得參加這樣的營隊能確實學習到很實用的救護知能。</w:t>
            </w:r>
          </w:p>
        </w:tc>
        <w:tc>
          <w:tcPr>
            <w:tcW w:w="0" w:type="auto"/>
            <w:vAlign w:val="center"/>
            <w:hideMark/>
          </w:tcPr>
          <w:p w:rsidR="00000000" w:rsidRDefault="00922A13">
            <w:pPr>
              <w:rPr>
                <w:rFonts w:ascii="Times New Roman" w:eastAsia="Times New Roman" w:hAnsi="Times New Roman" w:cs="Times New Roman"/>
                <w:sz w:val="20"/>
                <w:szCs w:val="20"/>
              </w:rPr>
            </w:pPr>
          </w:p>
        </w:tc>
        <w:tc>
          <w:tcPr>
            <w:tcW w:w="0" w:type="auto"/>
            <w:vAlign w:val="center"/>
            <w:hideMark/>
          </w:tcPr>
          <w:p w:rsidR="00000000" w:rsidRDefault="00922A13">
            <w:pPr>
              <w:rPr>
                <w:rFonts w:ascii="Times New Roman" w:eastAsia="Times New Roman" w:hAnsi="Times New Roman" w:cs="Times New Roman"/>
                <w:sz w:val="20"/>
                <w:szCs w:val="20"/>
              </w:rPr>
            </w:pPr>
          </w:p>
        </w:tc>
        <w:tc>
          <w:tcPr>
            <w:tcW w:w="0" w:type="auto"/>
            <w:vAlign w:val="center"/>
            <w:hideMark/>
          </w:tcPr>
          <w:p w:rsidR="00000000" w:rsidRDefault="00922A13">
            <w:pPr>
              <w:rPr>
                <w:rFonts w:ascii="Times New Roman" w:eastAsia="Times New Roman" w:hAnsi="Times New Roman" w:cs="Times New Roman"/>
                <w:sz w:val="20"/>
                <w:szCs w:val="20"/>
              </w:rPr>
            </w:pPr>
          </w:p>
        </w:tc>
      </w:tr>
      <w:tr w:rsidR="00000000">
        <w:trPr>
          <w:tblCellSpacing w:w="15" w:type="dxa"/>
          <w:jc w:val="center"/>
        </w:trPr>
        <w:tc>
          <w:tcPr>
            <w:tcW w:w="0" w:type="auto"/>
            <w:tcBorders>
              <w:bottom w:val="dotted" w:sz="6" w:space="0" w:color="999999"/>
            </w:tcBorders>
            <w:shd w:val="clear" w:color="auto" w:fill="DDFFDD"/>
            <w:hideMark/>
          </w:tcPr>
          <w:p w:rsidR="00000000" w:rsidRDefault="00922A13">
            <w:r>
              <w:t>14</w:t>
            </w:r>
          </w:p>
        </w:tc>
        <w:tc>
          <w:tcPr>
            <w:tcW w:w="0" w:type="auto"/>
            <w:tcBorders>
              <w:bottom w:val="dotted" w:sz="6" w:space="0" w:color="999999"/>
            </w:tcBorders>
            <w:shd w:val="clear" w:color="auto" w:fill="DDFFDD"/>
            <w:hideMark/>
          </w:tcPr>
          <w:p w:rsidR="00000000" w:rsidRDefault="00922A13">
            <w:r>
              <w:t>CPR</w:t>
            </w:r>
            <w:r>
              <w:t>安全教育訓練</w:t>
            </w:r>
          </w:p>
        </w:tc>
        <w:tc>
          <w:tcPr>
            <w:tcW w:w="0" w:type="auto"/>
            <w:tcBorders>
              <w:bottom w:val="dotted" w:sz="6" w:space="0" w:color="999999"/>
            </w:tcBorders>
            <w:shd w:val="clear" w:color="auto" w:fill="DDFFDD"/>
            <w:hideMark/>
          </w:tcPr>
          <w:p w:rsidR="00000000" w:rsidRDefault="00922A13">
            <w:r>
              <w:t>51,764(</w:t>
            </w:r>
            <w:r>
              <w:t>獎金：</w:t>
            </w:r>
            <w:r>
              <w:t>0)(</w:t>
            </w:r>
            <w:r>
              <w:t>獎品：</w:t>
            </w:r>
            <w:r>
              <w:t>0)</w:t>
            </w:r>
          </w:p>
        </w:tc>
        <w:tc>
          <w:tcPr>
            <w:tcW w:w="0" w:type="auto"/>
            <w:tcBorders>
              <w:bottom w:val="dotted" w:sz="6" w:space="0" w:color="999999"/>
            </w:tcBorders>
            <w:shd w:val="clear" w:color="auto" w:fill="DDFFDD"/>
            <w:hideMark/>
          </w:tcPr>
          <w:p w:rsidR="00000000" w:rsidRDefault="00922A13">
            <w:r>
              <w:t>0</w:t>
            </w:r>
          </w:p>
        </w:tc>
        <w:tc>
          <w:tcPr>
            <w:tcW w:w="0" w:type="auto"/>
            <w:tcBorders>
              <w:bottom w:val="dotted" w:sz="6" w:space="0" w:color="999999"/>
            </w:tcBorders>
            <w:shd w:val="clear" w:color="auto" w:fill="DDFFDD"/>
            <w:hideMark/>
          </w:tcPr>
          <w:p w:rsidR="00000000" w:rsidRDefault="00922A13">
            <w:r>
              <w:t>為打造安心的學習環境，校內設有</w:t>
            </w:r>
            <w:r>
              <w:t>7</w:t>
            </w:r>
            <w:r>
              <w:t>具</w:t>
            </w:r>
            <w:r>
              <w:t>AED</w:t>
            </w:r>
            <w:r>
              <w:t>分散於至善樓健康中心、希嘉學院、圖書館、文興樓、體育館及游泳池，為提升全校學生急救技能，於意外發生時能正確操作，中心結合體育課程『運動與健康』進行新生</w:t>
            </w:r>
            <w:r>
              <w:t>CPR+AED</w:t>
            </w:r>
            <w:r>
              <w:t>之訓練，交通安全宣導等課程，並以通過技術測驗做教學評量，讓每一位新生學會本救命術，以便於不時之需應用之，總計通過測驗人數為</w:t>
            </w:r>
            <w:r>
              <w:t>3100</w:t>
            </w:r>
            <w:r>
              <w:t>人。</w:t>
            </w:r>
          </w:p>
        </w:tc>
        <w:tc>
          <w:tcPr>
            <w:tcW w:w="0" w:type="auto"/>
            <w:tcBorders>
              <w:bottom w:val="dotted" w:sz="6" w:space="0" w:color="999999"/>
            </w:tcBorders>
            <w:shd w:val="clear" w:color="auto" w:fill="DDFFDD"/>
            <w:hideMark/>
          </w:tcPr>
          <w:p w:rsidR="00000000" w:rsidRDefault="00922A13">
            <w:r>
              <w:t>大一新生、轉學生、海青班學生</w:t>
            </w:r>
            <w:r>
              <w:t>3100</w:t>
            </w:r>
            <w:r>
              <w:t>人</w:t>
            </w:r>
          </w:p>
        </w:tc>
        <w:tc>
          <w:tcPr>
            <w:tcW w:w="0" w:type="auto"/>
            <w:tcBorders>
              <w:bottom w:val="dotted" w:sz="6" w:space="0" w:color="999999"/>
            </w:tcBorders>
            <w:shd w:val="clear" w:color="auto" w:fill="DDFFDD"/>
            <w:hideMark/>
          </w:tcPr>
          <w:p w:rsidR="00000000" w:rsidRDefault="00922A13">
            <w:r>
              <w:t>108/09/09-27</w:t>
            </w:r>
            <w:r>
              <w:t>於至善樓</w:t>
            </w:r>
            <w:r>
              <w:t>b1</w:t>
            </w:r>
            <w:r>
              <w:t>韻律教室</w:t>
            </w:r>
          </w:p>
        </w:tc>
        <w:tc>
          <w:tcPr>
            <w:tcW w:w="0" w:type="auto"/>
            <w:tcBorders>
              <w:bottom w:val="dotted" w:sz="6" w:space="0" w:color="999999"/>
            </w:tcBorders>
            <w:shd w:val="clear" w:color="auto" w:fill="DDFFDD"/>
            <w:hideMark/>
          </w:tcPr>
          <w:p w:rsidR="00000000" w:rsidRDefault="00922A13">
            <w:r>
              <w:t>委請紅十字會教練為指導員，每班由教練示範進行教學後，由學員</w:t>
            </w:r>
            <w:r>
              <w:t>2</w:t>
            </w:r>
            <w:r>
              <w:t>人一組進行技術操作由教練進行評量，於急救技術演練過程學員非</w:t>
            </w:r>
            <w:r>
              <w:t>常投入，經指導後均能學會該技能。</w:t>
            </w:r>
          </w:p>
        </w:tc>
        <w:tc>
          <w:tcPr>
            <w:tcW w:w="0" w:type="auto"/>
            <w:shd w:val="clear" w:color="auto" w:fill="DDFFDD"/>
            <w:vAlign w:val="center"/>
            <w:hideMark/>
          </w:tcPr>
          <w:p w:rsidR="00000000" w:rsidRDefault="00922A13">
            <w:pPr>
              <w:rPr>
                <w:rFonts w:ascii="Times New Roman" w:eastAsia="Times New Roman" w:hAnsi="Times New Roman" w:cs="Times New Roman"/>
                <w:sz w:val="20"/>
                <w:szCs w:val="20"/>
              </w:rPr>
            </w:pPr>
          </w:p>
        </w:tc>
        <w:tc>
          <w:tcPr>
            <w:tcW w:w="0" w:type="auto"/>
            <w:shd w:val="clear" w:color="auto" w:fill="DDFFDD"/>
            <w:vAlign w:val="center"/>
            <w:hideMark/>
          </w:tcPr>
          <w:p w:rsidR="00000000" w:rsidRDefault="00922A13">
            <w:pPr>
              <w:rPr>
                <w:rFonts w:ascii="Times New Roman" w:eastAsia="Times New Roman" w:hAnsi="Times New Roman" w:cs="Times New Roman"/>
                <w:sz w:val="20"/>
                <w:szCs w:val="20"/>
              </w:rPr>
            </w:pPr>
          </w:p>
        </w:tc>
        <w:tc>
          <w:tcPr>
            <w:tcW w:w="0" w:type="auto"/>
            <w:shd w:val="clear" w:color="auto" w:fill="DDFFDD"/>
            <w:vAlign w:val="center"/>
            <w:hideMark/>
          </w:tcPr>
          <w:p w:rsidR="00000000" w:rsidRDefault="00922A13">
            <w:pPr>
              <w:rPr>
                <w:rFonts w:ascii="Times New Roman" w:eastAsia="Times New Roman" w:hAnsi="Times New Roman" w:cs="Times New Roman"/>
                <w:sz w:val="20"/>
                <w:szCs w:val="20"/>
              </w:rPr>
            </w:pPr>
          </w:p>
        </w:tc>
      </w:tr>
      <w:tr w:rsidR="00000000">
        <w:trPr>
          <w:tblCellSpacing w:w="15" w:type="dxa"/>
          <w:jc w:val="center"/>
        </w:trPr>
        <w:tc>
          <w:tcPr>
            <w:tcW w:w="0" w:type="auto"/>
            <w:tcBorders>
              <w:bottom w:val="dotted" w:sz="6" w:space="0" w:color="999999"/>
            </w:tcBorders>
            <w:hideMark/>
          </w:tcPr>
          <w:p w:rsidR="00000000" w:rsidRDefault="00922A13">
            <w:r>
              <w:t>15</w:t>
            </w:r>
          </w:p>
        </w:tc>
        <w:tc>
          <w:tcPr>
            <w:tcW w:w="0" w:type="auto"/>
            <w:tcBorders>
              <w:bottom w:val="dotted" w:sz="6" w:space="0" w:color="999999"/>
            </w:tcBorders>
            <w:hideMark/>
          </w:tcPr>
          <w:p w:rsidR="00000000" w:rsidRDefault="00922A13">
            <w:r>
              <w:t>保健講座</w:t>
            </w:r>
          </w:p>
        </w:tc>
        <w:tc>
          <w:tcPr>
            <w:tcW w:w="0" w:type="auto"/>
            <w:tcBorders>
              <w:bottom w:val="dotted" w:sz="6" w:space="0" w:color="999999"/>
            </w:tcBorders>
            <w:hideMark/>
          </w:tcPr>
          <w:p w:rsidR="00000000" w:rsidRDefault="00922A13">
            <w:r>
              <w:t>0(</w:t>
            </w:r>
            <w:r>
              <w:t>獎金：</w:t>
            </w:r>
            <w:r>
              <w:t>0)(</w:t>
            </w:r>
            <w:r>
              <w:t>獎品：</w:t>
            </w:r>
            <w:r>
              <w:t>0)</w:t>
            </w:r>
          </w:p>
        </w:tc>
        <w:tc>
          <w:tcPr>
            <w:tcW w:w="0" w:type="auto"/>
            <w:tcBorders>
              <w:bottom w:val="dotted" w:sz="6" w:space="0" w:color="999999"/>
            </w:tcBorders>
            <w:hideMark/>
          </w:tcPr>
          <w:p w:rsidR="00000000" w:rsidRDefault="00922A13">
            <w:r>
              <w:t>4,226</w:t>
            </w:r>
          </w:p>
        </w:tc>
        <w:tc>
          <w:tcPr>
            <w:tcW w:w="0" w:type="auto"/>
            <w:tcBorders>
              <w:bottom w:val="dotted" w:sz="6" w:space="0" w:color="999999"/>
            </w:tcBorders>
            <w:hideMark/>
          </w:tcPr>
          <w:p w:rsidR="00000000" w:rsidRDefault="00922A13">
            <w:r>
              <w:t>邀請童綜合醫院郭建宏醫師，以『愛就是要健康』為主題，內容包含口腔衛生、菸害防制、愛滋病防治、視力保健、校園常見傳染病、體檢報告異常說明等，講師以精闢及幽默詼諧的演說技巧，於演說中深入淺出闡釋，使大一新生們聽得津津有味，結束時能夠針對自己的問題來詢問醫師。</w:t>
            </w:r>
          </w:p>
        </w:tc>
        <w:tc>
          <w:tcPr>
            <w:tcW w:w="0" w:type="auto"/>
            <w:tcBorders>
              <w:bottom w:val="dotted" w:sz="6" w:space="0" w:color="999999"/>
            </w:tcBorders>
            <w:hideMark/>
          </w:tcPr>
          <w:p w:rsidR="00000000" w:rsidRDefault="00922A13">
            <w:r>
              <w:t>師生</w:t>
            </w:r>
            <w:r>
              <w:t>375</w:t>
            </w:r>
            <w:r>
              <w:t>人</w:t>
            </w:r>
          </w:p>
        </w:tc>
        <w:tc>
          <w:tcPr>
            <w:tcW w:w="0" w:type="auto"/>
            <w:tcBorders>
              <w:bottom w:val="dotted" w:sz="6" w:space="0" w:color="999999"/>
            </w:tcBorders>
            <w:hideMark/>
          </w:tcPr>
          <w:p w:rsidR="00000000" w:rsidRDefault="00922A13">
            <w:r>
              <w:t>108/11/28</w:t>
            </w:r>
            <w:r>
              <w:t>於方濟樓惠三廳</w:t>
            </w:r>
          </w:p>
        </w:tc>
        <w:tc>
          <w:tcPr>
            <w:tcW w:w="0" w:type="auto"/>
            <w:tcBorders>
              <w:bottom w:val="dotted" w:sz="6" w:space="0" w:color="999999"/>
            </w:tcBorders>
            <w:hideMark/>
          </w:tcPr>
          <w:p w:rsidR="00000000" w:rsidRDefault="00922A13">
            <w:r>
              <w:t>於滿意度回饋單呈現中，對菸害防制中對二三手菸的了解為</w:t>
            </w:r>
            <w:r>
              <w:t>91%</w:t>
            </w:r>
            <w:r>
              <w:t>、有助於了解電子煙對健康危害</w:t>
            </w:r>
            <w:r>
              <w:t>90%</w:t>
            </w:r>
            <w:r>
              <w:t>；能幫助學生認識及預防傳染病方式</w:t>
            </w:r>
            <w:r>
              <w:t>88%</w:t>
            </w:r>
            <w:r>
              <w:t>、對於講座的整體滿意程度為</w:t>
            </w:r>
            <w:r>
              <w:t>90%</w:t>
            </w:r>
            <w:r>
              <w:t>，顯示師生們透過講座活動，對菸害及愛滋病等傳染病預防認知提升。</w:t>
            </w:r>
          </w:p>
        </w:tc>
        <w:tc>
          <w:tcPr>
            <w:tcW w:w="0" w:type="auto"/>
            <w:vAlign w:val="center"/>
            <w:hideMark/>
          </w:tcPr>
          <w:p w:rsidR="00000000" w:rsidRDefault="00922A13">
            <w:pPr>
              <w:rPr>
                <w:rFonts w:ascii="Times New Roman" w:eastAsia="Times New Roman" w:hAnsi="Times New Roman" w:cs="Times New Roman"/>
                <w:sz w:val="20"/>
                <w:szCs w:val="20"/>
              </w:rPr>
            </w:pPr>
          </w:p>
        </w:tc>
        <w:tc>
          <w:tcPr>
            <w:tcW w:w="0" w:type="auto"/>
            <w:vAlign w:val="center"/>
            <w:hideMark/>
          </w:tcPr>
          <w:p w:rsidR="00000000" w:rsidRDefault="00922A13">
            <w:pPr>
              <w:rPr>
                <w:rFonts w:ascii="Times New Roman" w:eastAsia="Times New Roman" w:hAnsi="Times New Roman" w:cs="Times New Roman"/>
                <w:sz w:val="20"/>
                <w:szCs w:val="20"/>
              </w:rPr>
            </w:pPr>
          </w:p>
        </w:tc>
        <w:tc>
          <w:tcPr>
            <w:tcW w:w="0" w:type="auto"/>
            <w:vAlign w:val="center"/>
            <w:hideMark/>
          </w:tcPr>
          <w:p w:rsidR="00000000" w:rsidRDefault="00922A13">
            <w:pPr>
              <w:rPr>
                <w:rFonts w:ascii="Times New Roman" w:eastAsia="Times New Roman" w:hAnsi="Times New Roman" w:cs="Times New Roman"/>
                <w:sz w:val="20"/>
                <w:szCs w:val="20"/>
              </w:rPr>
            </w:pPr>
          </w:p>
        </w:tc>
      </w:tr>
      <w:tr w:rsidR="00000000">
        <w:trPr>
          <w:tblCellSpacing w:w="15" w:type="dxa"/>
          <w:jc w:val="center"/>
        </w:trPr>
        <w:tc>
          <w:tcPr>
            <w:tcW w:w="0" w:type="auto"/>
            <w:tcBorders>
              <w:bottom w:val="dotted" w:sz="6" w:space="0" w:color="999999"/>
            </w:tcBorders>
            <w:shd w:val="clear" w:color="auto" w:fill="DDFFDD"/>
            <w:hideMark/>
          </w:tcPr>
          <w:p w:rsidR="00000000" w:rsidRDefault="00922A13">
            <w:r>
              <w:t>16</w:t>
            </w:r>
          </w:p>
        </w:tc>
        <w:tc>
          <w:tcPr>
            <w:tcW w:w="0" w:type="auto"/>
            <w:tcBorders>
              <w:bottom w:val="dotted" w:sz="6" w:space="0" w:color="999999"/>
            </w:tcBorders>
            <w:shd w:val="clear" w:color="auto" w:fill="DDFFDD"/>
            <w:hideMark/>
          </w:tcPr>
          <w:p w:rsidR="00000000" w:rsidRDefault="00922A13">
            <w:r>
              <w:t>健康博覽會</w:t>
            </w:r>
          </w:p>
        </w:tc>
        <w:tc>
          <w:tcPr>
            <w:tcW w:w="0" w:type="auto"/>
            <w:tcBorders>
              <w:bottom w:val="dotted" w:sz="6" w:space="0" w:color="999999"/>
            </w:tcBorders>
            <w:shd w:val="clear" w:color="auto" w:fill="DDFFDD"/>
            <w:hideMark/>
          </w:tcPr>
          <w:p w:rsidR="00000000" w:rsidRDefault="00922A13">
            <w:r>
              <w:t>46,500(</w:t>
            </w:r>
            <w:r>
              <w:t>獎金：</w:t>
            </w:r>
            <w:r>
              <w:t>0)(</w:t>
            </w:r>
            <w:r>
              <w:t>獎品：</w:t>
            </w:r>
            <w:r>
              <w:t>0)</w:t>
            </w:r>
          </w:p>
        </w:tc>
        <w:tc>
          <w:tcPr>
            <w:tcW w:w="0" w:type="auto"/>
            <w:tcBorders>
              <w:bottom w:val="dotted" w:sz="6" w:space="0" w:color="999999"/>
            </w:tcBorders>
            <w:shd w:val="clear" w:color="auto" w:fill="DDFFDD"/>
            <w:hideMark/>
          </w:tcPr>
          <w:p w:rsidR="00000000" w:rsidRDefault="00922A13">
            <w:r>
              <w:t>0</w:t>
            </w:r>
          </w:p>
        </w:tc>
        <w:tc>
          <w:tcPr>
            <w:tcW w:w="0" w:type="auto"/>
            <w:tcBorders>
              <w:bottom w:val="dotted" w:sz="6" w:space="0" w:color="999999"/>
            </w:tcBorders>
            <w:shd w:val="clear" w:color="auto" w:fill="DDFFDD"/>
            <w:hideMark/>
          </w:tcPr>
          <w:p w:rsidR="00000000" w:rsidRDefault="00922A13">
            <w:r>
              <w:t>廣邀社區單位、醫療院所協辦，安排小型健檢項目，與菸害防制、愛滋病防治、心靈休憩站、養身茶試飲、家庭暴力防治、中醫健康諮詢、耳穴按摩、食安及外食技巧宣導等活動以及健康議題海報展，內容兼具專業及多元性，讓參與全校師生健康起</w:t>
            </w:r>
            <w:r>
              <w:t>動，達到增加身心健康生活之目的。</w:t>
            </w:r>
          </w:p>
        </w:tc>
        <w:tc>
          <w:tcPr>
            <w:tcW w:w="0" w:type="auto"/>
            <w:tcBorders>
              <w:bottom w:val="dotted" w:sz="6" w:space="0" w:color="999999"/>
            </w:tcBorders>
            <w:shd w:val="clear" w:color="auto" w:fill="DDFFDD"/>
            <w:hideMark/>
          </w:tcPr>
          <w:p w:rsidR="00000000" w:rsidRDefault="00922A13">
            <w:r>
              <w:t>全校師生</w:t>
            </w:r>
            <w:r>
              <w:t>682</w:t>
            </w:r>
            <w:r>
              <w:t>人</w:t>
            </w:r>
          </w:p>
        </w:tc>
        <w:tc>
          <w:tcPr>
            <w:tcW w:w="0" w:type="auto"/>
            <w:tcBorders>
              <w:bottom w:val="dotted" w:sz="6" w:space="0" w:color="999999"/>
            </w:tcBorders>
            <w:shd w:val="clear" w:color="auto" w:fill="DDFFDD"/>
            <w:hideMark/>
          </w:tcPr>
          <w:p w:rsidR="00000000" w:rsidRDefault="00922A13">
            <w:r>
              <w:t>108/12/02-06</w:t>
            </w:r>
            <w:r>
              <w:t>於本校至善樓</w:t>
            </w:r>
            <w:r>
              <w:t>B1</w:t>
            </w:r>
            <w:r>
              <w:t>及希嘉學苑前廣場</w:t>
            </w:r>
          </w:p>
        </w:tc>
        <w:tc>
          <w:tcPr>
            <w:tcW w:w="0" w:type="auto"/>
            <w:tcBorders>
              <w:bottom w:val="dotted" w:sz="6" w:space="0" w:color="999999"/>
            </w:tcBorders>
            <w:shd w:val="clear" w:color="auto" w:fill="DDFFDD"/>
            <w:hideMark/>
          </w:tcPr>
          <w:p w:rsidR="00000000" w:rsidRDefault="00922A13">
            <w:r>
              <w:t>經由多元健康諮詢及檢測活動之問卷統計結果顯示，參與師生對活動內容感到收穫豐富，且相當有幫助，希望能持續辦理。</w:t>
            </w:r>
          </w:p>
        </w:tc>
        <w:tc>
          <w:tcPr>
            <w:tcW w:w="0" w:type="auto"/>
            <w:shd w:val="clear" w:color="auto" w:fill="DDFFDD"/>
            <w:vAlign w:val="center"/>
            <w:hideMark/>
          </w:tcPr>
          <w:p w:rsidR="00000000" w:rsidRDefault="00922A13">
            <w:pPr>
              <w:rPr>
                <w:rFonts w:ascii="Times New Roman" w:eastAsia="Times New Roman" w:hAnsi="Times New Roman" w:cs="Times New Roman"/>
                <w:sz w:val="20"/>
                <w:szCs w:val="20"/>
              </w:rPr>
            </w:pPr>
          </w:p>
        </w:tc>
        <w:tc>
          <w:tcPr>
            <w:tcW w:w="0" w:type="auto"/>
            <w:shd w:val="clear" w:color="auto" w:fill="DDFFDD"/>
            <w:vAlign w:val="center"/>
            <w:hideMark/>
          </w:tcPr>
          <w:p w:rsidR="00000000" w:rsidRDefault="00922A13">
            <w:pPr>
              <w:rPr>
                <w:rFonts w:ascii="Times New Roman" w:eastAsia="Times New Roman" w:hAnsi="Times New Roman" w:cs="Times New Roman"/>
                <w:sz w:val="20"/>
                <w:szCs w:val="20"/>
              </w:rPr>
            </w:pPr>
          </w:p>
        </w:tc>
        <w:tc>
          <w:tcPr>
            <w:tcW w:w="0" w:type="auto"/>
            <w:shd w:val="clear" w:color="auto" w:fill="DDFFDD"/>
            <w:vAlign w:val="center"/>
            <w:hideMark/>
          </w:tcPr>
          <w:p w:rsidR="00000000" w:rsidRDefault="00922A13">
            <w:pPr>
              <w:rPr>
                <w:rFonts w:ascii="Times New Roman" w:eastAsia="Times New Roman" w:hAnsi="Times New Roman" w:cs="Times New Roman"/>
                <w:sz w:val="20"/>
                <w:szCs w:val="20"/>
              </w:rPr>
            </w:pPr>
          </w:p>
        </w:tc>
      </w:tr>
      <w:tr w:rsidR="00000000">
        <w:trPr>
          <w:tblCellSpacing w:w="15" w:type="dxa"/>
          <w:jc w:val="center"/>
        </w:trPr>
        <w:tc>
          <w:tcPr>
            <w:tcW w:w="0" w:type="auto"/>
            <w:gridSpan w:val="11"/>
            <w:vAlign w:val="center"/>
            <w:hideMark/>
          </w:tcPr>
          <w:p w:rsidR="00000000" w:rsidRDefault="00922A13">
            <w:r>
              <w:t>工作策略：</w:t>
            </w:r>
            <w:r>
              <w:t>2-2-2</w:t>
            </w:r>
            <w:r>
              <w:t>心理及問題行為之三級預防</w:t>
            </w:r>
          </w:p>
        </w:tc>
      </w:tr>
      <w:tr w:rsidR="00000000">
        <w:trPr>
          <w:tblCellSpacing w:w="15" w:type="dxa"/>
          <w:jc w:val="center"/>
        </w:trPr>
        <w:tc>
          <w:tcPr>
            <w:tcW w:w="0" w:type="auto"/>
            <w:shd w:val="clear" w:color="auto" w:fill="00CCFF"/>
            <w:vAlign w:val="center"/>
            <w:hideMark/>
          </w:tcPr>
          <w:p w:rsidR="00000000" w:rsidRDefault="00922A13">
            <w:pPr>
              <w:jc w:val="center"/>
              <w:rPr>
                <w:b/>
                <w:bCs/>
              </w:rPr>
            </w:pPr>
            <w:r>
              <w:rPr>
                <w:b/>
                <w:bCs/>
              </w:rPr>
              <w:t>編號</w:t>
            </w:r>
          </w:p>
        </w:tc>
        <w:tc>
          <w:tcPr>
            <w:tcW w:w="0" w:type="auto"/>
            <w:shd w:val="clear" w:color="auto" w:fill="00CCFF"/>
            <w:vAlign w:val="center"/>
            <w:hideMark/>
          </w:tcPr>
          <w:p w:rsidR="00000000" w:rsidRDefault="00922A13">
            <w:pPr>
              <w:jc w:val="center"/>
              <w:rPr>
                <w:b/>
                <w:bCs/>
              </w:rPr>
            </w:pPr>
            <w:r>
              <w:rPr>
                <w:b/>
                <w:bCs/>
              </w:rPr>
              <w:t>工作項目</w:t>
            </w:r>
          </w:p>
        </w:tc>
        <w:tc>
          <w:tcPr>
            <w:tcW w:w="0" w:type="auto"/>
            <w:shd w:val="clear" w:color="auto" w:fill="00CCFF"/>
            <w:vAlign w:val="center"/>
            <w:hideMark/>
          </w:tcPr>
          <w:p w:rsidR="00000000" w:rsidRDefault="00922A13">
            <w:pPr>
              <w:jc w:val="center"/>
              <w:rPr>
                <w:b/>
                <w:bCs/>
              </w:rPr>
            </w:pPr>
            <w:r>
              <w:rPr>
                <w:b/>
                <w:bCs/>
              </w:rPr>
              <w:t>學校配合款支應</w:t>
            </w:r>
          </w:p>
        </w:tc>
        <w:tc>
          <w:tcPr>
            <w:tcW w:w="0" w:type="auto"/>
            <w:shd w:val="clear" w:color="auto" w:fill="00CCFF"/>
            <w:vAlign w:val="center"/>
            <w:hideMark/>
          </w:tcPr>
          <w:p w:rsidR="00000000" w:rsidRDefault="00922A13">
            <w:pPr>
              <w:jc w:val="center"/>
              <w:rPr>
                <w:b/>
                <w:bCs/>
              </w:rPr>
            </w:pPr>
            <w:r>
              <w:rPr>
                <w:b/>
                <w:bCs/>
              </w:rPr>
              <w:t>學生事務與輔導補助款支應金額</w:t>
            </w:r>
          </w:p>
        </w:tc>
        <w:tc>
          <w:tcPr>
            <w:tcW w:w="0" w:type="auto"/>
            <w:shd w:val="clear" w:color="auto" w:fill="00CCFF"/>
            <w:vAlign w:val="center"/>
            <w:hideMark/>
          </w:tcPr>
          <w:p w:rsidR="00000000" w:rsidRDefault="00922A13">
            <w:pPr>
              <w:jc w:val="center"/>
              <w:rPr>
                <w:b/>
                <w:bCs/>
              </w:rPr>
            </w:pPr>
            <w:r>
              <w:rPr>
                <w:b/>
                <w:bCs/>
              </w:rPr>
              <w:t>具體執行成效</w:t>
            </w:r>
          </w:p>
        </w:tc>
        <w:tc>
          <w:tcPr>
            <w:tcW w:w="0" w:type="auto"/>
            <w:shd w:val="clear" w:color="auto" w:fill="00CCFF"/>
            <w:vAlign w:val="center"/>
            <w:hideMark/>
          </w:tcPr>
          <w:p w:rsidR="00000000" w:rsidRDefault="00922A13">
            <w:pPr>
              <w:jc w:val="center"/>
              <w:rPr>
                <w:b/>
                <w:bCs/>
              </w:rPr>
            </w:pPr>
            <w:r>
              <w:rPr>
                <w:b/>
                <w:bCs/>
              </w:rPr>
              <w:t>參加對象及人數</w:t>
            </w:r>
          </w:p>
        </w:tc>
        <w:tc>
          <w:tcPr>
            <w:tcW w:w="0" w:type="auto"/>
            <w:shd w:val="clear" w:color="auto" w:fill="00CCFF"/>
            <w:vAlign w:val="center"/>
            <w:hideMark/>
          </w:tcPr>
          <w:p w:rsidR="00000000" w:rsidRDefault="00922A13">
            <w:pPr>
              <w:jc w:val="center"/>
              <w:rPr>
                <w:b/>
                <w:bCs/>
              </w:rPr>
            </w:pPr>
            <w:r>
              <w:rPr>
                <w:b/>
                <w:bCs/>
              </w:rPr>
              <w:t>辦理時間及地點</w:t>
            </w:r>
          </w:p>
        </w:tc>
        <w:tc>
          <w:tcPr>
            <w:tcW w:w="0" w:type="auto"/>
            <w:shd w:val="clear" w:color="auto" w:fill="00CCFF"/>
            <w:vAlign w:val="center"/>
            <w:hideMark/>
          </w:tcPr>
          <w:p w:rsidR="00000000" w:rsidRDefault="00922A13">
            <w:pPr>
              <w:jc w:val="center"/>
              <w:rPr>
                <w:b/>
                <w:bCs/>
              </w:rPr>
            </w:pPr>
            <w:r>
              <w:rPr>
                <w:b/>
                <w:bCs/>
              </w:rPr>
              <w:t>檢討及建議</w:t>
            </w:r>
          </w:p>
        </w:tc>
        <w:tc>
          <w:tcPr>
            <w:tcW w:w="0" w:type="auto"/>
            <w:shd w:val="clear" w:color="auto" w:fill="00CCFF"/>
            <w:vAlign w:val="center"/>
            <w:hideMark/>
          </w:tcPr>
          <w:p w:rsidR="00000000" w:rsidRDefault="00922A13">
            <w:pPr>
              <w:rPr>
                <w:rFonts w:ascii="Times New Roman" w:eastAsia="Times New Roman" w:hAnsi="Times New Roman" w:cs="Times New Roman"/>
                <w:sz w:val="20"/>
                <w:szCs w:val="20"/>
              </w:rPr>
            </w:pPr>
          </w:p>
        </w:tc>
        <w:tc>
          <w:tcPr>
            <w:tcW w:w="0" w:type="auto"/>
            <w:shd w:val="clear" w:color="auto" w:fill="00CCFF"/>
            <w:vAlign w:val="center"/>
            <w:hideMark/>
          </w:tcPr>
          <w:p w:rsidR="00000000" w:rsidRDefault="00922A13">
            <w:pPr>
              <w:rPr>
                <w:rFonts w:ascii="Times New Roman" w:eastAsia="Times New Roman" w:hAnsi="Times New Roman" w:cs="Times New Roman"/>
                <w:sz w:val="20"/>
                <w:szCs w:val="20"/>
              </w:rPr>
            </w:pPr>
          </w:p>
        </w:tc>
        <w:tc>
          <w:tcPr>
            <w:tcW w:w="0" w:type="auto"/>
            <w:shd w:val="clear" w:color="auto" w:fill="00CCFF"/>
            <w:vAlign w:val="center"/>
            <w:hideMark/>
          </w:tcPr>
          <w:p w:rsidR="00000000" w:rsidRDefault="00922A13">
            <w:pPr>
              <w:rPr>
                <w:rFonts w:ascii="Times New Roman" w:eastAsia="Times New Roman" w:hAnsi="Times New Roman" w:cs="Times New Roman"/>
                <w:sz w:val="20"/>
                <w:szCs w:val="20"/>
              </w:rPr>
            </w:pPr>
          </w:p>
        </w:tc>
      </w:tr>
      <w:tr w:rsidR="00000000">
        <w:trPr>
          <w:tblCellSpacing w:w="15" w:type="dxa"/>
          <w:jc w:val="center"/>
        </w:trPr>
        <w:tc>
          <w:tcPr>
            <w:tcW w:w="0" w:type="auto"/>
            <w:tcBorders>
              <w:bottom w:val="dotted" w:sz="6" w:space="0" w:color="999999"/>
            </w:tcBorders>
            <w:hideMark/>
          </w:tcPr>
          <w:p w:rsidR="00000000" w:rsidRDefault="00922A13">
            <w:r>
              <w:t>17</w:t>
            </w:r>
          </w:p>
        </w:tc>
        <w:tc>
          <w:tcPr>
            <w:tcW w:w="0" w:type="auto"/>
            <w:tcBorders>
              <w:bottom w:val="dotted" w:sz="6" w:space="0" w:color="999999"/>
            </w:tcBorders>
            <w:hideMark/>
          </w:tcPr>
          <w:p w:rsidR="00000000" w:rsidRDefault="00922A13">
            <w:r>
              <w:t>生命教育講座</w:t>
            </w:r>
          </w:p>
        </w:tc>
        <w:tc>
          <w:tcPr>
            <w:tcW w:w="0" w:type="auto"/>
            <w:tcBorders>
              <w:bottom w:val="dotted" w:sz="6" w:space="0" w:color="999999"/>
            </w:tcBorders>
            <w:hideMark/>
          </w:tcPr>
          <w:p w:rsidR="00000000" w:rsidRDefault="00922A13">
            <w:r>
              <w:t>200(</w:t>
            </w:r>
            <w:r>
              <w:t>獎金：</w:t>
            </w:r>
            <w:r>
              <w:t>0)(</w:t>
            </w:r>
            <w:r>
              <w:t>獎品：</w:t>
            </w:r>
            <w:r>
              <w:t>0)</w:t>
            </w:r>
          </w:p>
        </w:tc>
        <w:tc>
          <w:tcPr>
            <w:tcW w:w="0" w:type="auto"/>
            <w:tcBorders>
              <w:bottom w:val="dotted" w:sz="6" w:space="0" w:color="999999"/>
            </w:tcBorders>
            <w:hideMark/>
          </w:tcPr>
          <w:p w:rsidR="00000000" w:rsidRDefault="00922A13">
            <w:r>
              <w:t>4,840</w:t>
            </w:r>
          </w:p>
        </w:tc>
        <w:tc>
          <w:tcPr>
            <w:tcW w:w="0" w:type="auto"/>
            <w:tcBorders>
              <w:bottom w:val="dotted" w:sz="6" w:space="0" w:color="999999"/>
            </w:tcBorders>
            <w:hideMark/>
          </w:tcPr>
          <w:p w:rsidR="00000000" w:rsidRDefault="00922A13">
            <w:r>
              <w:t>邀請陳怡紋老師主講「自我形象探索」，從個人角色的認識，到觀察自我，進而創意聯想，找到自己的特色，創作、畫出屬於自己的貼圖，並引伸帶入藝術家的行業的甘苦談，鼓勵參與學員找到自己的夢想相關工作，達到最適合自己的角色。整體內容非常滿意佔</w:t>
            </w:r>
            <w:r>
              <w:t>58%</w:t>
            </w:r>
            <w:r>
              <w:t>，滿意佔</w:t>
            </w:r>
            <w:r>
              <w:t>42%</w:t>
            </w:r>
            <w:r>
              <w:t>。</w:t>
            </w:r>
          </w:p>
        </w:tc>
        <w:tc>
          <w:tcPr>
            <w:tcW w:w="0" w:type="auto"/>
            <w:tcBorders>
              <w:bottom w:val="dotted" w:sz="6" w:space="0" w:color="999999"/>
            </w:tcBorders>
            <w:hideMark/>
          </w:tcPr>
          <w:p w:rsidR="00000000" w:rsidRDefault="00922A13">
            <w:r>
              <w:t>住宿生</w:t>
            </w:r>
            <w:r>
              <w:t>28</w:t>
            </w:r>
            <w:r>
              <w:t>人</w:t>
            </w:r>
          </w:p>
        </w:tc>
        <w:tc>
          <w:tcPr>
            <w:tcW w:w="0" w:type="auto"/>
            <w:tcBorders>
              <w:bottom w:val="dotted" w:sz="6" w:space="0" w:color="999999"/>
            </w:tcBorders>
            <w:hideMark/>
          </w:tcPr>
          <w:p w:rsidR="00000000" w:rsidRDefault="00922A13">
            <w:r>
              <w:t>108/03/19</w:t>
            </w:r>
            <w:r>
              <w:t>於希嘉學苑</w:t>
            </w:r>
            <w:r>
              <w:t>1</w:t>
            </w:r>
            <w:r>
              <w:t>樓會議室</w:t>
            </w:r>
          </w:p>
        </w:tc>
        <w:tc>
          <w:tcPr>
            <w:tcW w:w="0" w:type="auto"/>
            <w:tcBorders>
              <w:bottom w:val="dotted" w:sz="6" w:space="0" w:color="999999"/>
            </w:tcBorders>
            <w:hideMark/>
          </w:tcPr>
          <w:p w:rsidR="00000000" w:rsidRDefault="00922A13">
            <w:r>
              <w:t>1.</w:t>
            </w:r>
            <w:r>
              <w:t>算是滿新的議題，學員們很喜歡。</w:t>
            </w:r>
            <w:r>
              <w:t>2.</w:t>
            </w:r>
            <w:r>
              <w:t>可提醒學員早點做一些和自己類似的形象圖案，在創作上會更有成就。</w:t>
            </w:r>
          </w:p>
        </w:tc>
        <w:tc>
          <w:tcPr>
            <w:tcW w:w="0" w:type="auto"/>
            <w:vAlign w:val="center"/>
            <w:hideMark/>
          </w:tcPr>
          <w:p w:rsidR="00000000" w:rsidRDefault="00922A13">
            <w:pPr>
              <w:rPr>
                <w:rFonts w:ascii="Times New Roman" w:eastAsia="Times New Roman" w:hAnsi="Times New Roman" w:cs="Times New Roman"/>
                <w:sz w:val="20"/>
                <w:szCs w:val="20"/>
              </w:rPr>
            </w:pPr>
          </w:p>
        </w:tc>
        <w:tc>
          <w:tcPr>
            <w:tcW w:w="0" w:type="auto"/>
            <w:vAlign w:val="center"/>
            <w:hideMark/>
          </w:tcPr>
          <w:p w:rsidR="00000000" w:rsidRDefault="00922A13">
            <w:pPr>
              <w:rPr>
                <w:rFonts w:ascii="Times New Roman" w:eastAsia="Times New Roman" w:hAnsi="Times New Roman" w:cs="Times New Roman"/>
                <w:sz w:val="20"/>
                <w:szCs w:val="20"/>
              </w:rPr>
            </w:pPr>
          </w:p>
        </w:tc>
        <w:tc>
          <w:tcPr>
            <w:tcW w:w="0" w:type="auto"/>
            <w:vAlign w:val="center"/>
            <w:hideMark/>
          </w:tcPr>
          <w:p w:rsidR="00000000" w:rsidRDefault="00922A13">
            <w:pPr>
              <w:rPr>
                <w:rFonts w:ascii="Times New Roman" w:eastAsia="Times New Roman" w:hAnsi="Times New Roman" w:cs="Times New Roman"/>
                <w:sz w:val="20"/>
                <w:szCs w:val="20"/>
              </w:rPr>
            </w:pPr>
          </w:p>
        </w:tc>
      </w:tr>
      <w:tr w:rsidR="00000000">
        <w:trPr>
          <w:tblCellSpacing w:w="15" w:type="dxa"/>
          <w:jc w:val="center"/>
        </w:trPr>
        <w:tc>
          <w:tcPr>
            <w:tcW w:w="0" w:type="auto"/>
            <w:tcBorders>
              <w:bottom w:val="dotted" w:sz="6" w:space="0" w:color="999999"/>
            </w:tcBorders>
            <w:shd w:val="clear" w:color="auto" w:fill="DDFFDD"/>
            <w:hideMark/>
          </w:tcPr>
          <w:p w:rsidR="00000000" w:rsidRDefault="00922A13">
            <w:r>
              <w:t>18</w:t>
            </w:r>
          </w:p>
        </w:tc>
        <w:tc>
          <w:tcPr>
            <w:tcW w:w="0" w:type="auto"/>
            <w:tcBorders>
              <w:bottom w:val="dotted" w:sz="6" w:space="0" w:color="999999"/>
            </w:tcBorders>
            <w:shd w:val="clear" w:color="auto" w:fill="DDFFDD"/>
            <w:hideMark/>
          </w:tcPr>
          <w:p w:rsidR="00000000" w:rsidRDefault="00922A13">
            <w:r>
              <w:t>心理增能與輔導活動</w:t>
            </w:r>
          </w:p>
        </w:tc>
        <w:tc>
          <w:tcPr>
            <w:tcW w:w="0" w:type="auto"/>
            <w:tcBorders>
              <w:bottom w:val="dotted" w:sz="6" w:space="0" w:color="999999"/>
            </w:tcBorders>
            <w:shd w:val="clear" w:color="auto" w:fill="DDFFDD"/>
            <w:hideMark/>
          </w:tcPr>
          <w:p w:rsidR="00000000" w:rsidRDefault="00922A13">
            <w:r>
              <w:t>0(</w:t>
            </w:r>
            <w:r>
              <w:t>獎金：</w:t>
            </w:r>
            <w:r>
              <w:t>0)(</w:t>
            </w:r>
            <w:r>
              <w:t>獎品：</w:t>
            </w:r>
            <w:r>
              <w:t>0)</w:t>
            </w:r>
          </w:p>
        </w:tc>
        <w:tc>
          <w:tcPr>
            <w:tcW w:w="0" w:type="auto"/>
            <w:tcBorders>
              <w:bottom w:val="dotted" w:sz="6" w:space="0" w:color="999999"/>
            </w:tcBorders>
            <w:shd w:val="clear" w:color="auto" w:fill="DDFFDD"/>
            <w:hideMark/>
          </w:tcPr>
          <w:p w:rsidR="00000000" w:rsidRDefault="00922A13">
            <w:r>
              <w:t>22,542</w:t>
            </w:r>
          </w:p>
        </w:tc>
        <w:tc>
          <w:tcPr>
            <w:tcW w:w="0" w:type="auto"/>
            <w:tcBorders>
              <w:bottom w:val="dotted" w:sz="6" w:space="0" w:color="999999"/>
            </w:tcBorders>
            <w:shd w:val="clear" w:color="auto" w:fill="DDFFDD"/>
            <w:hideMark/>
          </w:tcPr>
          <w:p w:rsidR="00000000" w:rsidRDefault="00922A13">
            <w:r>
              <w:t>透過文字、電影欣賞、體驗式活動與課程，協助學生認識關係的樣態、洞察自我在關係中的情緒與人際溝通模式、學習經營關係的技巧與溝通方法，以因應人際關係困境、建立合宜的人際關係並應用於未來的生涯中。</w:t>
            </w:r>
            <w:r>
              <w:t>1.</w:t>
            </w:r>
            <w:r>
              <w:t>專題講座</w:t>
            </w:r>
            <w:r>
              <w:t>73%</w:t>
            </w:r>
            <w:r>
              <w:t>參與者感到滿意或以上，參與人數</w:t>
            </w:r>
            <w:r>
              <w:t>49</w:t>
            </w:r>
            <w:r>
              <w:t>人。</w:t>
            </w:r>
            <w:r>
              <w:t>2.</w:t>
            </w:r>
            <w:r>
              <w:t>電影欣賞</w:t>
            </w:r>
            <w:r>
              <w:t>100%</w:t>
            </w:r>
            <w:r>
              <w:t>參與者感到滿意或以上，參與人數</w:t>
            </w:r>
            <w:r>
              <w:t>11</w:t>
            </w:r>
            <w:r>
              <w:t>人。</w:t>
            </w:r>
            <w:r>
              <w:t>3.</w:t>
            </w:r>
            <w:r>
              <w:t>班級輔導</w:t>
            </w:r>
            <w:r>
              <w:t>82%</w:t>
            </w:r>
            <w:r>
              <w:t>參與者感到滿意或以上，參與人數</w:t>
            </w:r>
            <w:r>
              <w:t>189</w:t>
            </w:r>
            <w:r>
              <w:t>人。</w:t>
            </w:r>
          </w:p>
        </w:tc>
        <w:tc>
          <w:tcPr>
            <w:tcW w:w="0" w:type="auto"/>
            <w:tcBorders>
              <w:bottom w:val="dotted" w:sz="6" w:space="0" w:color="999999"/>
            </w:tcBorders>
            <w:shd w:val="clear" w:color="auto" w:fill="DDFFDD"/>
            <w:hideMark/>
          </w:tcPr>
          <w:p w:rsidR="00000000" w:rsidRDefault="00922A13">
            <w:r>
              <w:t>全校學生</w:t>
            </w:r>
            <w:r>
              <w:t>249</w:t>
            </w:r>
            <w:r>
              <w:t>人</w:t>
            </w:r>
            <w:r>
              <w:t xml:space="preserve"> </w:t>
            </w:r>
          </w:p>
        </w:tc>
        <w:tc>
          <w:tcPr>
            <w:tcW w:w="0" w:type="auto"/>
            <w:tcBorders>
              <w:bottom w:val="dotted" w:sz="6" w:space="0" w:color="999999"/>
            </w:tcBorders>
            <w:shd w:val="clear" w:color="auto" w:fill="DDFFDD"/>
            <w:hideMark/>
          </w:tcPr>
          <w:p w:rsidR="00000000" w:rsidRDefault="00922A13">
            <w:r>
              <w:t>1.108/05/30</w:t>
            </w:r>
            <w:r>
              <w:t>於任垣樓</w:t>
            </w:r>
            <w:r>
              <w:t>508</w:t>
            </w:r>
            <w:r>
              <w:t>教室</w:t>
            </w:r>
            <w:r>
              <w:t>2.108/04/23</w:t>
            </w:r>
            <w:r>
              <w:t>、</w:t>
            </w:r>
            <w:r>
              <w:t>05/14</w:t>
            </w:r>
            <w:r>
              <w:t>於諮康中心研討室</w:t>
            </w:r>
            <w:r>
              <w:t>3.108/03/25-05/31</w:t>
            </w:r>
            <w:r>
              <w:t>於各</w:t>
            </w:r>
            <w:r>
              <w:t>班班會教室</w:t>
            </w:r>
          </w:p>
        </w:tc>
        <w:tc>
          <w:tcPr>
            <w:tcW w:w="0" w:type="auto"/>
            <w:tcBorders>
              <w:bottom w:val="dotted" w:sz="6" w:space="0" w:color="999999"/>
            </w:tcBorders>
            <w:shd w:val="clear" w:color="auto" w:fill="DDFFDD"/>
            <w:hideMark/>
          </w:tcPr>
          <w:p w:rsidR="00000000" w:rsidRDefault="00922A13">
            <w:r>
              <w:t>1.</w:t>
            </w:r>
            <w:r>
              <w:t>此次講座、班級輔導活動成果滿意度分別為</w:t>
            </w:r>
            <w:r>
              <w:t>73</w:t>
            </w:r>
            <w:r>
              <w:t>、</w:t>
            </w:r>
            <w:r>
              <w:t>82%</w:t>
            </w:r>
            <w:r>
              <w:t>，由回饋表中，學生期望活動或課程內容可深入且互動多，建議未來在辦理相關講座或活動時，可事先與講師溝通課程內容的深度與互動性。</w:t>
            </w:r>
            <w:r>
              <w:t>2.</w:t>
            </w:r>
            <w:r>
              <w:t>回饋表統計結果，學生對於想參與的主題之前三名為「壓力」、「情緒」、「自我探索」，建議未來可辦理相關主題之活動。</w:t>
            </w:r>
          </w:p>
        </w:tc>
        <w:tc>
          <w:tcPr>
            <w:tcW w:w="0" w:type="auto"/>
            <w:shd w:val="clear" w:color="auto" w:fill="DDFFDD"/>
            <w:vAlign w:val="center"/>
            <w:hideMark/>
          </w:tcPr>
          <w:p w:rsidR="00000000" w:rsidRDefault="00922A13">
            <w:pPr>
              <w:rPr>
                <w:rFonts w:ascii="Times New Roman" w:eastAsia="Times New Roman" w:hAnsi="Times New Roman" w:cs="Times New Roman"/>
                <w:sz w:val="20"/>
                <w:szCs w:val="20"/>
              </w:rPr>
            </w:pPr>
          </w:p>
        </w:tc>
        <w:tc>
          <w:tcPr>
            <w:tcW w:w="0" w:type="auto"/>
            <w:shd w:val="clear" w:color="auto" w:fill="DDFFDD"/>
            <w:vAlign w:val="center"/>
            <w:hideMark/>
          </w:tcPr>
          <w:p w:rsidR="00000000" w:rsidRDefault="00922A13">
            <w:pPr>
              <w:rPr>
                <w:rFonts w:ascii="Times New Roman" w:eastAsia="Times New Roman" w:hAnsi="Times New Roman" w:cs="Times New Roman"/>
                <w:sz w:val="20"/>
                <w:szCs w:val="20"/>
              </w:rPr>
            </w:pPr>
          </w:p>
        </w:tc>
        <w:tc>
          <w:tcPr>
            <w:tcW w:w="0" w:type="auto"/>
            <w:shd w:val="clear" w:color="auto" w:fill="DDFFDD"/>
            <w:vAlign w:val="center"/>
            <w:hideMark/>
          </w:tcPr>
          <w:p w:rsidR="00000000" w:rsidRDefault="00922A13">
            <w:pPr>
              <w:rPr>
                <w:rFonts w:ascii="Times New Roman" w:eastAsia="Times New Roman" w:hAnsi="Times New Roman" w:cs="Times New Roman"/>
                <w:sz w:val="20"/>
                <w:szCs w:val="20"/>
              </w:rPr>
            </w:pPr>
          </w:p>
        </w:tc>
      </w:tr>
      <w:tr w:rsidR="00000000">
        <w:trPr>
          <w:tblCellSpacing w:w="15" w:type="dxa"/>
          <w:jc w:val="center"/>
        </w:trPr>
        <w:tc>
          <w:tcPr>
            <w:tcW w:w="0" w:type="auto"/>
            <w:tcBorders>
              <w:bottom w:val="dotted" w:sz="6" w:space="0" w:color="999999"/>
            </w:tcBorders>
            <w:hideMark/>
          </w:tcPr>
          <w:p w:rsidR="00000000" w:rsidRDefault="00922A13">
            <w:r>
              <w:t>19</w:t>
            </w:r>
          </w:p>
        </w:tc>
        <w:tc>
          <w:tcPr>
            <w:tcW w:w="0" w:type="auto"/>
            <w:tcBorders>
              <w:bottom w:val="dotted" w:sz="6" w:space="0" w:color="999999"/>
            </w:tcBorders>
            <w:hideMark/>
          </w:tcPr>
          <w:p w:rsidR="00000000" w:rsidRDefault="00922A13">
            <w:r>
              <w:t>心理適應與心理成長團體</w:t>
            </w:r>
          </w:p>
        </w:tc>
        <w:tc>
          <w:tcPr>
            <w:tcW w:w="0" w:type="auto"/>
            <w:tcBorders>
              <w:bottom w:val="dotted" w:sz="6" w:space="0" w:color="999999"/>
            </w:tcBorders>
            <w:hideMark/>
          </w:tcPr>
          <w:p w:rsidR="00000000" w:rsidRDefault="00922A13">
            <w:r>
              <w:t>0(</w:t>
            </w:r>
            <w:r>
              <w:t>獎金：</w:t>
            </w:r>
            <w:r>
              <w:t>0)(</w:t>
            </w:r>
            <w:r>
              <w:t>獎品：</w:t>
            </w:r>
            <w:r>
              <w:t>0)</w:t>
            </w:r>
          </w:p>
        </w:tc>
        <w:tc>
          <w:tcPr>
            <w:tcW w:w="0" w:type="auto"/>
            <w:tcBorders>
              <w:bottom w:val="dotted" w:sz="6" w:space="0" w:color="999999"/>
            </w:tcBorders>
            <w:hideMark/>
          </w:tcPr>
          <w:p w:rsidR="00000000" w:rsidRDefault="00922A13">
            <w:r>
              <w:t>17,606</w:t>
            </w:r>
          </w:p>
        </w:tc>
        <w:tc>
          <w:tcPr>
            <w:tcW w:w="0" w:type="auto"/>
            <w:tcBorders>
              <w:bottom w:val="dotted" w:sz="6" w:space="0" w:color="999999"/>
            </w:tcBorders>
            <w:hideMark/>
          </w:tcPr>
          <w:p w:rsidR="00000000" w:rsidRDefault="00922A13">
            <w:r>
              <w:t>辦理「釋放壓力</w:t>
            </w:r>
            <w:r>
              <w:t>?</w:t>
            </w:r>
            <w:r>
              <w:t>轉化情緒」成長團體，藉由活動體驗與深度討論等，引導學生釋放壓力，將負面的情緒轉化為改變的動力，協助學生適應學校</w:t>
            </w:r>
            <w:r>
              <w:t>生活。</w:t>
            </w:r>
            <w:r>
              <w:t>96%</w:t>
            </w:r>
            <w:r>
              <w:t>參與者感到滿意以上。學生質性回饋表示學習到如何情緒調適與紓壓相關方法，受益良多。</w:t>
            </w:r>
          </w:p>
        </w:tc>
        <w:tc>
          <w:tcPr>
            <w:tcW w:w="0" w:type="auto"/>
            <w:tcBorders>
              <w:bottom w:val="dotted" w:sz="6" w:space="0" w:color="999999"/>
            </w:tcBorders>
            <w:hideMark/>
          </w:tcPr>
          <w:p w:rsidR="00000000" w:rsidRDefault="00922A13">
            <w:r>
              <w:t>全校師生</w:t>
            </w:r>
            <w:r>
              <w:t>30</w:t>
            </w:r>
            <w:r>
              <w:t>人次</w:t>
            </w:r>
          </w:p>
        </w:tc>
        <w:tc>
          <w:tcPr>
            <w:tcW w:w="0" w:type="auto"/>
            <w:tcBorders>
              <w:bottom w:val="dotted" w:sz="6" w:space="0" w:color="999999"/>
            </w:tcBorders>
            <w:hideMark/>
          </w:tcPr>
          <w:p w:rsidR="00000000" w:rsidRDefault="00922A13">
            <w:r>
              <w:t>108/05/06-05/27</w:t>
            </w:r>
            <w:r>
              <w:t>每周一於諮康中心團體諮商室</w:t>
            </w:r>
          </w:p>
        </w:tc>
        <w:tc>
          <w:tcPr>
            <w:tcW w:w="0" w:type="auto"/>
            <w:tcBorders>
              <w:bottom w:val="dotted" w:sz="6" w:space="0" w:color="999999"/>
            </w:tcBorders>
            <w:hideMark/>
          </w:tcPr>
          <w:p w:rsidR="00000000" w:rsidRDefault="00922A13">
            <w:r>
              <w:t>在團體進行中，若能有更多的自我分享，並適時提供心理相關專業之建議，更能增加凝聚力，且有效協助學生尋找解決問題之方向。</w:t>
            </w:r>
          </w:p>
        </w:tc>
        <w:tc>
          <w:tcPr>
            <w:tcW w:w="0" w:type="auto"/>
            <w:vAlign w:val="center"/>
            <w:hideMark/>
          </w:tcPr>
          <w:p w:rsidR="00000000" w:rsidRDefault="00922A13">
            <w:pPr>
              <w:rPr>
                <w:rFonts w:ascii="Times New Roman" w:eastAsia="Times New Roman" w:hAnsi="Times New Roman" w:cs="Times New Roman"/>
                <w:sz w:val="20"/>
                <w:szCs w:val="20"/>
              </w:rPr>
            </w:pPr>
          </w:p>
        </w:tc>
        <w:tc>
          <w:tcPr>
            <w:tcW w:w="0" w:type="auto"/>
            <w:vAlign w:val="center"/>
            <w:hideMark/>
          </w:tcPr>
          <w:p w:rsidR="00000000" w:rsidRDefault="00922A13">
            <w:pPr>
              <w:rPr>
                <w:rFonts w:ascii="Times New Roman" w:eastAsia="Times New Roman" w:hAnsi="Times New Roman" w:cs="Times New Roman"/>
                <w:sz w:val="20"/>
                <w:szCs w:val="20"/>
              </w:rPr>
            </w:pPr>
          </w:p>
        </w:tc>
        <w:tc>
          <w:tcPr>
            <w:tcW w:w="0" w:type="auto"/>
            <w:vAlign w:val="center"/>
            <w:hideMark/>
          </w:tcPr>
          <w:p w:rsidR="00000000" w:rsidRDefault="00922A13">
            <w:pPr>
              <w:rPr>
                <w:rFonts w:ascii="Times New Roman" w:eastAsia="Times New Roman" w:hAnsi="Times New Roman" w:cs="Times New Roman"/>
                <w:sz w:val="20"/>
                <w:szCs w:val="20"/>
              </w:rPr>
            </w:pPr>
          </w:p>
        </w:tc>
      </w:tr>
      <w:tr w:rsidR="00000000">
        <w:trPr>
          <w:tblCellSpacing w:w="15" w:type="dxa"/>
          <w:jc w:val="center"/>
        </w:trPr>
        <w:tc>
          <w:tcPr>
            <w:tcW w:w="0" w:type="auto"/>
            <w:tcBorders>
              <w:bottom w:val="dotted" w:sz="6" w:space="0" w:color="999999"/>
            </w:tcBorders>
            <w:shd w:val="clear" w:color="auto" w:fill="DDFFDD"/>
            <w:hideMark/>
          </w:tcPr>
          <w:p w:rsidR="00000000" w:rsidRDefault="00922A13">
            <w:r>
              <w:t>20</w:t>
            </w:r>
          </w:p>
        </w:tc>
        <w:tc>
          <w:tcPr>
            <w:tcW w:w="0" w:type="auto"/>
            <w:tcBorders>
              <w:bottom w:val="dotted" w:sz="6" w:space="0" w:color="999999"/>
            </w:tcBorders>
            <w:shd w:val="clear" w:color="auto" w:fill="DDFFDD"/>
            <w:hideMark/>
          </w:tcPr>
          <w:p w:rsidR="00000000" w:rsidRDefault="00922A13">
            <w:r>
              <w:t>生命教育活動</w:t>
            </w:r>
          </w:p>
        </w:tc>
        <w:tc>
          <w:tcPr>
            <w:tcW w:w="0" w:type="auto"/>
            <w:tcBorders>
              <w:bottom w:val="dotted" w:sz="6" w:space="0" w:color="999999"/>
            </w:tcBorders>
            <w:shd w:val="clear" w:color="auto" w:fill="DDFFDD"/>
            <w:hideMark/>
          </w:tcPr>
          <w:p w:rsidR="00000000" w:rsidRDefault="00922A13">
            <w:r>
              <w:t>0(</w:t>
            </w:r>
            <w:r>
              <w:t>獎金：</w:t>
            </w:r>
            <w:r>
              <w:t>0)(</w:t>
            </w:r>
            <w:r>
              <w:t>獎品：</w:t>
            </w:r>
            <w:r>
              <w:t>0)</w:t>
            </w:r>
          </w:p>
        </w:tc>
        <w:tc>
          <w:tcPr>
            <w:tcW w:w="0" w:type="auto"/>
            <w:tcBorders>
              <w:bottom w:val="dotted" w:sz="6" w:space="0" w:color="999999"/>
            </w:tcBorders>
            <w:shd w:val="clear" w:color="auto" w:fill="DDFFDD"/>
            <w:hideMark/>
          </w:tcPr>
          <w:p w:rsidR="00000000" w:rsidRDefault="00922A13">
            <w:r>
              <w:t>24,292</w:t>
            </w:r>
          </w:p>
        </w:tc>
        <w:tc>
          <w:tcPr>
            <w:tcW w:w="0" w:type="auto"/>
            <w:tcBorders>
              <w:bottom w:val="dotted" w:sz="6" w:space="0" w:color="999999"/>
            </w:tcBorders>
            <w:shd w:val="clear" w:color="auto" w:fill="DDFFDD"/>
            <w:hideMark/>
          </w:tcPr>
          <w:p w:rsidR="00000000" w:rsidRDefault="00922A13">
            <w:r>
              <w:t>1.</w:t>
            </w:r>
            <w:r>
              <w:t>辦理「關鍵少數」電影賞析，引導學生思索人權與平等的重要性，鼓勵學生活出生命的渴望，並充實自身能力，勇於突破困境。</w:t>
            </w:r>
            <w:r>
              <w:t>89%</w:t>
            </w:r>
            <w:r>
              <w:t>參與者感到滿意以上。</w:t>
            </w:r>
            <w:r>
              <w:t xml:space="preserve"> </w:t>
            </w:r>
            <w:r>
              <w:t>2.</w:t>
            </w:r>
            <w:r>
              <w:t>辦理「奇蹟男孩」電影賞析，引導學生以「善」為基礎，善待自己的不完美，也善待他人的與眾不同，與自己和他人產生更親密的連結與觸動。</w:t>
            </w:r>
            <w:r>
              <w:t>100%</w:t>
            </w:r>
            <w:r>
              <w:t>參與者感到滿意以上。</w:t>
            </w:r>
            <w:r>
              <w:t xml:space="preserve"> 3.</w:t>
            </w:r>
            <w:r>
              <w:t>辦理</w:t>
            </w:r>
            <w:r>
              <w:t>2</w:t>
            </w:r>
            <w:r>
              <w:t>場次塔羅體驗活動，協助學生增進自我覺察，引導學生思考內心的渴望，並規劃未來人生。</w:t>
            </w:r>
            <w:r>
              <w:t>100%</w:t>
            </w:r>
            <w:r>
              <w:t>參與者感到滿意以上。</w:t>
            </w:r>
            <w:r>
              <w:t xml:space="preserve"> 4.</w:t>
            </w:r>
            <w:r>
              <w:t>「展翼開創生命的無限潛能」專題講座，透過視障生命歷程的分享，帶領學生踏上展翼合唱團的公益巡演旅程，協助學生發現生命的無限潛能，</w:t>
            </w:r>
            <w:r>
              <w:t>100%</w:t>
            </w:r>
            <w:r>
              <w:t>的參與者感到滿意以上。</w:t>
            </w:r>
            <w:r>
              <w:t xml:space="preserve"> 5.</w:t>
            </w:r>
            <w:r>
              <w:t>「尋回自己生命的勇氣」工作坊，透過阿德勒導向，帶領學生覺察自我生命</w:t>
            </w:r>
            <w:r>
              <w:t>軌跡，重新尋回生命中的勇氣，協助學生擁有更多的熱情與正能量，克服生活的逆境，</w:t>
            </w:r>
            <w:r>
              <w:t>100%</w:t>
            </w:r>
            <w:r>
              <w:t>的參與者感到滿意以上。</w:t>
            </w:r>
            <w:r>
              <w:t xml:space="preserve"> 6.</w:t>
            </w:r>
            <w:r>
              <w:t>「塔羅體驗活動」：辦理</w:t>
            </w:r>
            <w:r>
              <w:t>2</w:t>
            </w:r>
            <w:r>
              <w:t>場次，以一對一的方式，藉由塔羅諮商體驗，協助學生增進自我覺察，引導學生思考內心的渴望，並規劃未來人生，</w:t>
            </w:r>
            <w:r>
              <w:t>100%</w:t>
            </w:r>
            <w:r>
              <w:t>的參與者感到滿意以上。</w:t>
            </w:r>
          </w:p>
        </w:tc>
        <w:tc>
          <w:tcPr>
            <w:tcW w:w="0" w:type="auto"/>
            <w:tcBorders>
              <w:bottom w:val="dotted" w:sz="6" w:space="0" w:color="999999"/>
            </w:tcBorders>
            <w:shd w:val="clear" w:color="auto" w:fill="DDFFDD"/>
            <w:hideMark/>
          </w:tcPr>
          <w:p w:rsidR="00000000" w:rsidRDefault="00922A13">
            <w:r>
              <w:t>1.</w:t>
            </w:r>
            <w:r>
              <w:t>學生</w:t>
            </w:r>
            <w:r>
              <w:t>14</w:t>
            </w:r>
            <w:r>
              <w:t>人；</w:t>
            </w:r>
            <w:r>
              <w:t>2.</w:t>
            </w:r>
            <w:r>
              <w:t>學生</w:t>
            </w:r>
            <w:r>
              <w:t>20</w:t>
            </w:r>
            <w:r>
              <w:t>人；</w:t>
            </w:r>
            <w:r>
              <w:t>3.</w:t>
            </w:r>
            <w:r>
              <w:t>學生</w:t>
            </w:r>
            <w:r>
              <w:t>18</w:t>
            </w:r>
            <w:r>
              <w:t>人；</w:t>
            </w:r>
            <w:r>
              <w:t>4.</w:t>
            </w:r>
            <w:r>
              <w:t>師生</w:t>
            </w:r>
            <w:r>
              <w:t>20</w:t>
            </w:r>
            <w:r>
              <w:t>人；</w:t>
            </w:r>
            <w:r>
              <w:t>5.</w:t>
            </w:r>
            <w:r>
              <w:t>學生</w:t>
            </w:r>
            <w:r>
              <w:t>12</w:t>
            </w:r>
            <w:r>
              <w:t>人；</w:t>
            </w:r>
            <w:r>
              <w:t>6.</w:t>
            </w:r>
            <w:r>
              <w:t>學生</w:t>
            </w:r>
            <w:r>
              <w:t>7</w:t>
            </w:r>
            <w:r>
              <w:t>人</w:t>
            </w:r>
          </w:p>
        </w:tc>
        <w:tc>
          <w:tcPr>
            <w:tcW w:w="0" w:type="auto"/>
            <w:tcBorders>
              <w:bottom w:val="dotted" w:sz="6" w:space="0" w:color="999999"/>
            </w:tcBorders>
            <w:shd w:val="clear" w:color="auto" w:fill="DDFFDD"/>
            <w:hideMark/>
          </w:tcPr>
          <w:p w:rsidR="00000000" w:rsidRDefault="00922A13">
            <w:r>
              <w:t>108/03/21</w:t>
            </w:r>
            <w:r>
              <w:t>、</w:t>
            </w:r>
            <w:r>
              <w:t>03/27</w:t>
            </w:r>
            <w:r>
              <w:t>、</w:t>
            </w:r>
            <w:r>
              <w:t>04/11</w:t>
            </w:r>
            <w:r>
              <w:t>、</w:t>
            </w:r>
            <w:r>
              <w:t>04/27</w:t>
            </w:r>
            <w:r>
              <w:t>於本校諮康中心研討室</w:t>
            </w:r>
            <w:r>
              <w:t xml:space="preserve"> 108/11/15</w:t>
            </w:r>
            <w:r>
              <w:t>文興樓</w:t>
            </w:r>
            <w:r>
              <w:t>3</w:t>
            </w:r>
            <w:r>
              <w:t>樓第一會議室</w:t>
            </w:r>
            <w:r>
              <w:t xml:space="preserve"> 108/10/26</w:t>
            </w:r>
            <w:r>
              <w:t>文興樓</w:t>
            </w:r>
            <w:r>
              <w:t>4</w:t>
            </w:r>
            <w:r>
              <w:t>樓諮康</w:t>
            </w:r>
            <w:r>
              <w:t>中心團諮室</w:t>
            </w:r>
            <w:r>
              <w:t xml:space="preserve"> 108/12/05</w:t>
            </w:r>
            <w:r>
              <w:t>、</w:t>
            </w:r>
            <w:r>
              <w:t>108/12/12</w:t>
            </w:r>
            <w:r>
              <w:t>文興樓</w:t>
            </w:r>
            <w:r>
              <w:t>4</w:t>
            </w:r>
            <w:r>
              <w:t>樓諮康中心研討室</w:t>
            </w:r>
          </w:p>
        </w:tc>
        <w:tc>
          <w:tcPr>
            <w:tcW w:w="0" w:type="auto"/>
            <w:tcBorders>
              <w:bottom w:val="dotted" w:sz="6" w:space="0" w:color="999999"/>
            </w:tcBorders>
            <w:shd w:val="clear" w:color="auto" w:fill="DDFFDD"/>
            <w:hideMark/>
          </w:tcPr>
          <w:p w:rsidR="00000000" w:rsidRDefault="00922A13">
            <w:r>
              <w:t>1.</w:t>
            </w:r>
            <w:r>
              <w:t>塔羅體驗活動的學生回饋能在抽牌與對話過程當中，更了解自己，並且找到如何因應困境之方向或方法，因此許多參與者均表示期望多辦理此類型活動，故建議搭配其他講座或工作坊活動，提升活動參與率。</w:t>
            </w:r>
            <w:r>
              <w:t xml:space="preserve"> 2.</w:t>
            </w:r>
            <w:r>
              <w:t>建議可增加希嘉、思高宿舍的海報張貼，透過宿舍的宣傳管道，提高學生參與人數。</w:t>
            </w:r>
          </w:p>
        </w:tc>
        <w:tc>
          <w:tcPr>
            <w:tcW w:w="0" w:type="auto"/>
            <w:shd w:val="clear" w:color="auto" w:fill="DDFFDD"/>
            <w:vAlign w:val="center"/>
            <w:hideMark/>
          </w:tcPr>
          <w:p w:rsidR="00000000" w:rsidRDefault="00922A13">
            <w:pPr>
              <w:rPr>
                <w:rFonts w:ascii="Times New Roman" w:eastAsia="Times New Roman" w:hAnsi="Times New Roman" w:cs="Times New Roman"/>
                <w:sz w:val="20"/>
                <w:szCs w:val="20"/>
              </w:rPr>
            </w:pPr>
          </w:p>
        </w:tc>
        <w:tc>
          <w:tcPr>
            <w:tcW w:w="0" w:type="auto"/>
            <w:shd w:val="clear" w:color="auto" w:fill="DDFFDD"/>
            <w:vAlign w:val="center"/>
            <w:hideMark/>
          </w:tcPr>
          <w:p w:rsidR="00000000" w:rsidRDefault="00922A13">
            <w:pPr>
              <w:rPr>
                <w:rFonts w:ascii="Times New Roman" w:eastAsia="Times New Roman" w:hAnsi="Times New Roman" w:cs="Times New Roman"/>
                <w:sz w:val="20"/>
                <w:szCs w:val="20"/>
              </w:rPr>
            </w:pPr>
          </w:p>
        </w:tc>
        <w:tc>
          <w:tcPr>
            <w:tcW w:w="0" w:type="auto"/>
            <w:shd w:val="clear" w:color="auto" w:fill="DDFFDD"/>
            <w:vAlign w:val="center"/>
            <w:hideMark/>
          </w:tcPr>
          <w:p w:rsidR="00000000" w:rsidRDefault="00922A13">
            <w:pPr>
              <w:rPr>
                <w:rFonts w:ascii="Times New Roman" w:eastAsia="Times New Roman" w:hAnsi="Times New Roman" w:cs="Times New Roman"/>
                <w:sz w:val="20"/>
                <w:szCs w:val="20"/>
              </w:rPr>
            </w:pPr>
          </w:p>
        </w:tc>
      </w:tr>
      <w:tr w:rsidR="00000000">
        <w:trPr>
          <w:tblCellSpacing w:w="15" w:type="dxa"/>
          <w:jc w:val="center"/>
        </w:trPr>
        <w:tc>
          <w:tcPr>
            <w:tcW w:w="0" w:type="auto"/>
            <w:tcBorders>
              <w:bottom w:val="dotted" w:sz="6" w:space="0" w:color="999999"/>
            </w:tcBorders>
            <w:hideMark/>
          </w:tcPr>
          <w:p w:rsidR="00000000" w:rsidRDefault="00922A13">
            <w:r>
              <w:t>21</w:t>
            </w:r>
          </w:p>
        </w:tc>
        <w:tc>
          <w:tcPr>
            <w:tcW w:w="0" w:type="auto"/>
            <w:tcBorders>
              <w:bottom w:val="dotted" w:sz="6" w:space="0" w:color="999999"/>
            </w:tcBorders>
            <w:hideMark/>
          </w:tcPr>
          <w:p w:rsidR="00000000" w:rsidRDefault="00922A13">
            <w:r>
              <w:t>輔導叢書與期刊</w:t>
            </w:r>
          </w:p>
        </w:tc>
        <w:tc>
          <w:tcPr>
            <w:tcW w:w="0" w:type="auto"/>
            <w:tcBorders>
              <w:bottom w:val="dotted" w:sz="6" w:space="0" w:color="999999"/>
            </w:tcBorders>
            <w:hideMark/>
          </w:tcPr>
          <w:p w:rsidR="00000000" w:rsidRDefault="00922A13">
            <w:r>
              <w:t>0(</w:t>
            </w:r>
            <w:r>
              <w:t>獎金：</w:t>
            </w:r>
            <w:r>
              <w:t>0)(</w:t>
            </w:r>
            <w:r>
              <w:t>獎品：</w:t>
            </w:r>
            <w:r>
              <w:t>0)</w:t>
            </w:r>
          </w:p>
        </w:tc>
        <w:tc>
          <w:tcPr>
            <w:tcW w:w="0" w:type="auto"/>
            <w:tcBorders>
              <w:bottom w:val="dotted" w:sz="6" w:space="0" w:color="999999"/>
            </w:tcBorders>
            <w:hideMark/>
          </w:tcPr>
          <w:p w:rsidR="00000000" w:rsidRDefault="00922A13">
            <w:r>
              <w:t>8,120</w:t>
            </w:r>
          </w:p>
        </w:tc>
        <w:tc>
          <w:tcPr>
            <w:tcW w:w="0" w:type="auto"/>
            <w:tcBorders>
              <w:bottom w:val="dotted" w:sz="6" w:space="0" w:color="999999"/>
            </w:tcBorders>
            <w:hideMark/>
          </w:tcPr>
          <w:p w:rsidR="00000000" w:rsidRDefault="00922A13">
            <w:r>
              <w:t>製作杯墊</w:t>
            </w:r>
            <w:r>
              <w:t>346</w:t>
            </w:r>
            <w:r>
              <w:t>份，透過日常生活實用物品，同時宣導心理健康概念並附上諮商中心相關服務資訊，提供學生參</w:t>
            </w:r>
            <w:r>
              <w:t>考。</w:t>
            </w:r>
          </w:p>
        </w:tc>
        <w:tc>
          <w:tcPr>
            <w:tcW w:w="0" w:type="auto"/>
            <w:tcBorders>
              <w:bottom w:val="dotted" w:sz="6" w:space="0" w:color="999999"/>
            </w:tcBorders>
            <w:hideMark/>
          </w:tcPr>
          <w:p w:rsidR="00000000" w:rsidRDefault="00922A13">
            <w:r>
              <w:t>全校師生</w:t>
            </w:r>
            <w:r>
              <w:t>346</w:t>
            </w:r>
            <w:r>
              <w:t>人次</w:t>
            </w:r>
          </w:p>
        </w:tc>
        <w:tc>
          <w:tcPr>
            <w:tcW w:w="0" w:type="auto"/>
            <w:tcBorders>
              <w:bottom w:val="dotted" w:sz="6" w:space="0" w:color="999999"/>
            </w:tcBorders>
            <w:hideMark/>
          </w:tcPr>
          <w:p w:rsidR="00000000" w:rsidRDefault="00922A13">
            <w:r>
              <w:t>108/01-12</w:t>
            </w:r>
            <w:r>
              <w:t>月於各式心理衛生教育活動中發放</w:t>
            </w:r>
          </w:p>
        </w:tc>
        <w:tc>
          <w:tcPr>
            <w:tcW w:w="0" w:type="auto"/>
            <w:tcBorders>
              <w:bottom w:val="dotted" w:sz="6" w:space="0" w:color="999999"/>
            </w:tcBorders>
            <w:hideMark/>
          </w:tcPr>
          <w:p w:rsidR="00000000" w:rsidRDefault="00922A13">
            <w:r>
              <w:t>製作實用且符合學生需求之文宣品，且透過文宣品傳達輔導資訊。</w:t>
            </w:r>
          </w:p>
        </w:tc>
        <w:tc>
          <w:tcPr>
            <w:tcW w:w="0" w:type="auto"/>
            <w:vAlign w:val="center"/>
            <w:hideMark/>
          </w:tcPr>
          <w:p w:rsidR="00000000" w:rsidRDefault="00922A13">
            <w:pPr>
              <w:rPr>
                <w:rFonts w:ascii="Times New Roman" w:eastAsia="Times New Roman" w:hAnsi="Times New Roman" w:cs="Times New Roman"/>
                <w:sz w:val="20"/>
                <w:szCs w:val="20"/>
              </w:rPr>
            </w:pPr>
          </w:p>
        </w:tc>
        <w:tc>
          <w:tcPr>
            <w:tcW w:w="0" w:type="auto"/>
            <w:vAlign w:val="center"/>
            <w:hideMark/>
          </w:tcPr>
          <w:p w:rsidR="00000000" w:rsidRDefault="00922A13">
            <w:pPr>
              <w:rPr>
                <w:rFonts w:ascii="Times New Roman" w:eastAsia="Times New Roman" w:hAnsi="Times New Roman" w:cs="Times New Roman"/>
                <w:sz w:val="20"/>
                <w:szCs w:val="20"/>
              </w:rPr>
            </w:pPr>
          </w:p>
        </w:tc>
        <w:tc>
          <w:tcPr>
            <w:tcW w:w="0" w:type="auto"/>
            <w:vAlign w:val="center"/>
            <w:hideMark/>
          </w:tcPr>
          <w:p w:rsidR="00000000" w:rsidRDefault="00922A13">
            <w:pPr>
              <w:rPr>
                <w:rFonts w:ascii="Times New Roman" w:eastAsia="Times New Roman" w:hAnsi="Times New Roman" w:cs="Times New Roman"/>
                <w:sz w:val="20"/>
                <w:szCs w:val="20"/>
              </w:rPr>
            </w:pPr>
          </w:p>
        </w:tc>
      </w:tr>
      <w:tr w:rsidR="00000000">
        <w:trPr>
          <w:tblCellSpacing w:w="15" w:type="dxa"/>
          <w:jc w:val="center"/>
        </w:trPr>
        <w:tc>
          <w:tcPr>
            <w:tcW w:w="0" w:type="auto"/>
            <w:tcBorders>
              <w:bottom w:val="dotted" w:sz="6" w:space="0" w:color="999999"/>
            </w:tcBorders>
            <w:shd w:val="clear" w:color="auto" w:fill="DDFFDD"/>
            <w:hideMark/>
          </w:tcPr>
          <w:p w:rsidR="00000000" w:rsidRDefault="00922A13">
            <w:r>
              <w:t>22</w:t>
            </w:r>
          </w:p>
        </w:tc>
        <w:tc>
          <w:tcPr>
            <w:tcW w:w="0" w:type="auto"/>
            <w:tcBorders>
              <w:bottom w:val="dotted" w:sz="6" w:space="0" w:color="999999"/>
            </w:tcBorders>
            <w:shd w:val="clear" w:color="auto" w:fill="DDFFDD"/>
            <w:hideMark/>
          </w:tcPr>
          <w:p w:rsidR="00000000" w:rsidRDefault="00922A13">
            <w:r>
              <w:t>輔導文宣</w:t>
            </w:r>
          </w:p>
        </w:tc>
        <w:tc>
          <w:tcPr>
            <w:tcW w:w="0" w:type="auto"/>
            <w:tcBorders>
              <w:bottom w:val="dotted" w:sz="6" w:space="0" w:color="999999"/>
            </w:tcBorders>
            <w:shd w:val="clear" w:color="auto" w:fill="DDFFDD"/>
            <w:hideMark/>
          </w:tcPr>
          <w:p w:rsidR="00000000" w:rsidRDefault="00922A13">
            <w:r>
              <w:t>15,000(</w:t>
            </w:r>
            <w:r>
              <w:t>獎金：</w:t>
            </w:r>
            <w:r>
              <w:t>0)(</w:t>
            </w:r>
            <w:r>
              <w:t>獎品：</w:t>
            </w:r>
            <w:r>
              <w:t>0)</w:t>
            </w:r>
          </w:p>
        </w:tc>
        <w:tc>
          <w:tcPr>
            <w:tcW w:w="0" w:type="auto"/>
            <w:tcBorders>
              <w:bottom w:val="dotted" w:sz="6" w:space="0" w:color="999999"/>
            </w:tcBorders>
            <w:shd w:val="clear" w:color="auto" w:fill="DDFFDD"/>
            <w:hideMark/>
          </w:tcPr>
          <w:p w:rsidR="00000000" w:rsidRDefault="00922A13">
            <w:r>
              <w:t>0</w:t>
            </w:r>
          </w:p>
        </w:tc>
        <w:tc>
          <w:tcPr>
            <w:tcW w:w="0" w:type="auto"/>
            <w:tcBorders>
              <w:bottom w:val="dotted" w:sz="6" w:space="0" w:color="999999"/>
            </w:tcBorders>
            <w:shd w:val="clear" w:color="auto" w:fill="DDFFDD"/>
            <w:hideMark/>
          </w:tcPr>
          <w:p w:rsidR="00000000" w:rsidRDefault="00922A13">
            <w:r>
              <w:t>1.</w:t>
            </w:r>
            <w:r>
              <w:t>上半年共採買</w:t>
            </w:r>
            <w:r>
              <w:t>5</w:t>
            </w:r>
            <w:r>
              <w:t>本心理輔導教育圖書，並訂閱「諮商與輔導月刊」、「張老師月刊」一年份，提供全校師生閱讀。</w:t>
            </w:r>
            <w:r>
              <w:t xml:space="preserve"> 2.</w:t>
            </w:r>
            <w:r>
              <w:t>下半年共採買</w:t>
            </w:r>
            <w:r>
              <w:t>7</w:t>
            </w:r>
            <w:r>
              <w:t>本心理輔導教育圖書，並訂閱「大家健康雜誌」兩年份，提供全校師生閱讀。</w:t>
            </w:r>
            <w:r>
              <w:t xml:space="preserve"> 3.</w:t>
            </w:r>
            <w:r>
              <w:t>諮康中心圖書區開放時間為周一至周五上午</w:t>
            </w:r>
            <w:r>
              <w:t>8</w:t>
            </w:r>
            <w:r>
              <w:t>點到下午</w:t>
            </w:r>
            <w:r>
              <w:t>5</w:t>
            </w:r>
            <w:r>
              <w:t>點，上半年共</w:t>
            </w:r>
            <w:r>
              <w:t>28</w:t>
            </w:r>
            <w:r>
              <w:t>借閱人次、下半年共</w:t>
            </w:r>
            <w:r>
              <w:t>35</w:t>
            </w:r>
            <w:r>
              <w:t>借閱人次。</w:t>
            </w:r>
          </w:p>
        </w:tc>
        <w:tc>
          <w:tcPr>
            <w:tcW w:w="0" w:type="auto"/>
            <w:tcBorders>
              <w:bottom w:val="dotted" w:sz="6" w:space="0" w:color="999999"/>
            </w:tcBorders>
            <w:shd w:val="clear" w:color="auto" w:fill="DDFFDD"/>
            <w:hideMark/>
          </w:tcPr>
          <w:p w:rsidR="00000000" w:rsidRDefault="00922A13">
            <w:r>
              <w:t>師生</w:t>
            </w:r>
            <w:r>
              <w:t>63</w:t>
            </w:r>
            <w:r>
              <w:t>人次</w:t>
            </w:r>
          </w:p>
        </w:tc>
        <w:tc>
          <w:tcPr>
            <w:tcW w:w="0" w:type="auto"/>
            <w:tcBorders>
              <w:bottom w:val="dotted" w:sz="6" w:space="0" w:color="999999"/>
            </w:tcBorders>
            <w:shd w:val="clear" w:color="auto" w:fill="DDFFDD"/>
            <w:hideMark/>
          </w:tcPr>
          <w:p w:rsidR="00000000" w:rsidRDefault="00922A13">
            <w:r>
              <w:t>108/01-12</w:t>
            </w:r>
            <w:r>
              <w:t>月於諮康中心圖書室</w:t>
            </w:r>
          </w:p>
        </w:tc>
        <w:tc>
          <w:tcPr>
            <w:tcW w:w="0" w:type="auto"/>
            <w:tcBorders>
              <w:bottom w:val="dotted" w:sz="6" w:space="0" w:color="999999"/>
            </w:tcBorders>
            <w:shd w:val="clear" w:color="auto" w:fill="DDFFDD"/>
            <w:hideMark/>
          </w:tcPr>
          <w:p w:rsidR="00000000" w:rsidRDefault="00922A13">
            <w:r>
              <w:t>將重複多本的書籍在健康博覽會中展出並供師生取閱，可考量將重複多本的書籍捐至偏鄉或者圖書館。</w:t>
            </w:r>
          </w:p>
        </w:tc>
        <w:tc>
          <w:tcPr>
            <w:tcW w:w="0" w:type="auto"/>
            <w:shd w:val="clear" w:color="auto" w:fill="DDFFDD"/>
            <w:vAlign w:val="center"/>
            <w:hideMark/>
          </w:tcPr>
          <w:p w:rsidR="00000000" w:rsidRDefault="00922A13">
            <w:pPr>
              <w:rPr>
                <w:rFonts w:ascii="Times New Roman" w:eastAsia="Times New Roman" w:hAnsi="Times New Roman" w:cs="Times New Roman"/>
                <w:sz w:val="20"/>
                <w:szCs w:val="20"/>
              </w:rPr>
            </w:pPr>
          </w:p>
        </w:tc>
        <w:tc>
          <w:tcPr>
            <w:tcW w:w="0" w:type="auto"/>
            <w:shd w:val="clear" w:color="auto" w:fill="DDFFDD"/>
            <w:vAlign w:val="center"/>
            <w:hideMark/>
          </w:tcPr>
          <w:p w:rsidR="00000000" w:rsidRDefault="00922A13">
            <w:pPr>
              <w:rPr>
                <w:rFonts w:ascii="Times New Roman" w:eastAsia="Times New Roman" w:hAnsi="Times New Roman" w:cs="Times New Roman"/>
                <w:sz w:val="20"/>
                <w:szCs w:val="20"/>
              </w:rPr>
            </w:pPr>
          </w:p>
        </w:tc>
        <w:tc>
          <w:tcPr>
            <w:tcW w:w="0" w:type="auto"/>
            <w:shd w:val="clear" w:color="auto" w:fill="DDFFDD"/>
            <w:vAlign w:val="center"/>
            <w:hideMark/>
          </w:tcPr>
          <w:p w:rsidR="00000000" w:rsidRDefault="00922A13">
            <w:pPr>
              <w:rPr>
                <w:rFonts w:ascii="Times New Roman" w:eastAsia="Times New Roman" w:hAnsi="Times New Roman" w:cs="Times New Roman"/>
                <w:sz w:val="20"/>
                <w:szCs w:val="20"/>
              </w:rPr>
            </w:pPr>
          </w:p>
        </w:tc>
      </w:tr>
      <w:tr w:rsidR="00000000">
        <w:trPr>
          <w:tblCellSpacing w:w="15" w:type="dxa"/>
          <w:jc w:val="center"/>
        </w:trPr>
        <w:tc>
          <w:tcPr>
            <w:tcW w:w="0" w:type="auto"/>
            <w:tcBorders>
              <w:bottom w:val="dotted" w:sz="6" w:space="0" w:color="999999"/>
            </w:tcBorders>
            <w:hideMark/>
          </w:tcPr>
          <w:p w:rsidR="00000000" w:rsidRDefault="00922A13">
            <w:r>
              <w:t>23</w:t>
            </w:r>
          </w:p>
        </w:tc>
        <w:tc>
          <w:tcPr>
            <w:tcW w:w="0" w:type="auto"/>
            <w:tcBorders>
              <w:bottom w:val="dotted" w:sz="6" w:space="0" w:color="999999"/>
            </w:tcBorders>
            <w:hideMark/>
          </w:tcPr>
          <w:p w:rsidR="00000000" w:rsidRDefault="00922A13">
            <w:r>
              <w:t>心理知能手冊</w:t>
            </w:r>
          </w:p>
        </w:tc>
        <w:tc>
          <w:tcPr>
            <w:tcW w:w="0" w:type="auto"/>
            <w:tcBorders>
              <w:bottom w:val="dotted" w:sz="6" w:space="0" w:color="999999"/>
            </w:tcBorders>
            <w:hideMark/>
          </w:tcPr>
          <w:p w:rsidR="00000000" w:rsidRDefault="00922A13">
            <w:r>
              <w:t>43,180(</w:t>
            </w:r>
            <w:r>
              <w:t>獎金：</w:t>
            </w:r>
            <w:r>
              <w:t>0)(</w:t>
            </w:r>
            <w:r>
              <w:t>獎品：</w:t>
            </w:r>
            <w:r>
              <w:t>0)</w:t>
            </w:r>
          </w:p>
        </w:tc>
        <w:tc>
          <w:tcPr>
            <w:tcW w:w="0" w:type="auto"/>
            <w:tcBorders>
              <w:bottom w:val="dotted" w:sz="6" w:space="0" w:color="999999"/>
            </w:tcBorders>
            <w:hideMark/>
          </w:tcPr>
          <w:p w:rsidR="00000000" w:rsidRDefault="00922A13">
            <w:r>
              <w:t>0</w:t>
            </w:r>
          </w:p>
        </w:tc>
        <w:tc>
          <w:tcPr>
            <w:tcW w:w="0" w:type="auto"/>
            <w:tcBorders>
              <w:bottom w:val="dotted" w:sz="6" w:space="0" w:color="999999"/>
            </w:tcBorders>
            <w:hideMark/>
          </w:tcPr>
          <w:p w:rsidR="00000000" w:rsidRDefault="00922A13">
            <w:r>
              <w:t>心理知能手冊以案例故事的活潑方式，輔助學生了解測驗結果，提供學生正確困擾的策略，並附上校內心理健康衛生資源，提供學生參考與使用。</w:t>
            </w:r>
          </w:p>
        </w:tc>
        <w:tc>
          <w:tcPr>
            <w:tcW w:w="0" w:type="auto"/>
            <w:tcBorders>
              <w:bottom w:val="dotted" w:sz="6" w:space="0" w:color="999999"/>
            </w:tcBorders>
            <w:hideMark/>
          </w:tcPr>
          <w:p w:rsidR="00000000" w:rsidRDefault="00922A13">
            <w:r>
              <w:t>大一新生</w:t>
            </w:r>
            <w:r>
              <w:t>2559</w:t>
            </w:r>
            <w:r>
              <w:t>人</w:t>
            </w:r>
          </w:p>
        </w:tc>
        <w:tc>
          <w:tcPr>
            <w:tcW w:w="0" w:type="auto"/>
            <w:tcBorders>
              <w:bottom w:val="dotted" w:sz="6" w:space="0" w:color="999999"/>
            </w:tcBorders>
            <w:hideMark/>
          </w:tcPr>
          <w:p w:rsidR="00000000" w:rsidRDefault="00922A13">
            <w:r>
              <w:t>108/09/02-09/03</w:t>
            </w:r>
            <w:r>
              <w:t>於主顧</w:t>
            </w:r>
            <w:r>
              <w:t>115</w:t>
            </w:r>
            <w:r>
              <w:t>、國際會議廳、任垣</w:t>
            </w:r>
            <w:r>
              <w:t>120</w:t>
            </w:r>
            <w:r>
              <w:t>、惠三廳、文興樓</w:t>
            </w:r>
            <w:r>
              <w:t>1</w:t>
            </w:r>
            <w:r>
              <w:t>樓會議室；</w:t>
            </w:r>
            <w:r>
              <w:t>108/9/16</w:t>
            </w:r>
            <w:r>
              <w:t>、</w:t>
            </w:r>
            <w:r>
              <w:t>9/26</w:t>
            </w:r>
            <w:r>
              <w:t>補測場次於文興樓</w:t>
            </w:r>
            <w:r>
              <w:t>3F</w:t>
            </w:r>
            <w:r>
              <w:t>第一會議室</w:t>
            </w:r>
          </w:p>
        </w:tc>
        <w:tc>
          <w:tcPr>
            <w:tcW w:w="0" w:type="auto"/>
            <w:tcBorders>
              <w:bottom w:val="dotted" w:sz="6" w:space="0" w:color="999999"/>
            </w:tcBorders>
            <w:hideMark/>
          </w:tcPr>
          <w:p w:rsidR="00000000" w:rsidRDefault="00922A13">
            <w:r>
              <w:t>為響應環</w:t>
            </w:r>
            <w:r>
              <w:t>保，建議減少印製張數，將文章線上化，以</w:t>
            </w:r>
            <w:r>
              <w:t>QR CODE</w:t>
            </w:r>
            <w:r>
              <w:t>方式掃描閱讀。</w:t>
            </w:r>
          </w:p>
        </w:tc>
        <w:tc>
          <w:tcPr>
            <w:tcW w:w="0" w:type="auto"/>
            <w:vAlign w:val="center"/>
            <w:hideMark/>
          </w:tcPr>
          <w:p w:rsidR="00000000" w:rsidRDefault="00922A13">
            <w:pPr>
              <w:rPr>
                <w:rFonts w:ascii="Times New Roman" w:eastAsia="Times New Roman" w:hAnsi="Times New Roman" w:cs="Times New Roman"/>
                <w:sz w:val="20"/>
                <w:szCs w:val="20"/>
              </w:rPr>
            </w:pPr>
          </w:p>
        </w:tc>
        <w:tc>
          <w:tcPr>
            <w:tcW w:w="0" w:type="auto"/>
            <w:vAlign w:val="center"/>
            <w:hideMark/>
          </w:tcPr>
          <w:p w:rsidR="00000000" w:rsidRDefault="00922A13">
            <w:pPr>
              <w:rPr>
                <w:rFonts w:ascii="Times New Roman" w:eastAsia="Times New Roman" w:hAnsi="Times New Roman" w:cs="Times New Roman"/>
                <w:sz w:val="20"/>
                <w:szCs w:val="20"/>
              </w:rPr>
            </w:pPr>
          </w:p>
        </w:tc>
        <w:tc>
          <w:tcPr>
            <w:tcW w:w="0" w:type="auto"/>
            <w:vAlign w:val="center"/>
            <w:hideMark/>
          </w:tcPr>
          <w:p w:rsidR="00000000" w:rsidRDefault="00922A13">
            <w:pPr>
              <w:rPr>
                <w:rFonts w:ascii="Times New Roman" w:eastAsia="Times New Roman" w:hAnsi="Times New Roman" w:cs="Times New Roman"/>
                <w:sz w:val="20"/>
                <w:szCs w:val="20"/>
              </w:rPr>
            </w:pPr>
          </w:p>
        </w:tc>
      </w:tr>
      <w:tr w:rsidR="00000000">
        <w:trPr>
          <w:tblCellSpacing w:w="15" w:type="dxa"/>
          <w:jc w:val="center"/>
        </w:trPr>
        <w:tc>
          <w:tcPr>
            <w:tcW w:w="0" w:type="auto"/>
            <w:tcBorders>
              <w:bottom w:val="dotted" w:sz="6" w:space="0" w:color="999999"/>
            </w:tcBorders>
            <w:shd w:val="clear" w:color="auto" w:fill="DDFFDD"/>
            <w:hideMark/>
          </w:tcPr>
          <w:p w:rsidR="00000000" w:rsidRDefault="00922A13">
            <w:r>
              <w:t>24</w:t>
            </w:r>
          </w:p>
        </w:tc>
        <w:tc>
          <w:tcPr>
            <w:tcW w:w="0" w:type="auto"/>
            <w:tcBorders>
              <w:bottom w:val="dotted" w:sz="6" w:space="0" w:color="999999"/>
            </w:tcBorders>
            <w:shd w:val="clear" w:color="auto" w:fill="DDFFDD"/>
            <w:hideMark/>
          </w:tcPr>
          <w:p w:rsidR="00000000" w:rsidRDefault="00922A13">
            <w:r>
              <w:t>心靈成長活動</w:t>
            </w:r>
          </w:p>
        </w:tc>
        <w:tc>
          <w:tcPr>
            <w:tcW w:w="0" w:type="auto"/>
            <w:tcBorders>
              <w:bottom w:val="dotted" w:sz="6" w:space="0" w:color="999999"/>
            </w:tcBorders>
            <w:shd w:val="clear" w:color="auto" w:fill="DDFFDD"/>
            <w:hideMark/>
          </w:tcPr>
          <w:p w:rsidR="00000000" w:rsidRDefault="00922A13">
            <w:r>
              <w:t>0(</w:t>
            </w:r>
            <w:r>
              <w:t>獎金：</w:t>
            </w:r>
            <w:r>
              <w:t>0)(</w:t>
            </w:r>
            <w:r>
              <w:t>獎品：</w:t>
            </w:r>
            <w:r>
              <w:t>0)</w:t>
            </w:r>
          </w:p>
        </w:tc>
        <w:tc>
          <w:tcPr>
            <w:tcW w:w="0" w:type="auto"/>
            <w:tcBorders>
              <w:bottom w:val="dotted" w:sz="6" w:space="0" w:color="999999"/>
            </w:tcBorders>
            <w:shd w:val="clear" w:color="auto" w:fill="DDFFDD"/>
            <w:hideMark/>
          </w:tcPr>
          <w:p w:rsidR="00000000" w:rsidRDefault="00922A13">
            <w:r>
              <w:t>50,817</w:t>
            </w:r>
          </w:p>
        </w:tc>
        <w:tc>
          <w:tcPr>
            <w:tcW w:w="0" w:type="auto"/>
            <w:tcBorders>
              <w:bottom w:val="dotted" w:sz="6" w:space="0" w:color="999999"/>
            </w:tcBorders>
            <w:shd w:val="clear" w:color="auto" w:fill="DDFFDD"/>
            <w:hideMark/>
          </w:tcPr>
          <w:p w:rsidR="00000000" w:rsidRDefault="00922A13">
            <w:r>
              <w:t>1.</w:t>
            </w:r>
            <w:r>
              <w:t>「想太多也沒關係：我有</w:t>
            </w:r>
            <w:r>
              <w:t>”</w:t>
            </w:r>
            <w:r>
              <w:t>高敏感</w:t>
            </w:r>
            <w:r>
              <w:t>”</w:t>
            </w:r>
            <w:r>
              <w:t>天賦」專題講座，藉由講述、體驗方式，帶領學生了解高敏感情緒並學習關照情緒的方法，</w:t>
            </w:r>
            <w:r>
              <w:t>93%</w:t>
            </w:r>
            <w:r>
              <w:t>參與者感到滿意或以上。</w:t>
            </w:r>
            <w:r>
              <w:t xml:space="preserve"> 2.</w:t>
            </w:r>
            <w:r>
              <w:t>「藝療我心，擁抱情緒</w:t>
            </w:r>
            <w:r>
              <w:t>-</w:t>
            </w:r>
            <w:r>
              <w:t>情緒調適與紓壓」團體，透過藝術創作，使學生覺察情緒與學習調適情緒，</w:t>
            </w:r>
            <w:r>
              <w:t>100%</w:t>
            </w:r>
            <w:r>
              <w:t>參與者感到滿意或以上。</w:t>
            </w:r>
            <w:r>
              <w:t xml:space="preserve"> </w:t>
            </w:r>
            <w:r>
              <w:t>3.10</w:t>
            </w:r>
            <w:r>
              <w:t>小時班輔針對自我探索、情緒照顧、情感經營等主題作探討，提升學生心理健康，</w:t>
            </w:r>
            <w:r>
              <w:t>87%</w:t>
            </w:r>
            <w:r>
              <w:t>參與者感到滿意或滿意以上。</w:t>
            </w:r>
          </w:p>
        </w:tc>
        <w:tc>
          <w:tcPr>
            <w:tcW w:w="0" w:type="auto"/>
            <w:tcBorders>
              <w:bottom w:val="dotted" w:sz="6" w:space="0" w:color="999999"/>
            </w:tcBorders>
            <w:shd w:val="clear" w:color="auto" w:fill="DDFFDD"/>
            <w:hideMark/>
          </w:tcPr>
          <w:p w:rsidR="00000000" w:rsidRDefault="00922A13">
            <w:r>
              <w:t>學生：</w:t>
            </w:r>
            <w:r>
              <w:t>1.29</w:t>
            </w:r>
            <w:r>
              <w:t>人；</w:t>
            </w:r>
            <w:r>
              <w:t>2.26</w:t>
            </w:r>
            <w:r>
              <w:t>人次；</w:t>
            </w:r>
            <w:r>
              <w:t>3.185</w:t>
            </w:r>
            <w:r>
              <w:t>人</w:t>
            </w:r>
          </w:p>
        </w:tc>
        <w:tc>
          <w:tcPr>
            <w:tcW w:w="0" w:type="auto"/>
            <w:tcBorders>
              <w:bottom w:val="dotted" w:sz="6" w:space="0" w:color="999999"/>
            </w:tcBorders>
            <w:shd w:val="clear" w:color="auto" w:fill="DDFFDD"/>
            <w:hideMark/>
          </w:tcPr>
          <w:p w:rsidR="00000000" w:rsidRDefault="00922A13">
            <w:r>
              <w:t>1.108/10/03</w:t>
            </w:r>
            <w:r>
              <w:t>於任垣樓</w:t>
            </w:r>
            <w:r>
              <w:t>508</w:t>
            </w:r>
            <w:r>
              <w:t>教室</w:t>
            </w:r>
            <w:r>
              <w:t>2.108/10/07</w:t>
            </w:r>
            <w:r>
              <w:t>、</w:t>
            </w:r>
            <w:r>
              <w:t>14</w:t>
            </w:r>
            <w:r>
              <w:t>、</w:t>
            </w:r>
            <w:r>
              <w:t>21</w:t>
            </w:r>
            <w:r>
              <w:t>、</w:t>
            </w:r>
            <w:r>
              <w:t>28</w:t>
            </w:r>
            <w:r>
              <w:t>於諮康中心團體諮商室</w:t>
            </w:r>
            <w:r>
              <w:t>3.108/10/14-12/13</w:t>
            </w:r>
            <w:r>
              <w:t>於各班班會教室</w:t>
            </w:r>
          </w:p>
        </w:tc>
        <w:tc>
          <w:tcPr>
            <w:tcW w:w="0" w:type="auto"/>
            <w:tcBorders>
              <w:bottom w:val="dotted" w:sz="6" w:space="0" w:color="999999"/>
            </w:tcBorders>
            <w:shd w:val="clear" w:color="auto" w:fill="DDFFDD"/>
            <w:hideMark/>
          </w:tcPr>
          <w:p w:rsidR="00000000" w:rsidRDefault="00922A13">
            <w:r>
              <w:t>1.</w:t>
            </w:r>
            <w:r>
              <w:t>講座或班級輔導活動融入體驗、討論活動，可吸引學生興趣、有助於學生更深入地探索，建議未來在辦理相關講座或活動時，可事先與講師溝通、建議在課程中增加體驗、討論活動。</w:t>
            </w:r>
            <w:r>
              <w:t xml:space="preserve"> 2.</w:t>
            </w:r>
            <w:r>
              <w:t>回饋表統計結果，學生對於想參與的</w:t>
            </w:r>
            <w:r>
              <w:t>主題之前三名為「人際」、「壓力管理」、「情緒」，建議未來可辦理相關主題之活動。</w:t>
            </w:r>
          </w:p>
        </w:tc>
        <w:tc>
          <w:tcPr>
            <w:tcW w:w="0" w:type="auto"/>
            <w:shd w:val="clear" w:color="auto" w:fill="DDFFDD"/>
            <w:vAlign w:val="center"/>
            <w:hideMark/>
          </w:tcPr>
          <w:p w:rsidR="00000000" w:rsidRDefault="00922A13">
            <w:pPr>
              <w:rPr>
                <w:rFonts w:ascii="Times New Roman" w:eastAsia="Times New Roman" w:hAnsi="Times New Roman" w:cs="Times New Roman"/>
                <w:sz w:val="20"/>
                <w:szCs w:val="20"/>
              </w:rPr>
            </w:pPr>
          </w:p>
        </w:tc>
        <w:tc>
          <w:tcPr>
            <w:tcW w:w="0" w:type="auto"/>
            <w:shd w:val="clear" w:color="auto" w:fill="DDFFDD"/>
            <w:vAlign w:val="center"/>
            <w:hideMark/>
          </w:tcPr>
          <w:p w:rsidR="00000000" w:rsidRDefault="00922A13">
            <w:pPr>
              <w:rPr>
                <w:rFonts w:ascii="Times New Roman" w:eastAsia="Times New Roman" w:hAnsi="Times New Roman" w:cs="Times New Roman"/>
                <w:sz w:val="20"/>
                <w:szCs w:val="20"/>
              </w:rPr>
            </w:pPr>
          </w:p>
        </w:tc>
        <w:tc>
          <w:tcPr>
            <w:tcW w:w="0" w:type="auto"/>
            <w:shd w:val="clear" w:color="auto" w:fill="DDFFDD"/>
            <w:vAlign w:val="center"/>
            <w:hideMark/>
          </w:tcPr>
          <w:p w:rsidR="00000000" w:rsidRDefault="00922A13">
            <w:pPr>
              <w:rPr>
                <w:rFonts w:ascii="Times New Roman" w:eastAsia="Times New Roman" w:hAnsi="Times New Roman" w:cs="Times New Roman"/>
                <w:sz w:val="20"/>
                <w:szCs w:val="20"/>
              </w:rPr>
            </w:pPr>
          </w:p>
        </w:tc>
      </w:tr>
      <w:tr w:rsidR="00000000">
        <w:trPr>
          <w:tblCellSpacing w:w="15" w:type="dxa"/>
          <w:jc w:val="center"/>
        </w:trPr>
        <w:tc>
          <w:tcPr>
            <w:tcW w:w="0" w:type="auto"/>
            <w:tcBorders>
              <w:bottom w:val="dotted" w:sz="6" w:space="0" w:color="999999"/>
            </w:tcBorders>
            <w:hideMark/>
          </w:tcPr>
          <w:p w:rsidR="00000000" w:rsidRDefault="00922A13">
            <w:r>
              <w:t>25</w:t>
            </w:r>
          </w:p>
        </w:tc>
        <w:tc>
          <w:tcPr>
            <w:tcW w:w="0" w:type="auto"/>
            <w:tcBorders>
              <w:bottom w:val="dotted" w:sz="6" w:space="0" w:color="999999"/>
            </w:tcBorders>
            <w:hideMark/>
          </w:tcPr>
          <w:p w:rsidR="00000000" w:rsidRDefault="00922A13">
            <w:r>
              <w:t>新鮮人心理健康衛教宣導活動</w:t>
            </w:r>
          </w:p>
        </w:tc>
        <w:tc>
          <w:tcPr>
            <w:tcW w:w="0" w:type="auto"/>
            <w:tcBorders>
              <w:bottom w:val="dotted" w:sz="6" w:space="0" w:color="999999"/>
            </w:tcBorders>
            <w:hideMark/>
          </w:tcPr>
          <w:p w:rsidR="00000000" w:rsidRDefault="00922A13">
            <w:r>
              <w:t>0(</w:t>
            </w:r>
            <w:r>
              <w:t>獎金：</w:t>
            </w:r>
            <w:r>
              <w:t>0)(</w:t>
            </w:r>
            <w:r>
              <w:t>獎品：</w:t>
            </w:r>
            <w:r>
              <w:t>0)</w:t>
            </w:r>
          </w:p>
        </w:tc>
        <w:tc>
          <w:tcPr>
            <w:tcW w:w="0" w:type="auto"/>
            <w:tcBorders>
              <w:bottom w:val="dotted" w:sz="6" w:space="0" w:color="999999"/>
            </w:tcBorders>
            <w:hideMark/>
          </w:tcPr>
          <w:p w:rsidR="00000000" w:rsidRDefault="00922A13">
            <w:r>
              <w:t>60,537</w:t>
            </w:r>
          </w:p>
        </w:tc>
        <w:tc>
          <w:tcPr>
            <w:tcW w:w="0" w:type="auto"/>
            <w:tcBorders>
              <w:bottom w:val="dotted" w:sz="6" w:space="0" w:color="999999"/>
            </w:tcBorders>
            <w:hideMark/>
          </w:tcPr>
          <w:p w:rsidR="00000000" w:rsidRDefault="00922A13">
            <w:r>
              <w:t>以「大學生心理健康量表」進行大一身心健康狀態篩檢，了解新生適應狀況，並進行心理輔導資源宣導。依據測驗結果篩選出高關懷學生</w:t>
            </w:r>
            <w:r>
              <w:t>306</w:t>
            </w:r>
            <w:r>
              <w:t>人，進行後續電話或信件關懷，並邀請學生接受個別諮商服務。</w:t>
            </w:r>
          </w:p>
        </w:tc>
        <w:tc>
          <w:tcPr>
            <w:tcW w:w="0" w:type="auto"/>
            <w:tcBorders>
              <w:bottom w:val="dotted" w:sz="6" w:space="0" w:color="999999"/>
            </w:tcBorders>
            <w:hideMark/>
          </w:tcPr>
          <w:p w:rsidR="00000000" w:rsidRDefault="00922A13">
            <w:r>
              <w:t>大一新生</w:t>
            </w:r>
            <w:r>
              <w:t>2559</w:t>
            </w:r>
            <w:r>
              <w:t>人</w:t>
            </w:r>
          </w:p>
        </w:tc>
        <w:tc>
          <w:tcPr>
            <w:tcW w:w="0" w:type="auto"/>
            <w:tcBorders>
              <w:bottom w:val="dotted" w:sz="6" w:space="0" w:color="999999"/>
            </w:tcBorders>
            <w:hideMark/>
          </w:tcPr>
          <w:p w:rsidR="00000000" w:rsidRDefault="00922A13">
            <w:r>
              <w:t>108/09/02-09/03</w:t>
            </w:r>
            <w:r>
              <w:t>於主顧樓</w:t>
            </w:r>
            <w:r>
              <w:t>115</w:t>
            </w:r>
            <w:r>
              <w:t>教室、國際會議廳、任垣樓</w:t>
            </w:r>
            <w:r>
              <w:t>120</w:t>
            </w:r>
            <w:r>
              <w:t>教室、惠三廳、文興樓</w:t>
            </w:r>
            <w:r>
              <w:t>1</w:t>
            </w:r>
            <w:r>
              <w:t>樓會議室；</w:t>
            </w:r>
            <w:r>
              <w:t>108/09/16</w:t>
            </w:r>
            <w:r>
              <w:t>、</w:t>
            </w:r>
            <w:r>
              <w:t>09/26</w:t>
            </w:r>
            <w:r>
              <w:t>補測場次</w:t>
            </w:r>
            <w:r>
              <w:t>於文興樓</w:t>
            </w:r>
            <w:r>
              <w:t>3F</w:t>
            </w:r>
            <w:r>
              <w:t>第一會議室</w:t>
            </w:r>
          </w:p>
        </w:tc>
        <w:tc>
          <w:tcPr>
            <w:tcW w:w="0" w:type="auto"/>
            <w:tcBorders>
              <w:bottom w:val="dotted" w:sz="6" w:space="0" w:color="999999"/>
            </w:tcBorders>
            <w:hideMark/>
          </w:tcPr>
          <w:p w:rsidR="00000000" w:rsidRDefault="00922A13">
            <w:r>
              <w:t>1.</w:t>
            </w:r>
            <w:r>
              <w:t>新生當場得知測驗結果，可增進學生對自我身心狀態的覺察與認識。</w:t>
            </w:r>
            <w:r>
              <w:t>2.</w:t>
            </w:r>
            <w:r>
              <w:t>實施「大學生心理健康量表」所篩選出的學生，在後續電話或信件關懷時，部分學生自述確實有情緒相關議題，建議繼續使用此量表，作為篩選高關懷學生之測驗。</w:t>
            </w:r>
          </w:p>
        </w:tc>
        <w:tc>
          <w:tcPr>
            <w:tcW w:w="0" w:type="auto"/>
            <w:vAlign w:val="center"/>
            <w:hideMark/>
          </w:tcPr>
          <w:p w:rsidR="00000000" w:rsidRDefault="00922A13">
            <w:pPr>
              <w:rPr>
                <w:rFonts w:ascii="Times New Roman" w:eastAsia="Times New Roman" w:hAnsi="Times New Roman" w:cs="Times New Roman"/>
                <w:sz w:val="20"/>
                <w:szCs w:val="20"/>
              </w:rPr>
            </w:pPr>
          </w:p>
        </w:tc>
        <w:tc>
          <w:tcPr>
            <w:tcW w:w="0" w:type="auto"/>
            <w:vAlign w:val="center"/>
            <w:hideMark/>
          </w:tcPr>
          <w:p w:rsidR="00000000" w:rsidRDefault="00922A13">
            <w:pPr>
              <w:rPr>
                <w:rFonts w:ascii="Times New Roman" w:eastAsia="Times New Roman" w:hAnsi="Times New Roman" w:cs="Times New Roman"/>
                <w:sz w:val="20"/>
                <w:szCs w:val="20"/>
              </w:rPr>
            </w:pPr>
          </w:p>
        </w:tc>
        <w:tc>
          <w:tcPr>
            <w:tcW w:w="0" w:type="auto"/>
            <w:vAlign w:val="center"/>
            <w:hideMark/>
          </w:tcPr>
          <w:p w:rsidR="00000000" w:rsidRDefault="00922A13">
            <w:pPr>
              <w:rPr>
                <w:rFonts w:ascii="Times New Roman" w:eastAsia="Times New Roman" w:hAnsi="Times New Roman" w:cs="Times New Roman"/>
                <w:sz w:val="20"/>
                <w:szCs w:val="20"/>
              </w:rPr>
            </w:pPr>
          </w:p>
        </w:tc>
      </w:tr>
      <w:tr w:rsidR="00000000">
        <w:trPr>
          <w:tblCellSpacing w:w="15" w:type="dxa"/>
          <w:jc w:val="center"/>
        </w:trPr>
        <w:tc>
          <w:tcPr>
            <w:tcW w:w="0" w:type="auto"/>
            <w:gridSpan w:val="11"/>
            <w:vAlign w:val="center"/>
            <w:hideMark/>
          </w:tcPr>
          <w:p w:rsidR="00000000" w:rsidRDefault="00922A13">
            <w:r>
              <w:t>工作目標：</w:t>
            </w:r>
            <w:r>
              <w:t>2-3</w:t>
            </w:r>
            <w:r>
              <w:t>促進和諧關係</w:t>
            </w:r>
          </w:p>
        </w:tc>
      </w:tr>
      <w:tr w:rsidR="00000000">
        <w:trPr>
          <w:tblCellSpacing w:w="15" w:type="dxa"/>
          <w:jc w:val="center"/>
        </w:trPr>
        <w:tc>
          <w:tcPr>
            <w:tcW w:w="0" w:type="auto"/>
            <w:gridSpan w:val="11"/>
            <w:vAlign w:val="center"/>
            <w:hideMark/>
          </w:tcPr>
          <w:p w:rsidR="00000000" w:rsidRDefault="00922A13">
            <w:r>
              <w:t>工作策略：</w:t>
            </w:r>
            <w:r>
              <w:t>2-3-1</w:t>
            </w:r>
            <w:r>
              <w:t>落實性別平等教育</w:t>
            </w:r>
          </w:p>
        </w:tc>
      </w:tr>
      <w:tr w:rsidR="00000000">
        <w:trPr>
          <w:tblCellSpacing w:w="15" w:type="dxa"/>
          <w:jc w:val="center"/>
        </w:trPr>
        <w:tc>
          <w:tcPr>
            <w:tcW w:w="0" w:type="auto"/>
            <w:shd w:val="clear" w:color="auto" w:fill="00CCFF"/>
            <w:vAlign w:val="center"/>
            <w:hideMark/>
          </w:tcPr>
          <w:p w:rsidR="00000000" w:rsidRDefault="00922A13">
            <w:pPr>
              <w:jc w:val="center"/>
              <w:rPr>
                <w:b/>
                <w:bCs/>
              </w:rPr>
            </w:pPr>
            <w:r>
              <w:rPr>
                <w:b/>
                <w:bCs/>
              </w:rPr>
              <w:t>編號</w:t>
            </w:r>
          </w:p>
        </w:tc>
        <w:tc>
          <w:tcPr>
            <w:tcW w:w="0" w:type="auto"/>
            <w:shd w:val="clear" w:color="auto" w:fill="00CCFF"/>
            <w:vAlign w:val="center"/>
            <w:hideMark/>
          </w:tcPr>
          <w:p w:rsidR="00000000" w:rsidRDefault="00922A13">
            <w:pPr>
              <w:jc w:val="center"/>
              <w:rPr>
                <w:b/>
                <w:bCs/>
              </w:rPr>
            </w:pPr>
            <w:r>
              <w:rPr>
                <w:b/>
                <w:bCs/>
              </w:rPr>
              <w:t>工作項目</w:t>
            </w:r>
          </w:p>
        </w:tc>
        <w:tc>
          <w:tcPr>
            <w:tcW w:w="0" w:type="auto"/>
            <w:shd w:val="clear" w:color="auto" w:fill="00CCFF"/>
            <w:vAlign w:val="center"/>
            <w:hideMark/>
          </w:tcPr>
          <w:p w:rsidR="00000000" w:rsidRDefault="00922A13">
            <w:pPr>
              <w:jc w:val="center"/>
              <w:rPr>
                <w:b/>
                <w:bCs/>
              </w:rPr>
            </w:pPr>
            <w:r>
              <w:rPr>
                <w:b/>
                <w:bCs/>
              </w:rPr>
              <w:t>學校配合款支應</w:t>
            </w:r>
          </w:p>
        </w:tc>
        <w:tc>
          <w:tcPr>
            <w:tcW w:w="0" w:type="auto"/>
            <w:shd w:val="clear" w:color="auto" w:fill="00CCFF"/>
            <w:vAlign w:val="center"/>
            <w:hideMark/>
          </w:tcPr>
          <w:p w:rsidR="00000000" w:rsidRDefault="00922A13">
            <w:pPr>
              <w:jc w:val="center"/>
              <w:rPr>
                <w:b/>
                <w:bCs/>
              </w:rPr>
            </w:pPr>
            <w:r>
              <w:rPr>
                <w:b/>
                <w:bCs/>
              </w:rPr>
              <w:t>學生事務與輔導補助款支應金額</w:t>
            </w:r>
          </w:p>
        </w:tc>
        <w:tc>
          <w:tcPr>
            <w:tcW w:w="0" w:type="auto"/>
            <w:shd w:val="clear" w:color="auto" w:fill="00CCFF"/>
            <w:vAlign w:val="center"/>
            <w:hideMark/>
          </w:tcPr>
          <w:p w:rsidR="00000000" w:rsidRDefault="00922A13">
            <w:pPr>
              <w:jc w:val="center"/>
              <w:rPr>
                <w:b/>
                <w:bCs/>
              </w:rPr>
            </w:pPr>
            <w:r>
              <w:rPr>
                <w:b/>
                <w:bCs/>
              </w:rPr>
              <w:t>具體執行成效</w:t>
            </w:r>
          </w:p>
        </w:tc>
        <w:tc>
          <w:tcPr>
            <w:tcW w:w="0" w:type="auto"/>
            <w:shd w:val="clear" w:color="auto" w:fill="00CCFF"/>
            <w:vAlign w:val="center"/>
            <w:hideMark/>
          </w:tcPr>
          <w:p w:rsidR="00000000" w:rsidRDefault="00922A13">
            <w:pPr>
              <w:jc w:val="center"/>
              <w:rPr>
                <w:b/>
                <w:bCs/>
              </w:rPr>
            </w:pPr>
            <w:r>
              <w:rPr>
                <w:b/>
                <w:bCs/>
              </w:rPr>
              <w:t>參加對象及人數</w:t>
            </w:r>
          </w:p>
        </w:tc>
        <w:tc>
          <w:tcPr>
            <w:tcW w:w="0" w:type="auto"/>
            <w:shd w:val="clear" w:color="auto" w:fill="00CCFF"/>
            <w:vAlign w:val="center"/>
            <w:hideMark/>
          </w:tcPr>
          <w:p w:rsidR="00000000" w:rsidRDefault="00922A13">
            <w:pPr>
              <w:jc w:val="center"/>
              <w:rPr>
                <w:b/>
                <w:bCs/>
              </w:rPr>
            </w:pPr>
            <w:r>
              <w:rPr>
                <w:b/>
                <w:bCs/>
              </w:rPr>
              <w:t>辦理時間及地點</w:t>
            </w:r>
          </w:p>
        </w:tc>
        <w:tc>
          <w:tcPr>
            <w:tcW w:w="0" w:type="auto"/>
            <w:shd w:val="clear" w:color="auto" w:fill="00CCFF"/>
            <w:vAlign w:val="center"/>
            <w:hideMark/>
          </w:tcPr>
          <w:p w:rsidR="00000000" w:rsidRDefault="00922A13">
            <w:pPr>
              <w:jc w:val="center"/>
              <w:rPr>
                <w:b/>
                <w:bCs/>
              </w:rPr>
            </w:pPr>
            <w:r>
              <w:rPr>
                <w:b/>
                <w:bCs/>
              </w:rPr>
              <w:t>檢討及建議</w:t>
            </w:r>
          </w:p>
        </w:tc>
        <w:tc>
          <w:tcPr>
            <w:tcW w:w="0" w:type="auto"/>
            <w:shd w:val="clear" w:color="auto" w:fill="00CCFF"/>
            <w:vAlign w:val="center"/>
            <w:hideMark/>
          </w:tcPr>
          <w:p w:rsidR="00000000" w:rsidRDefault="00922A13">
            <w:pPr>
              <w:rPr>
                <w:rFonts w:ascii="Times New Roman" w:eastAsia="Times New Roman" w:hAnsi="Times New Roman" w:cs="Times New Roman"/>
                <w:sz w:val="20"/>
                <w:szCs w:val="20"/>
              </w:rPr>
            </w:pPr>
          </w:p>
        </w:tc>
        <w:tc>
          <w:tcPr>
            <w:tcW w:w="0" w:type="auto"/>
            <w:shd w:val="clear" w:color="auto" w:fill="00CCFF"/>
            <w:vAlign w:val="center"/>
            <w:hideMark/>
          </w:tcPr>
          <w:p w:rsidR="00000000" w:rsidRDefault="00922A13">
            <w:pPr>
              <w:rPr>
                <w:rFonts w:ascii="Times New Roman" w:eastAsia="Times New Roman" w:hAnsi="Times New Roman" w:cs="Times New Roman"/>
                <w:sz w:val="20"/>
                <w:szCs w:val="20"/>
              </w:rPr>
            </w:pPr>
          </w:p>
        </w:tc>
        <w:tc>
          <w:tcPr>
            <w:tcW w:w="0" w:type="auto"/>
            <w:shd w:val="clear" w:color="auto" w:fill="00CCFF"/>
            <w:vAlign w:val="center"/>
            <w:hideMark/>
          </w:tcPr>
          <w:p w:rsidR="00000000" w:rsidRDefault="00922A13">
            <w:pPr>
              <w:rPr>
                <w:rFonts w:ascii="Times New Roman" w:eastAsia="Times New Roman" w:hAnsi="Times New Roman" w:cs="Times New Roman"/>
                <w:sz w:val="20"/>
                <w:szCs w:val="20"/>
              </w:rPr>
            </w:pPr>
          </w:p>
        </w:tc>
      </w:tr>
      <w:tr w:rsidR="00000000">
        <w:trPr>
          <w:tblCellSpacing w:w="15" w:type="dxa"/>
          <w:jc w:val="center"/>
        </w:trPr>
        <w:tc>
          <w:tcPr>
            <w:tcW w:w="0" w:type="auto"/>
            <w:tcBorders>
              <w:bottom w:val="dotted" w:sz="6" w:space="0" w:color="999999"/>
            </w:tcBorders>
            <w:shd w:val="clear" w:color="auto" w:fill="DDFFDD"/>
            <w:hideMark/>
          </w:tcPr>
          <w:p w:rsidR="00000000" w:rsidRDefault="00922A13">
            <w:r>
              <w:t>26</w:t>
            </w:r>
          </w:p>
        </w:tc>
        <w:tc>
          <w:tcPr>
            <w:tcW w:w="0" w:type="auto"/>
            <w:tcBorders>
              <w:bottom w:val="dotted" w:sz="6" w:space="0" w:color="999999"/>
            </w:tcBorders>
            <w:shd w:val="clear" w:color="auto" w:fill="DDFFDD"/>
            <w:hideMark/>
          </w:tcPr>
          <w:p w:rsidR="00000000" w:rsidRDefault="00922A13">
            <w:r>
              <w:t>性別平等教育</w:t>
            </w:r>
          </w:p>
        </w:tc>
        <w:tc>
          <w:tcPr>
            <w:tcW w:w="0" w:type="auto"/>
            <w:tcBorders>
              <w:bottom w:val="dotted" w:sz="6" w:space="0" w:color="999999"/>
            </w:tcBorders>
            <w:shd w:val="clear" w:color="auto" w:fill="DDFFDD"/>
            <w:hideMark/>
          </w:tcPr>
          <w:p w:rsidR="00000000" w:rsidRDefault="00922A13">
            <w:r>
              <w:t>0(</w:t>
            </w:r>
            <w:r>
              <w:t>獎金：</w:t>
            </w:r>
            <w:r>
              <w:t>0)(</w:t>
            </w:r>
            <w:r>
              <w:t>獎品：</w:t>
            </w:r>
            <w:r>
              <w:t>0)</w:t>
            </w:r>
          </w:p>
        </w:tc>
        <w:tc>
          <w:tcPr>
            <w:tcW w:w="0" w:type="auto"/>
            <w:tcBorders>
              <w:bottom w:val="dotted" w:sz="6" w:space="0" w:color="999999"/>
            </w:tcBorders>
            <w:shd w:val="clear" w:color="auto" w:fill="DDFFDD"/>
            <w:hideMark/>
          </w:tcPr>
          <w:p w:rsidR="00000000" w:rsidRDefault="00922A13">
            <w:r>
              <w:t>31,369</w:t>
            </w:r>
          </w:p>
        </w:tc>
        <w:tc>
          <w:tcPr>
            <w:tcW w:w="0" w:type="auto"/>
            <w:tcBorders>
              <w:bottom w:val="dotted" w:sz="6" w:space="0" w:color="999999"/>
            </w:tcBorders>
            <w:shd w:val="clear" w:color="auto" w:fill="DDFFDD"/>
            <w:hideMark/>
          </w:tcPr>
          <w:p w:rsidR="00000000" w:rsidRDefault="00922A13">
            <w:r>
              <w:t>1.</w:t>
            </w:r>
            <w:r>
              <w:t>邀請李亮慧諮商心理師講述「在愛裡不安是會害怕的」，探討「沒安全感」在關係中的殺傷力，探究不安全感的來源，以及如何找回安全感，在關係中更穩定，共計</w:t>
            </w:r>
            <w:r>
              <w:t>33</w:t>
            </w:r>
            <w:r>
              <w:t>人參與，</w:t>
            </w:r>
            <w:r>
              <w:t>100%</w:t>
            </w:r>
            <w:r>
              <w:t>的參與者對活動感到滿意。</w:t>
            </w:r>
            <w:r>
              <w:t xml:space="preserve"> 2.</w:t>
            </w:r>
            <w:r>
              <w:t>邀請蔡婉吟諮商心理師帶領「探索愛情的兩好三壞：掌握自己獨特的愛」工作坊，藉由探討依附類型來了解自己的內在需求與模式，尋找屬於自己獨特的愛情關係，共計</w:t>
            </w:r>
            <w:r>
              <w:t>13</w:t>
            </w:r>
            <w:r>
              <w:t>人參加，</w:t>
            </w:r>
            <w:r>
              <w:t>90%</w:t>
            </w:r>
            <w:r>
              <w:t>的參與者對活動感到滿意。</w:t>
            </w:r>
            <w:r>
              <w:t xml:space="preserve"> 3.</w:t>
            </w:r>
            <w:r>
              <w:t>邀請夏敏心理師帶領「我們與愛的距離</w:t>
            </w:r>
            <w:r>
              <w:t>–</w:t>
            </w:r>
            <w:r>
              <w:t>首部曲：關係劇場」工作坊，透過心理劇中的</w:t>
            </w:r>
            <w:r>
              <w:t>社會計量、演出等方式，讓成員探索自己在親密關係中的期待與樣貌，發展讓彼此感到舒服的親密關係，計</w:t>
            </w:r>
            <w:r>
              <w:t>92%</w:t>
            </w:r>
            <w:r>
              <w:t>的成員表示未來還想參加該講師帶領的課程。</w:t>
            </w:r>
          </w:p>
        </w:tc>
        <w:tc>
          <w:tcPr>
            <w:tcW w:w="0" w:type="auto"/>
            <w:tcBorders>
              <w:bottom w:val="dotted" w:sz="6" w:space="0" w:color="999999"/>
            </w:tcBorders>
            <w:shd w:val="clear" w:color="auto" w:fill="DDFFDD"/>
            <w:hideMark/>
          </w:tcPr>
          <w:p w:rsidR="00000000" w:rsidRDefault="00922A13">
            <w:r>
              <w:t>1.</w:t>
            </w:r>
            <w:r>
              <w:t>學生</w:t>
            </w:r>
            <w:r>
              <w:t>33</w:t>
            </w:r>
            <w:r>
              <w:t>人</w:t>
            </w:r>
            <w:r>
              <w:t>2.</w:t>
            </w:r>
            <w:r>
              <w:t>學生</w:t>
            </w:r>
            <w:r>
              <w:t>13</w:t>
            </w:r>
            <w:r>
              <w:t>人</w:t>
            </w:r>
            <w:r>
              <w:t>3.</w:t>
            </w:r>
            <w:r>
              <w:t>學生</w:t>
            </w:r>
            <w:r>
              <w:t>15</w:t>
            </w:r>
            <w:r>
              <w:t>人</w:t>
            </w:r>
          </w:p>
        </w:tc>
        <w:tc>
          <w:tcPr>
            <w:tcW w:w="0" w:type="auto"/>
            <w:tcBorders>
              <w:bottom w:val="dotted" w:sz="6" w:space="0" w:color="999999"/>
            </w:tcBorders>
            <w:shd w:val="clear" w:color="auto" w:fill="DDFFDD"/>
            <w:hideMark/>
          </w:tcPr>
          <w:p w:rsidR="00000000" w:rsidRDefault="00922A13">
            <w:r>
              <w:t>1.108/03/28</w:t>
            </w:r>
            <w:r>
              <w:t>於任垣樓</w:t>
            </w:r>
            <w:r>
              <w:t>508</w:t>
            </w:r>
            <w:r>
              <w:t>教室</w:t>
            </w:r>
            <w:r>
              <w:t xml:space="preserve"> 2.108/05/25</w:t>
            </w:r>
            <w:r>
              <w:t>於諮康中心團諮室</w:t>
            </w:r>
            <w:r>
              <w:t xml:space="preserve"> 3.108/11/10</w:t>
            </w:r>
            <w:r>
              <w:t>於諮商暨健康中心團體諮商室</w:t>
            </w:r>
          </w:p>
        </w:tc>
        <w:tc>
          <w:tcPr>
            <w:tcW w:w="0" w:type="auto"/>
            <w:tcBorders>
              <w:bottom w:val="dotted" w:sz="6" w:space="0" w:color="999999"/>
            </w:tcBorders>
            <w:shd w:val="clear" w:color="auto" w:fill="DDFFDD"/>
            <w:hideMark/>
          </w:tcPr>
          <w:p w:rsidR="00000000" w:rsidRDefault="00922A13">
            <w:r>
              <w:t>1.</w:t>
            </w:r>
            <w:r>
              <w:t>學生普遍對於親密關係經營感到有興趣，透過這類主題學生接受度大，且更能增進學生的自我了解。</w:t>
            </w:r>
            <w:r>
              <w:t xml:space="preserve"> 2.</w:t>
            </w:r>
            <w:r>
              <w:t>參加成員建議未來可辦的主題有「分手議題、多元性別、情緒議題、親密關係、安全感的提升、親情議題」，</w:t>
            </w:r>
            <w:r>
              <w:t>可列入未來辦活動的主題。</w:t>
            </w:r>
          </w:p>
        </w:tc>
        <w:tc>
          <w:tcPr>
            <w:tcW w:w="0" w:type="auto"/>
            <w:shd w:val="clear" w:color="auto" w:fill="DDFFDD"/>
            <w:vAlign w:val="center"/>
            <w:hideMark/>
          </w:tcPr>
          <w:p w:rsidR="00000000" w:rsidRDefault="00922A13">
            <w:pPr>
              <w:rPr>
                <w:rFonts w:ascii="Times New Roman" w:eastAsia="Times New Roman" w:hAnsi="Times New Roman" w:cs="Times New Roman"/>
                <w:sz w:val="20"/>
                <w:szCs w:val="20"/>
              </w:rPr>
            </w:pPr>
          </w:p>
        </w:tc>
        <w:tc>
          <w:tcPr>
            <w:tcW w:w="0" w:type="auto"/>
            <w:shd w:val="clear" w:color="auto" w:fill="DDFFDD"/>
            <w:vAlign w:val="center"/>
            <w:hideMark/>
          </w:tcPr>
          <w:p w:rsidR="00000000" w:rsidRDefault="00922A13">
            <w:pPr>
              <w:rPr>
                <w:rFonts w:ascii="Times New Roman" w:eastAsia="Times New Roman" w:hAnsi="Times New Roman" w:cs="Times New Roman"/>
                <w:sz w:val="20"/>
                <w:szCs w:val="20"/>
              </w:rPr>
            </w:pPr>
          </w:p>
        </w:tc>
        <w:tc>
          <w:tcPr>
            <w:tcW w:w="0" w:type="auto"/>
            <w:shd w:val="clear" w:color="auto" w:fill="DDFFDD"/>
            <w:vAlign w:val="center"/>
            <w:hideMark/>
          </w:tcPr>
          <w:p w:rsidR="00000000" w:rsidRDefault="00922A13">
            <w:pPr>
              <w:rPr>
                <w:rFonts w:ascii="Times New Roman" w:eastAsia="Times New Roman" w:hAnsi="Times New Roman" w:cs="Times New Roman"/>
                <w:sz w:val="20"/>
                <w:szCs w:val="20"/>
              </w:rPr>
            </w:pPr>
          </w:p>
        </w:tc>
      </w:tr>
      <w:tr w:rsidR="00000000">
        <w:trPr>
          <w:tblCellSpacing w:w="15" w:type="dxa"/>
          <w:jc w:val="center"/>
        </w:trPr>
        <w:tc>
          <w:tcPr>
            <w:tcW w:w="0" w:type="auto"/>
            <w:gridSpan w:val="11"/>
            <w:vAlign w:val="center"/>
            <w:hideMark/>
          </w:tcPr>
          <w:p w:rsidR="00000000" w:rsidRDefault="00922A13">
            <w:r>
              <w:t>工作策略：</w:t>
            </w:r>
            <w:r>
              <w:t>2-3-2</w:t>
            </w:r>
            <w:r>
              <w:t>強化導師功能，有效輔導學生學習及生涯發展，促進師生和諧關係</w:t>
            </w:r>
          </w:p>
        </w:tc>
      </w:tr>
      <w:tr w:rsidR="00000000">
        <w:trPr>
          <w:tblCellSpacing w:w="15" w:type="dxa"/>
          <w:jc w:val="center"/>
        </w:trPr>
        <w:tc>
          <w:tcPr>
            <w:tcW w:w="0" w:type="auto"/>
            <w:shd w:val="clear" w:color="auto" w:fill="00CCFF"/>
            <w:vAlign w:val="center"/>
            <w:hideMark/>
          </w:tcPr>
          <w:p w:rsidR="00000000" w:rsidRDefault="00922A13">
            <w:pPr>
              <w:jc w:val="center"/>
              <w:rPr>
                <w:b/>
                <w:bCs/>
              </w:rPr>
            </w:pPr>
            <w:r>
              <w:rPr>
                <w:b/>
                <w:bCs/>
              </w:rPr>
              <w:t>編號</w:t>
            </w:r>
          </w:p>
        </w:tc>
        <w:tc>
          <w:tcPr>
            <w:tcW w:w="0" w:type="auto"/>
            <w:shd w:val="clear" w:color="auto" w:fill="00CCFF"/>
            <w:vAlign w:val="center"/>
            <w:hideMark/>
          </w:tcPr>
          <w:p w:rsidR="00000000" w:rsidRDefault="00922A13">
            <w:pPr>
              <w:jc w:val="center"/>
              <w:rPr>
                <w:b/>
                <w:bCs/>
              </w:rPr>
            </w:pPr>
            <w:r>
              <w:rPr>
                <w:b/>
                <w:bCs/>
              </w:rPr>
              <w:t>工作項目</w:t>
            </w:r>
          </w:p>
        </w:tc>
        <w:tc>
          <w:tcPr>
            <w:tcW w:w="0" w:type="auto"/>
            <w:shd w:val="clear" w:color="auto" w:fill="00CCFF"/>
            <w:vAlign w:val="center"/>
            <w:hideMark/>
          </w:tcPr>
          <w:p w:rsidR="00000000" w:rsidRDefault="00922A13">
            <w:pPr>
              <w:jc w:val="center"/>
              <w:rPr>
                <w:b/>
                <w:bCs/>
              </w:rPr>
            </w:pPr>
            <w:r>
              <w:rPr>
                <w:b/>
                <w:bCs/>
              </w:rPr>
              <w:t>學校配合款支應</w:t>
            </w:r>
          </w:p>
        </w:tc>
        <w:tc>
          <w:tcPr>
            <w:tcW w:w="0" w:type="auto"/>
            <w:shd w:val="clear" w:color="auto" w:fill="00CCFF"/>
            <w:vAlign w:val="center"/>
            <w:hideMark/>
          </w:tcPr>
          <w:p w:rsidR="00000000" w:rsidRDefault="00922A13">
            <w:pPr>
              <w:jc w:val="center"/>
              <w:rPr>
                <w:b/>
                <w:bCs/>
              </w:rPr>
            </w:pPr>
            <w:r>
              <w:rPr>
                <w:b/>
                <w:bCs/>
              </w:rPr>
              <w:t>學生事務與輔導補助款支應金額</w:t>
            </w:r>
          </w:p>
        </w:tc>
        <w:tc>
          <w:tcPr>
            <w:tcW w:w="0" w:type="auto"/>
            <w:shd w:val="clear" w:color="auto" w:fill="00CCFF"/>
            <w:vAlign w:val="center"/>
            <w:hideMark/>
          </w:tcPr>
          <w:p w:rsidR="00000000" w:rsidRDefault="00922A13">
            <w:pPr>
              <w:jc w:val="center"/>
              <w:rPr>
                <w:b/>
                <w:bCs/>
              </w:rPr>
            </w:pPr>
            <w:r>
              <w:rPr>
                <w:b/>
                <w:bCs/>
              </w:rPr>
              <w:t>具體執行成效</w:t>
            </w:r>
          </w:p>
        </w:tc>
        <w:tc>
          <w:tcPr>
            <w:tcW w:w="0" w:type="auto"/>
            <w:shd w:val="clear" w:color="auto" w:fill="00CCFF"/>
            <w:vAlign w:val="center"/>
            <w:hideMark/>
          </w:tcPr>
          <w:p w:rsidR="00000000" w:rsidRDefault="00922A13">
            <w:pPr>
              <w:jc w:val="center"/>
              <w:rPr>
                <w:b/>
                <w:bCs/>
              </w:rPr>
            </w:pPr>
            <w:r>
              <w:rPr>
                <w:b/>
                <w:bCs/>
              </w:rPr>
              <w:t>參加對象及人數</w:t>
            </w:r>
          </w:p>
        </w:tc>
        <w:tc>
          <w:tcPr>
            <w:tcW w:w="0" w:type="auto"/>
            <w:shd w:val="clear" w:color="auto" w:fill="00CCFF"/>
            <w:vAlign w:val="center"/>
            <w:hideMark/>
          </w:tcPr>
          <w:p w:rsidR="00000000" w:rsidRDefault="00922A13">
            <w:pPr>
              <w:jc w:val="center"/>
              <w:rPr>
                <w:b/>
                <w:bCs/>
              </w:rPr>
            </w:pPr>
            <w:r>
              <w:rPr>
                <w:b/>
                <w:bCs/>
              </w:rPr>
              <w:t>辦理時間及地點</w:t>
            </w:r>
          </w:p>
        </w:tc>
        <w:tc>
          <w:tcPr>
            <w:tcW w:w="0" w:type="auto"/>
            <w:shd w:val="clear" w:color="auto" w:fill="00CCFF"/>
            <w:vAlign w:val="center"/>
            <w:hideMark/>
          </w:tcPr>
          <w:p w:rsidR="00000000" w:rsidRDefault="00922A13">
            <w:pPr>
              <w:jc w:val="center"/>
              <w:rPr>
                <w:b/>
                <w:bCs/>
              </w:rPr>
            </w:pPr>
            <w:r>
              <w:rPr>
                <w:b/>
                <w:bCs/>
              </w:rPr>
              <w:t>檢討及建議</w:t>
            </w:r>
          </w:p>
        </w:tc>
        <w:tc>
          <w:tcPr>
            <w:tcW w:w="0" w:type="auto"/>
            <w:shd w:val="clear" w:color="auto" w:fill="00CCFF"/>
            <w:vAlign w:val="center"/>
            <w:hideMark/>
          </w:tcPr>
          <w:p w:rsidR="00000000" w:rsidRDefault="00922A13">
            <w:pPr>
              <w:rPr>
                <w:rFonts w:ascii="Times New Roman" w:eastAsia="Times New Roman" w:hAnsi="Times New Roman" w:cs="Times New Roman"/>
                <w:sz w:val="20"/>
                <w:szCs w:val="20"/>
              </w:rPr>
            </w:pPr>
          </w:p>
        </w:tc>
        <w:tc>
          <w:tcPr>
            <w:tcW w:w="0" w:type="auto"/>
            <w:shd w:val="clear" w:color="auto" w:fill="00CCFF"/>
            <w:vAlign w:val="center"/>
            <w:hideMark/>
          </w:tcPr>
          <w:p w:rsidR="00000000" w:rsidRDefault="00922A13">
            <w:pPr>
              <w:rPr>
                <w:rFonts w:ascii="Times New Roman" w:eastAsia="Times New Roman" w:hAnsi="Times New Roman" w:cs="Times New Roman"/>
                <w:sz w:val="20"/>
                <w:szCs w:val="20"/>
              </w:rPr>
            </w:pPr>
          </w:p>
        </w:tc>
        <w:tc>
          <w:tcPr>
            <w:tcW w:w="0" w:type="auto"/>
            <w:shd w:val="clear" w:color="auto" w:fill="00CCFF"/>
            <w:vAlign w:val="center"/>
            <w:hideMark/>
          </w:tcPr>
          <w:p w:rsidR="00000000" w:rsidRDefault="00922A13">
            <w:pPr>
              <w:rPr>
                <w:rFonts w:ascii="Times New Roman" w:eastAsia="Times New Roman" w:hAnsi="Times New Roman" w:cs="Times New Roman"/>
                <w:sz w:val="20"/>
                <w:szCs w:val="20"/>
              </w:rPr>
            </w:pPr>
          </w:p>
        </w:tc>
      </w:tr>
      <w:tr w:rsidR="00000000">
        <w:trPr>
          <w:tblCellSpacing w:w="15" w:type="dxa"/>
          <w:jc w:val="center"/>
        </w:trPr>
        <w:tc>
          <w:tcPr>
            <w:tcW w:w="0" w:type="auto"/>
            <w:tcBorders>
              <w:bottom w:val="dotted" w:sz="6" w:space="0" w:color="999999"/>
            </w:tcBorders>
            <w:hideMark/>
          </w:tcPr>
          <w:p w:rsidR="00000000" w:rsidRDefault="00922A13">
            <w:r>
              <w:t>27</w:t>
            </w:r>
          </w:p>
        </w:tc>
        <w:tc>
          <w:tcPr>
            <w:tcW w:w="0" w:type="auto"/>
            <w:tcBorders>
              <w:bottom w:val="dotted" w:sz="6" w:space="0" w:color="999999"/>
            </w:tcBorders>
            <w:hideMark/>
          </w:tcPr>
          <w:p w:rsidR="00000000" w:rsidRDefault="00922A13">
            <w:r>
              <w:t>績優導師遴選與表揚獎勵</w:t>
            </w:r>
          </w:p>
        </w:tc>
        <w:tc>
          <w:tcPr>
            <w:tcW w:w="0" w:type="auto"/>
            <w:tcBorders>
              <w:bottom w:val="dotted" w:sz="6" w:space="0" w:color="999999"/>
            </w:tcBorders>
            <w:hideMark/>
          </w:tcPr>
          <w:p w:rsidR="00000000" w:rsidRDefault="00922A13">
            <w:r>
              <w:t>122,292(</w:t>
            </w:r>
            <w:r>
              <w:t>獎金：</w:t>
            </w:r>
            <w:r>
              <w:t>120,000)(</w:t>
            </w:r>
            <w:r>
              <w:t>獎品：</w:t>
            </w:r>
            <w:r>
              <w:t>0)</w:t>
            </w:r>
          </w:p>
        </w:tc>
        <w:tc>
          <w:tcPr>
            <w:tcW w:w="0" w:type="auto"/>
            <w:tcBorders>
              <w:bottom w:val="dotted" w:sz="6" w:space="0" w:color="999999"/>
            </w:tcBorders>
            <w:hideMark/>
          </w:tcPr>
          <w:p w:rsidR="00000000" w:rsidRDefault="00922A13">
            <w:r>
              <w:t>0</w:t>
            </w:r>
          </w:p>
        </w:tc>
        <w:tc>
          <w:tcPr>
            <w:tcW w:w="0" w:type="auto"/>
            <w:tcBorders>
              <w:bottom w:val="dotted" w:sz="6" w:space="0" w:color="999999"/>
            </w:tcBorders>
            <w:hideMark/>
          </w:tcPr>
          <w:p w:rsidR="00000000" w:rsidRDefault="00922A13">
            <w:r>
              <w:t>由各學院依據「績優導師獎勵辦法」推薦績優導師代表，並召開「績優導師遴選會議」，各遴選出校級績優導師</w:t>
            </w:r>
            <w:r>
              <w:t>7</w:t>
            </w:r>
            <w:r>
              <w:t>人與院級績優導師</w:t>
            </w:r>
            <w:r>
              <w:t>11</w:t>
            </w:r>
            <w:r>
              <w:t>人，，並將導師優異表現公告於學務處網頁，寄發恭賀信予全體師生知悉，榮譽事蹟匯入</w:t>
            </w:r>
            <w:r>
              <w:t>EP</w:t>
            </w:r>
            <w:r>
              <w:t>系統，並於</w:t>
            </w:r>
            <w:r>
              <w:t>2019</w:t>
            </w:r>
            <w:r>
              <w:t>尾牙餐宴敦請校長頒發校級績優導師獎牌，以示榮譽。</w:t>
            </w:r>
          </w:p>
        </w:tc>
        <w:tc>
          <w:tcPr>
            <w:tcW w:w="0" w:type="auto"/>
            <w:tcBorders>
              <w:bottom w:val="dotted" w:sz="6" w:space="0" w:color="999999"/>
            </w:tcBorders>
            <w:hideMark/>
          </w:tcPr>
          <w:p w:rsidR="00000000" w:rsidRDefault="00922A13">
            <w:r>
              <w:t>全校導師</w:t>
            </w:r>
            <w:r>
              <w:t>200</w:t>
            </w:r>
            <w:r>
              <w:t>人</w:t>
            </w:r>
          </w:p>
        </w:tc>
        <w:tc>
          <w:tcPr>
            <w:tcW w:w="0" w:type="auto"/>
            <w:tcBorders>
              <w:bottom w:val="dotted" w:sz="6" w:space="0" w:color="999999"/>
            </w:tcBorders>
            <w:hideMark/>
          </w:tcPr>
          <w:p w:rsidR="00000000" w:rsidRDefault="00922A13">
            <w:r>
              <w:t>108/01</w:t>
            </w:r>
            <w:r>
              <w:t>月於清水成都美食館表揚</w:t>
            </w:r>
          </w:p>
        </w:tc>
        <w:tc>
          <w:tcPr>
            <w:tcW w:w="0" w:type="auto"/>
            <w:tcBorders>
              <w:bottom w:val="dotted" w:sz="6" w:space="0" w:color="999999"/>
            </w:tcBorders>
            <w:hideMark/>
          </w:tcPr>
          <w:p w:rsidR="00000000" w:rsidRDefault="00922A13">
            <w:r>
              <w:t>宜更積極地鼓勵獲獎導師能夠踴躍分享其帶班經驗予全體導師。</w:t>
            </w:r>
          </w:p>
        </w:tc>
        <w:tc>
          <w:tcPr>
            <w:tcW w:w="0" w:type="auto"/>
            <w:vAlign w:val="center"/>
            <w:hideMark/>
          </w:tcPr>
          <w:p w:rsidR="00000000" w:rsidRDefault="00922A13">
            <w:pPr>
              <w:rPr>
                <w:rFonts w:ascii="Times New Roman" w:eastAsia="Times New Roman" w:hAnsi="Times New Roman" w:cs="Times New Roman"/>
                <w:sz w:val="20"/>
                <w:szCs w:val="20"/>
              </w:rPr>
            </w:pPr>
          </w:p>
        </w:tc>
        <w:tc>
          <w:tcPr>
            <w:tcW w:w="0" w:type="auto"/>
            <w:vAlign w:val="center"/>
            <w:hideMark/>
          </w:tcPr>
          <w:p w:rsidR="00000000" w:rsidRDefault="00922A13">
            <w:pPr>
              <w:rPr>
                <w:rFonts w:ascii="Times New Roman" w:eastAsia="Times New Roman" w:hAnsi="Times New Roman" w:cs="Times New Roman"/>
                <w:sz w:val="20"/>
                <w:szCs w:val="20"/>
              </w:rPr>
            </w:pPr>
          </w:p>
        </w:tc>
        <w:tc>
          <w:tcPr>
            <w:tcW w:w="0" w:type="auto"/>
            <w:vAlign w:val="center"/>
            <w:hideMark/>
          </w:tcPr>
          <w:p w:rsidR="00000000" w:rsidRDefault="00922A13">
            <w:pPr>
              <w:rPr>
                <w:rFonts w:ascii="Times New Roman" w:eastAsia="Times New Roman" w:hAnsi="Times New Roman" w:cs="Times New Roman"/>
                <w:sz w:val="20"/>
                <w:szCs w:val="20"/>
              </w:rPr>
            </w:pPr>
          </w:p>
        </w:tc>
      </w:tr>
      <w:tr w:rsidR="00000000">
        <w:trPr>
          <w:tblCellSpacing w:w="15" w:type="dxa"/>
          <w:jc w:val="center"/>
        </w:trPr>
        <w:tc>
          <w:tcPr>
            <w:tcW w:w="0" w:type="auto"/>
            <w:tcBorders>
              <w:bottom w:val="dotted" w:sz="6" w:space="0" w:color="999999"/>
            </w:tcBorders>
            <w:shd w:val="clear" w:color="auto" w:fill="DDFFDD"/>
            <w:hideMark/>
          </w:tcPr>
          <w:p w:rsidR="00000000" w:rsidRDefault="00922A13">
            <w:r>
              <w:t>28</w:t>
            </w:r>
          </w:p>
        </w:tc>
        <w:tc>
          <w:tcPr>
            <w:tcW w:w="0" w:type="auto"/>
            <w:tcBorders>
              <w:bottom w:val="dotted" w:sz="6" w:space="0" w:color="999999"/>
            </w:tcBorders>
            <w:shd w:val="clear" w:color="auto" w:fill="DDFFDD"/>
            <w:hideMark/>
          </w:tcPr>
          <w:p w:rsidR="00000000" w:rsidRDefault="00922A13">
            <w:r>
              <w:t>新生入舍成長禮</w:t>
            </w:r>
          </w:p>
        </w:tc>
        <w:tc>
          <w:tcPr>
            <w:tcW w:w="0" w:type="auto"/>
            <w:tcBorders>
              <w:bottom w:val="dotted" w:sz="6" w:space="0" w:color="999999"/>
            </w:tcBorders>
            <w:shd w:val="clear" w:color="auto" w:fill="DDFFDD"/>
            <w:hideMark/>
          </w:tcPr>
          <w:p w:rsidR="00000000" w:rsidRDefault="00922A13">
            <w:r>
              <w:t>31,500(</w:t>
            </w:r>
            <w:r>
              <w:t>獎金：</w:t>
            </w:r>
            <w:r>
              <w:t>0)(</w:t>
            </w:r>
            <w:r>
              <w:t>獎品：</w:t>
            </w:r>
            <w:r>
              <w:t>0)</w:t>
            </w:r>
          </w:p>
        </w:tc>
        <w:tc>
          <w:tcPr>
            <w:tcW w:w="0" w:type="auto"/>
            <w:tcBorders>
              <w:bottom w:val="dotted" w:sz="6" w:space="0" w:color="999999"/>
            </w:tcBorders>
            <w:shd w:val="clear" w:color="auto" w:fill="DDFFDD"/>
            <w:hideMark/>
          </w:tcPr>
          <w:p w:rsidR="00000000" w:rsidRDefault="00922A13">
            <w:r>
              <w:t>0</w:t>
            </w:r>
          </w:p>
        </w:tc>
        <w:tc>
          <w:tcPr>
            <w:tcW w:w="0" w:type="auto"/>
            <w:tcBorders>
              <w:bottom w:val="dotted" w:sz="6" w:space="0" w:color="999999"/>
            </w:tcBorders>
            <w:shd w:val="clear" w:color="auto" w:fill="DDFFDD"/>
            <w:hideMark/>
          </w:tcPr>
          <w:p w:rsidR="00000000" w:rsidRDefault="00922A13">
            <w:r>
              <w:t>配合新生入住時間辦理入舍成長禮活動；邀請系主任、導師與榮譽學長姐入舍關懷新生，並與家長互動，藉由此活動建立親師、導生的交流互動平台，本次活動共計</w:t>
            </w:r>
            <w:r>
              <w:t>23</w:t>
            </w:r>
            <w:r>
              <w:t>系、</w:t>
            </w:r>
            <w:r>
              <w:t>43</w:t>
            </w:r>
            <w:r>
              <w:t>班、師長</w:t>
            </w:r>
            <w:r>
              <w:t>19</w:t>
            </w:r>
            <w:r>
              <w:t>人及榮譽學長姐</w:t>
            </w:r>
            <w:r>
              <w:t>108</w:t>
            </w:r>
            <w:r>
              <w:t>人進入宿舍關懷學生，並致贈新生象徵羽化蛻變的禮物，期望新生經過一年的靜宜生活洗禮，變化成未來想要的自己。</w:t>
            </w:r>
          </w:p>
        </w:tc>
        <w:tc>
          <w:tcPr>
            <w:tcW w:w="0" w:type="auto"/>
            <w:tcBorders>
              <w:bottom w:val="dotted" w:sz="6" w:space="0" w:color="999999"/>
            </w:tcBorders>
            <w:shd w:val="clear" w:color="auto" w:fill="DDFFDD"/>
            <w:hideMark/>
          </w:tcPr>
          <w:p w:rsidR="00000000" w:rsidRDefault="00922A13">
            <w:r>
              <w:t>大一新生、師長與榮譽學長姐逾</w:t>
            </w:r>
            <w:r>
              <w:t>2,000</w:t>
            </w:r>
            <w:r>
              <w:t>人</w:t>
            </w:r>
          </w:p>
        </w:tc>
        <w:tc>
          <w:tcPr>
            <w:tcW w:w="0" w:type="auto"/>
            <w:tcBorders>
              <w:bottom w:val="dotted" w:sz="6" w:space="0" w:color="999999"/>
            </w:tcBorders>
            <w:shd w:val="clear" w:color="auto" w:fill="DDFFDD"/>
            <w:hideMark/>
          </w:tcPr>
          <w:p w:rsidR="00000000" w:rsidRDefault="00922A13">
            <w:r>
              <w:t>108/08/31-09/01</w:t>
            </w:r>
            <w:r>
              <w:t>於希嘉、思高學苑及靜宜會館</w:t>
            </w:r>
          </w:p>
        </w:tc>
        <w:tc>
          <w:tcPr>
            <w:tcW w:w="0" w:type="auto"/>
            <w:tcBorders>
              <w:bottom w:val="dotted" w:sz="6" w:space="0" w:color="999999"/>
            </w:tcBorders>
            <w:shd w:val="clear" w:color="auto" w:fill="DDFFDD"/>
            <w:hideMark/>
          </w:tcPr>
          <w:p w:rsidR="00000000" w:rsidRDefault="00922A13">
            <w:r>
              <w:t>1.</w:t>
            </w:r>
            <w:r>
              <w:t>提早與各系及大一導師接洽連繫及多方邀請，期望能每系每班都有師長或榮譽學長姐參與活動。</w:t>
            </w:r>
            <w:r>
              <w:t xml:space="preserve"> 2.</w:t>
            </w:r>
            <w:r>
              <w:t>建議師長與榮譽學長姐入舍</w:t>
            </w:r>
            <w:r>
              <w:t>時間可與各系進住時間配合，以增加見面的機會。</w:t>
            </w:r>
            <w:r>
              <w:t xml:space="preserve"> 3.</w:t>
            </w:r>
            <w:r>
              <w:t>發放成長禮給導師與榮譽學長姐時，說明成長禮的意涵與用途，讓導師與榮譽學長姐認識成長禮，再藉由其向學生及家長介紹。</w:t>
            </w:r>
            <w:r>
              <w:t xml:space="preserve"> </w:t>
            </w:r>
          </w:p>
        </w:tc>
        <w:tc>
          <w:tcPr>
            <w:tcW w:w="0" w:type="auto"/>
            <w:shd w:val="clear" w:color="auto" w:fill="DDFFDD"/>
            <w:vAlign w:val="center"/>
            <w:hideMark/>
          </w:tcPr>
          <w:p w:rsidR="00000000" w:rsidRDefault="00922A13">
            <w:pPr>
              <w:rPr>
                <w:rFonts w:ascii="Times New Roman" w:eastAsia="Times New Roman" w:hAnsi="Times New Roman" w:cs="Times New Roman"/>
                <w:sz w:val="20"/>
                <w:szCs w:val="20"/>
              </w:rPr>
            </w:pPr>
          </w:p>
        </w:tc>
        <w:tc>
          <w:tcPr>
            <w:tcW w:w="0" w:type="auto"/>
            <w:shd w:val="clear" w:color="auto" w:fill="DDFFDD"/>
            <w:vAlign w:val="center"/>
            <w:hideMark/>
          </w:tcPr>
          <w:p w:rsidR="00000000" w:rsidRDefault="00922A13">
            <w:pPr>
              <w:rPr>
                <w:rFonts w:ascii="Times New Roman" w:eastAsia="Times New Roman" w:hAnsi="Times New Roman" w:cs="Times New Roman"/>
                <w:sz w:val="20"/>
                <w:szCs w:val="20"/>
              </w:rPr>
            </w:pPr>
          </w:p>
        </w:tc>
        <w:tc>
          <w:tcPr>
            <w:tcW w:w="0" w:type="auto"/>
            <w:shd w:val="clear" w:color="auto" w:fill="DDFFDD"/>
            <w:vAlign w:val="center"/>
            <w:hideMark/>
          </w:tcPr>
          <w:p w:rsidR="00000000" w:rsidRDefault="00922A13">
            <w:pPr>
              <w:rPr>
                <w:rFonts w:ascii="Times New Roman" w:eastAsia="Times New Roman" w:hAnsi="Times New Roman" w:cs="Times New Roman"/>
                <w:sz w:val="20"/>
                <w:szCs w:val="20"/>
              </w:rPr>
            </w:pPr>
          </w:p>
        </w:tc>
      </w:tr>
      <w:tr w:rsidR="00000000">
        <w:trPr>
          <w:tblCellSpacing w:w="15" w:type="dxa"/>
          <w:jc w:val="center"/>
        </w:trPr>
        <w:tc>
          <w:tcPr>
            <w:tcW w:w="0" w:type="auto"/>
            <w:tcBorders>
              <w:bottom w:val="dotted" w:sz="6" w:space="0" w:color="999999"/>
            </w:tcBorders>
            <w:hideMark/>
          </w:tcPr>
          <w:p w:rsidR="00000000" w:rsidRDefault="00922A13">
            <w:r>
              <w:t>29</w:t>
            </w:r>
          </w:p>
        </w:tc>
        <w:tc>
          <w:tcPr>
            <w:tcW w:w="0" w:type="auto"/>
            <w:tcBorders>
              <w:bottom w:val="dotted" w:sz="6" w:space="0" w:color="999999"/>
            </w:tcBorders>
            <w:hideMark/>
          </w:tcPr>
          <w:p w:rsidR="00000000" w:rsidRDefault="00922A13">
            <w:r>
              <w:t>導師輔導知能研習</w:t>
            </w:r>
          </w:p>
        </w:tc>
        <w:tc>
          <w:tcPr>
            <w:tcW w:w="0" w:type="auto"/>
            <w:tcBorders>
              <w:bottom w:val="dotted" w:sz="6" w:space="0" w:color="999999"/>
            </w:tcBorders>
            <w:hideMark/>
          </w:tcPr>
          <w:p w:rsidR="00000000" w:rsidRDefault="00922A13">
            <w:r>
              <w:t>0(</w:t>
            </w:r>
            <w:r>
              <w:t>獎金：</w:t>
            </w:r>
            <w:r>
              <w:t>0)(</w:t>
            </w:r>
            <w:r>
              <w:t>獎品：</w:t>
            </w:r>
            <w:r>
              <w:t>0)</w:t>
            </w:r>
          </w:p>
        </w:tc>
        <w:tc>
          <w:tcPr>
            <w:tcW w:w="0" w:type="auto"/>
            <w:tcBorders>
              <w:bottom w:val="dotted" w:sz="6" w:space="0" w:color="999999"/>
            </w:tcBorders>
            <w:hideMark/>
          </w:tcPr>
          <w:p w:rsidR="00000000" w:rsidRDefault="00922A13">
            <w:r>
              <w:t>15,725</w:t>
            </w:r>
          </w:p>
        </w:tc>
        <w:tc>
          <w:tcPr>
            <w:tcW w:w="0" w:type="auto"/>
            <w:tcBorders>
              <w:bottom w:val="dotted" w:sz="6" w:space="0" w:color="999999"/>
            </w:tcBorders>
            <w:hideMark/>
          </w:tcPr>
          <w:p w:rsidR="00000000" w:rsidRDefault="00922A13">
            <w:r>
              <w:t>1.</w:t>
            </w:r>
            <w:r>
              <w:t>辦理「學生自傷／殺防治中導師的角色與協助」，講述學生因憂鬱情緒或心理困擾產生自傷／殺的情形時，導師可以提供的輔導原則與角色定位，共計</w:t>
            </w:r>
            <w:r>
              <w:t>197</w:t>
            </w:r>
            <w:r>
              <w:t>人參與，</w:t>
            </w:r>
            <w:r>
              <w:t>96%</w:t>
            </w:r>
            <w:r>
              <w:t>與會導師對整體活動感到滿意。</w:t>
            </w:r>
            <w:r>
              <w:t xml:space="preserve"> 2.</w:t>
            </w:r>
            <w:r>
              <w:t>辦理「適時鬆開自己的螺絲：壓力管理與情緒調適」，講述壓力管理與情緒照顧的概念與策略</w:t>
            </w:r>
            <w:r>
              <w:t>，協助導師在輔導學生時能提供紓壓的相關知能，亦能用於平時自我照顧，共計</w:t>
            </w:r>
            <w:r>
              <w:t>70</w:t>
            </w:r>
            <w:r>
              <w:t>人參與，</w:t>
            </w:r>
            <w:r>
              <w:t>100%</w:t>
            </w:r>
            <w:r>
              <w:t>與會導師對整體活動感到滿意。</w:t>
            </w:r>
            <w:r>
              <w:t xml:space="preserve"> 3.</w:t>
            </w:r>
            <w:r>
              <w:t>辦理「師生互動中的性別平等意識」，講述師生互動中容易誤觸的性別平等議題，提升性平觀念、了解通報方式，以及輔導學生時基本的回應方式，計</w:t>
            </w:r>
            <w:r>
              <w:t>93%</w:t>
            </w:r>
            <w:r>
              <w:t>與會導師對整體活動感到滿意。</w:t>
            </w:r>
          </w:p>
        </w:tc>
        <w:tc>
          <w:tcPr>
            <w:tcW w:w="0" w:type="auto"/>
            <w:tcBorders>
              <w:bottom w:val="dotted" w:sz="6" w:space="0" w:color="999999"/>
            </w:tcBorders>
            <w:hideMark/>
          </w:tcPr>
          <w:p w:rsidR="00000000" w:rsidRDefault="00922A13">
            <w:r>
              <w:t>導師</w:t>
            </w:r>
            <w:r>
              <w:t>352</w:t>
            </w:r>
            <w:r>
              <w:t>人次</w:t>
            </w:r>
          </w:p>
        </w:tc>
        <w:tc>
          <w:tcPr>
            <w:tcW w:w="0" w:type="auto"/>
            <w:tcBorders>
              <w:bottom w:val="dotted" w:sz="6" w:space="0" w:color="999999"/>
            </w:tcBorders>
            <w:hideMark/>
          </w:tcPr>
          <w:p w:rsidR="00000000" w:rsidRDefault="00922A13">
            <w:r>
              <w:t>1.108/02/15</w:t>
            </w:r>
            <w:r>
              <w:t>於任垣樓國際會議廳</w:t>
            </w:r>
            <w:r>
              <w:t xml:space="preserve"> 2.108/04/25</w:t>
            </w:r>
            <w:r>
              <w:t>於主顧</w:t>
            </w:r>
            <w:r>
              <w:t>115</w:t>
            </w:r>
            <w:r>
              <w:t>演講廳</w:t>
            </w:r>
            <w:r>
              <w:t xml:space="preserve"> 3.108/10/24</w:t>
            </w:r>
            <w:r>
              <w:t>於伯鐸樓</w:t>
            </w:r>
            <w:r>
              <w:t>221</w:t>
            </w:r>
            <w:r>
              <w:t>教室</w:t>
            </w:r>
          </w:p>
        </w:tc>
        <w:tc>
          <w:tcPr>
            <w:tcW w:w="0" w:type="auto"/>
            <w:tcBorders>
              <w:bottom w:val="dotted" w:sz="6" w:space="0" w:color="999999"/>
            </w:tcBorders>
            <w:hideMark/>
          </w:tcPr>
          <w:p w:rsidR="00000000" w:rsidRDefault="00922A13">
            <w:r>
              <w:t>1.</w:t>
            </w:r>
            <w:r>
              <w:t>需留意在講座中安排中場休息時間，給予導師休憩與互相交流的時間。</w:t>
            </w:r>
            <w:r>
              <w:t>2.</w:t>
            </w:r>
            <w:r>
              <w:t>導師的需</w:t>
            </w:r>
            <w:r>
              <w:t>求為學習個案處理，而非理論的認識，因此未來在與講師接洽協調時，請講師多著重在案例討論。</w:t>
            </w:r>
          </w:p>
        </w:tc>
        <w:tc>
          <w:tcPr>
            <w:tcW w:w="0" w:type="auto"/>
            <w:vAlign w:val="center"/>
            <w:hideMark/>
          </w:tcPr>
          <w:p w:rsidR="00000000" w:rsidRDefault="00922A13">
            <w:pPr>
              <w:rPr>
                <w:rFonts w:ascii="Times New Roman" w:eastAsia="Times New Roman" w:hAnsi="Times New Roman" w:cs="Times New Roman"/>
                <w:sz w:val="20"/>
                <w:szCs w:val="20"/>
              </w:rPr>
            </w:pPr>
          </w:p>
        </w:tc>
        <w:tc>
          <w:tcPr>
            <w:tcW w:w="0" w:type="auto"/>
            <w:vAlign w:val="center"/>
            <w:hideMark/>
          </w:tcPr>
          <w:p w:rsidR="00000000" w:rsidRDefault="00922A13">
            <w:pPr>
              <w:rPr>
                <w:rFonts w:ascii="Times New Roman" w:eastAsia="Times New Roman" w:hAnsi="Times New Roman" w:cs="Times New Roman"/>
                <w:sz w:val="20"/>
                <w:szCs w:val="20"/>
              </w:rPr>
            </w:pPr>
          </w:p>
        </w:tc>
        <w:tc>
          <w:tcPr>
            <w:tcW w:w="0" w:type="auto"/>
            <w:vAlign w:val="center"/>
            <w:hideMark/>
          </w:tcPr>
          <w:p w:rsidR="00000000" w:rsidRDefault="00922A13">
            <w:pPr>
              <w:rPr>
                <w:rFonts w:ascii="Times New Roman" w:eastAsia="Times New Roman" w:hAnsi="Times New Roman" w:cs="Times New Roman"/>
                <w:sz w:val="20"/>
                <w:szCs w:val="20"/>
              </w:rPr>
            </w:pPr>
          </w:p>
        </w:tc>
      </w:tr>
      <w:tr w:rsidR="00000000">
        <w:trPr>
          <w:tblCellSpacing w:w="15" w:type="dxa"/>
          <w:jc w:val="center"/>
        </w:trPr>
        <w:tc>
          <w:tcPr>
            <w:tcW w:w="0" w:type="auto"/>
            <w:gridSpan w:val="11"/>
            <w:vAlign w:val="center"/>
            <w:hideMark/>
          </w:tcPr>
          <w:p w:rsidR="00000000" w:rsidRDefault="00922A13">
            <w:r>
              <w:t>工作策略：</w:t>
            </w:r>
            <w:r>
              <w:t>2-3-3</w:t>
            </w:r>
            <w:r>
              <w:t>同儕及人群關係（社團及宿舍生活輔導）</w:t>
            </w:r>
          </w:p>
        </w:tc>
      </w:tr>
      <w:tr w:rsidR="00000000">
        <w:trPr>
          <w:tblCellSpacing w:w="15" w:type="dxa"/>
          <w:jc w:val="center"/>
        </w:trPr>
        <w:tc>
          <w:tcPr>
            <w:tcW w:w="0" w:type="auto"/>
            <w:shd w:val="clear" w:color="auto" w:fill="00CCFF"/>
            <w:vAlign w:val="center"/>
            <w:hideMark/>
          </w:tcPr>
          <w:p w:rsidR="00000000" w:rsidRDefault="00922A13">
            <w:pPr>
              <w:jc w:val="center"/>
              <w:rPr>
                <w:b/>
                <w:bCs/>
              </w:rPr>
            </w:pPr>
            <w:r>
              <w:rPr>
                <w:b/>
                <w:bCs/>
              </w:rPr>
              <w:t>編號</w:t>
            </w:r>
          </w:p>
        </w:tc>
        <w:tc>
          <w:tcPr>
            <w:tcW w:w="0" w:type="auto"/>
            <w:shd w:val="clear" w:color="auto" w:fill="00CCFF"/>
            <w:vAlign w:val="center"/>
            <w:hideMark/>
          </w:tcPr>
          <w:p w:rsidR="00000000" w:rsidRDefault="00922A13">
            <w:pPr>
              <w:jc w:val="center"/>
              <w:rPr>
                <w:b/>
                <w:bCs/>
              </w:rPr>
            </w:pPr>
            <w:r>
              <w:rPr>
                <w:b/>
                <w:bCs/>
              </w:rPr>
              <w:t>工作項目</w:t>
            </w:r>
          </w:p>
        </w:tc>
        <w:tc>
          <w:tcPr>
            <w:tcW w:w="0" w:type="auto"/>
            <w:shd w:val="clear" w:color="auto" w:fill="00CCFF"/>
            <w:vAlign w:val="center"/>
            <w:hideMark/>
          </w:tcPr>
          <w:p w:rsidR="00000000" w:rsidRDefault="00922A13">
            <w:pPr>
              <w:jc w:val="center"/>
              <w:rPr>
                <w:b/>
                <w:bCs/>
              </w:rPr>
            </w:pPr>
            <w:r>
              <w:rPr>
                <w:b/>
                <w:bCs/>
              </w:rPr>
              <w:t>學校配合款支應</w:t>
            </w:r>
          </w:p>
        </w:tc>
        <w:tc>
          <w:tcPr>
            <w:tcW w:w="0" w:type="auto"/>
            <w:shd w:val="clear" w:color="auto" w:fill="00CCFF"/>
            <w:vAlign w:val="center"/>
            <w:hideMark/>
          </w:tcPr>
          <w:p w:rsidR="00000000" w:rsidRDefault="00922A13">
            <w:pPr>
              <w:jc w:val="center"/>
              <w:rPr>
                <w:b/>
                <w:bCs/>
              </w:rPr>
            </w:pPr>
            <w:r>
              <w:rPr>
                <w:b/>
                <w:bCs/>
              </w:rPr>
              <w:t>學生事務與輔導補助款支應金額</w:t>
            </w:r>
          </w:p>
        </w:tc>
        <w:tc>
          <w:tcPr>
            <w:tcW w:w="0" w:type="auto"/>
            <w:shd w:val="clear" w:color="auto" w:fill="00CCFF"/>
            <w:vAlign w:val="center"/>
            <w:hideMark/>
          </w:tcPr>
          <w:p w:rsidR="00000000" w:rsidRDefault="00922A13">
            <w:pPr>
              <w:jc w:val="center"/>
              <w:rPr>
                <w:b/>
                <w:bCs/>
              </w:rPr>
            </w:pPr>
            <w:r>
              <w:rPr>
                <w:b/>
                <w:bCs/>
              </w:rPr>
              <w:t>具體執行成效</w:t>
            </w:r>
          </w:p>
        </w:tc>
        <w:tc>
          <w:tcPr>
            <w:tcW w:w="0" w:type="auto"/>
            <w:shd w:val="clear" w:color="auto" w:fill="00CCFF"/>
            <w:vAlign w:val="center"/>
            <w:hideMark/>
          </w:tcPr>
          <w:p w:rsidR="00000000" w:rsidRDefault="00922A13">
            <w:pPr>
              <w:jc w:val="center"/>
              <w:rPr>
                <w:b/>
                <w:bCs/>
              </w:rPr>
            </w:pPr>
            <w:r>
              <w:rPr>
                <w:b/>
                <w:bCs/>
              </w:rPr>
              <w:t>參加對象及人數</w:t>
            </w:r>
          </w:p>
        </w:tc>
        <w:tc>
          <w:tcPr>
            <w:tcW w:w="0" w:type="auto"/>
            <w:shd w:val="clear" w:color="auto" w:fill="00CCFF"/>
            <w:vAlign w:val="center"/>
            <w:hideMark/>
          </w:tcPr>
          <w:p w:rsidR="00000000" w:rsidRDefault="00922A13">
            <w:pPr>
              <w:jc w:val="center"/>
              <w:rPr>
                <w:b/>
                <w:bCs/>
              </w:rPr>
            </w:pPr>
            <w:r>
              <w:rPr>
                <w:b/>
                <w:bCs/>
              </w:rPr>
              <w:t>辦理時間及地點</w:t>
            </w:r>
          </w:p>
        </w:tc>
        <w:tc>
          <w:tcPr>
            <w:tcW w:w="0" w:type="auto"/>
            <w:shd w:val="clear" w:color="auto" w:fill="00CCFF"/>
            <w:vAlign w:val="center"/>
            <w:hideMark/>
          </w:tcPr>
          <w:p w:rsidR="00000000" w:rsidRDefault="00922A13">
            <w:pPr>
              <w:jc w:val="center"/>
              <w:rPr>
                <w:b/>
                <w:bCs/>
              </w:rPr>
            </w:pPr>
            <w:r>
              <w:rPr>
                <w:b/>
                <w:bCs/>
              </w:rPr>
              <w:t>檢討及建議</w:t>
            </w:r>
          </w:p>
        </w:tc>
        <w:tc>
          <w:tcPr>
            <w:tcW w:w="0" w:type="auto"/>
            <w:shd w:val="clear" w:color="auto" w:fill="00CCFF"/>
            <w:vAlign w:val="center"/>
            <w:hideMark/>
          </w:tcPr>
          <w:p w:rsidR="00000000" w:rsidRDefault="00922A13">
            <w:pPr>
              <w:rPr>
                <w:rFonts w:ascii="Times New Roman" w:eastAsia="Times New Roman" w:hAnsi="Times New Roman" w:cs="Times New Roman"/>
                <w:sz w:val="20"/>
                <w:szCs w:val="20"/>
              </w:rPr>
            </w:pPr>
          </w:p>
        </w:tc>
        <w:tc>
          <w:tcPr>
            <w:tcW w:w="0" w:type="auto"/>
            <w:shd w:val="clear" w:color="auto" w:fill="00CCFF"/>
            <w:vAlign w:val="center"/>
            <w:hideMark/>
          </w:tcPr>
          <w:p w:rsidR="00000000" w:rsidRDefault="00922A13">
            <w:pPr>
              <w:rPr>
                <w:rFonts w:ascii="Times New Roman" w:eastAsia="Times New Roman" w:hAnsi="Times New Roman" w:cs="Times New Roman"/>
                <w:sz w:val="20"/>
                <w:szCs w:val="20"/>
              </w:rPr>
            </w:pPr>
          </w:p>
        </w:tc>
        <w:tc>
          <w:tcPr>
            <w:tcW w:w="0" w:type="auto"/>
            <w:shd w:val="clear" w:color="auto" w:fill="00CCFF"/>
            <w:vAlign w:val="center"/>
            <w:hideMark/>
          </w:tcPr>
          <w:p w:rsidR="00000000" w:rsidRDefault="00922A13">
            <w:pPr>
              <w:rPr>
                <w:rFonts w:ascii="Times New Roman" w:eastAsia="Times New Roman" w:hAnsi="Times New Roman" w:cs="Times New Roman"/>
                <w:sz w:val="20"/>
                <w:szCs w:val="20"/>
              </w:rPr>
            </w:pPr>
          </w:p>
        </w:tc>
      </w:tr>
      <w:tr w:rsidR="00000000">
        <w:trPr>
          <w:tblCellSpacing w:w="15" w:type="dxa"/>
          <w:jc w:val="center"/>
        </w:trPr>
        <w:tc>
          <w:tcPr>
            <w:tcW w:w="0" w:type="auto"/>
            <w:tcBorders>
              <w:bottom w:val="dotted" w:sz="6" w:space="0" w:color="999999"/>
            </w:tcBorders>
            <w:shd w:val="clear" w:color="auto" w:fill="DDFFDD"/>
            <w:hideMark/>
          </w:tcPr>
          <w:p w:rsidR="00000000" w:rsidRDefault="00922A13">
            <w:r>
              <w:t>30</w:t>
            </w:r>
          </w:p>
        </w:tc>
        <w:tc>
          <w:tcPr>
            <w:tcW w:w="0" w:type="auto"/>
            <w:tcBorders>
              <w:bottom w:val="dotted" w:sz="6" w:space="0" w:color="999999"/>
            </w:tcBorders>
            <w:shd w:val="clear" w:color="auto" w:fill="DDFFDD"/>
            <w:hideMark/>
          </w:tcPr>
          <w:p w:rsidR="00000000" w:rsidRDefault="00922A13">
            <w:r>
              <w:t>強化學生自治功能事項</w:t>
            </w:r>
          </w:p>
        </w:tc>
        <w:tc>
          <w:tcPr>
            <w:tcW w:w="0" w:type="auto"/>
            <w:tcBorders>
              <w:bottom w:val="dotted" w:sz="6" w:space="0" w:color="999999"/>
            </w:tcBorders>
            <w:shd w:val="clear" w:color="auto" w:fill="DDFFDD"/>
            <w:hideMark/>
          </w:tcPr>
          <w:p w:rsidR="00000000" w:rsidRDefault="00922A13">
            <w:r>
              <w:t>105,869(</w:t>
            </w:r>
            <w:r>
              <w:t>獎金：</w:t>
            </w:r>
            <w:r>
              <w:t>0)(</w:t>
            </w:r>
            <w:r>
              <w:t>獎品：</w:t>
            </w:r>
            <w:r>
              <w:t>0)</w:t>
            </w:r>
          </w:p>
        </w:tc>
        <w:tc>
          <w:tcPr>
            <w:tcW w:w="0" w:type="auto"/>
            <w:tcBorders>
              <w:bottom w:val="dotted" w:sz="6" w:space="0" w:color="999999"/>
            </w:tcBorders>
            <w:shd w:val="clear" w:color="auto" w:fill="DDFFDD"/>
            <w:hideMark/>
          </w:tcPr>
          <w:p w:rsidR="00000000" w:rsidRDefault="00922A13">
            <w:r>
              <w:t>128,296</w:t>
            </w:r>
          </w:p>
        </w:tc>
        <w:tc>
          <w:tcPr>
            <w:tcW w:w="0" w:type="auto"/>
            <w:tcBorders>
              <w:bottom w:val="dotted" w:sz="6" w:space="0" w:color="999999"/>
            </w:tcBorders>
            <w:shd w:val="clear" w:color="auto" w:fill="DDFFDD"/>
            <w:hideMark/>
          </w:tcPr>
          <w:p w:rsidR="00000000" w:rsidRDefault="00922A13">
            <w:r>
              <w:t>1.107-2</w:t>
            </w:r>
            <w:r>
              <w:t>期初社團幹部座談會：滿意度</w:t>
            </w:r>
            <w:r>
              <w:t>90%</w:t>
            </w:r>
            <w:r>
              <w:t>。透過座談會與社團溝通了解社團狀況，協助社團有效管理與學習，並告知社團學生會這學期的行事曆，讓社團可以共同成長，拉近彼此間的距離，相互合作。</w:t>
            </w:r>
            <w:r>
              <w:t xml:space="preserve"> 2.</w:t>
            </w:r>
            <w:r>
              <w:t>台文、大傳、寰管、財工、應化五系聯合幹部訓練：邀請校外講師及畢業學長姐授課，分享社團經歷、傳承豐富經驗，並透過互動式教學，讓學習者更容易獲取老師想傳達的理念與想法</w:t>
            </w:r>
            <w:r>
              <w:t>,</w:t>
            </w:r>
            <w:r>
              <w:t>也能更具體瞭解團體的溝通與合作技巧。</w:t>
            </w:r>
            <w:r>
              <w:t xml:space="preserve"> 3.</w:t>
            </w:r>
            <w:r>
              <w:t>企管、資管、西文、食營、中文五系聯合幹部訓練：透過各類課程讓社團幹部對社團運作及校內各項規範有更深一層的認識。講師</w:t>
            </w:r>
            <w:r>
              <w:t>以團康活動帶入課程主題，讓學員對課程興趣大增。聖元講師以不限制活動內容，並用多元的思考模式製作企畫書，讓學員有更多創意發揮的空間。分站教育以學生為講師的方式，讓此次活動更貼近學員。</w:t>
            </w:r>
            <w:r>
              <w:t xml:space="preserve"> 4.</w:t>
            </w:r>
            <w:r>
              <w:t>資科、化科、觀光、日文、寰外五系聯合幹部訓練：邀請校外講師及畢業學長姐授課，分享社團經歷、傳承豐富經驗，並透過演講，讓學習者更容易獲取老師想傳達的理念與想法。五系聯合幹訓，增進各系交流，並瞭解彼此運作模式異同之處，以截長補短吸取更多的經驗，使下屆幹部能與合辦之社團有較深之認識及互動，在社團經營之路上能一起向前。</w:t>
            </w:r>
            <w:r>
              <w:t xml:space="preserve"> 5.</w:t>
            </w:r>
            <w:r>
              <w:t>會計系學</w:t>
            </w:r>
            <w:r>
              <w:t>會幹部訓練：讓成員們了解系學會存在的意義及自我的定位，並以分組闖關的方式，讓大家能在上課中學習書本上沒教的事，亦使部與部之間彼此可以更熟悉。</w:t>
            </w:r>
            <w:r>
              <w:t xml:space="preserve"> 6.</w:t>
            </w:r>
            <w:r>
              <w:t>社工系學會幹部訓練：讓系會成員更加了解系會事務，並將所學運用在未來活動中，以及藉此活動提升團隊凝聚力與自我認同感，使團隊運作更加順利，進而提升團隊工作效率，也讓系會成員培養出互助互愛、擁有共患難的精神。</w:t>
            </w:r>
            <w:r>
              <w:t xml:space="preserve"> 7.</w:t>
            </w:r>
            <w:r>
              <w:t>英文、國企、財金、資傳、資工五系聯合幹部訓練：學員對課程的內容都有八成以上的理解，講師授課方式及話語，讓學員能有效吸收。安排競賽：透過分組競賽的安排，學員學習</w:t>
            </w:r>
            <w:r>
              <w:t>的動機提升，對於每個課程都勇於發表意見，活動過程中明顯看到學員與各系的互動熱絡。</w:t>
            </w:r>
            <w:r>
              <w:t xml:space="preserve"> 8.</w:t>
            </w:r>
            <w:r>
              <w:t>基服社幹部訓練：滿意度</w:t>
            </w:r>
            <w:r>
              <w:t>100%</w:t>
            </w:r>
            <w:r>
              <w:t>。透過團康帶領、主持技巧及社團行銷等課程，讓</w:t>
            </w:r>
            <w:r>
              <w:t>33</w:t>
            </w:r>
            <w:r>
              <w:t>屆的新任幹部提升各自的能力，也在訓練中更加凝聚團隊的凝聚力，並激發幹部更多對於社團創新的點子，使得社團更好及招募更多社員，也拉近跟學長姊還有老師們的距離。</w:t>
            </w:r>
            <w:r>
              <w:t xml:space="preserve"> 9.</w:t>
            </w:r>
            <w:r>
              <w:t>選舉事務研習營：建立選務人員對於選舉制度與相關頭開票作業之基本知能，並進行當天投開票之實作，以增加其實務經驗。</w:t>
            </w:r>
            <w:r>
              <w:t xml:space="preserve"> 10.</w:t>
            </w:r>
            <w:r>
              <w:t>新舊社團幹部座談會：滿意度</w:t>
            </w:r>
            <w:r>
              <w:t>92.2%</w:t>
            </w:r>
            <w:r>
              <w:t>。透過座談會與社團溝通，了解社團狀</w:t>
            </w:r>
            <w:r>
              <w:t>況。透過社團共同交接協助社團傳承與經營發展。</w:t>
            </w:r>
            <w:r>
              <w:t xml:space="preserve"> 11.</w:t>
            </w:r>
            <w:r>
              <w:t>複式童軍團幹部訓練營：滿意度</w:t>
            </w:r>
            <w:r>
              <w:t>84%</w:t>
            </w:r>
            <w:r>
              <w:t>。透過幹部訓練使學弟妹們更加認識自己，並讓團隊更加有向心力對於童軍的知識更加了解。</w:t>
            </w:r>
            <w:r>
              <w:t xml:space="preserve"> 12.</w:t>
            </w:r>
            <w:r>
              <w:t>音樂性社團聯合幹訓：總滿意度</w:t>
            </w:r>
            <w:r>
              <w:t>88.3%</w:t>
            </w:r>
            <w:r>
              <w:t>，學員從各個課程中獲得對未來社團事務的初步瞭解，並加強了學員的行政能力、活動企劃、口語表達能力，這些學習會為將來帶來許多助益。此外各社團幹部之間相互交流、認識彼此，以利未來舉辦活動時，能有更多互相支援及合作的機會。</w:t>
            </w:r>
            <w:r>
              <w:t xml:space="preserve"> 13.</w:t>
            </w:r>
            <w:r>
              <w:t>領研營輔導員培訓：透過事前的培訓，讓輔導員具備自我反思及反思帶領之能力，並針</w:t>
            </w:r>
            <w:r>
              <w:t>對領研營之課程事先學習，讓輔導員能有效的安排課程的反思架構，帶領學員進行內化思考。</w:t>
            </w:r>
            <w:r>
              <w:t xml:space="preserve"> 14.107-2</w:t>
            </w:r>
            <w:r>
              <w:t>中小學帶動座談會：藉由期初與期末座談會，將中小學帶動之核銷細節與成果報告撰寫、專案申請等行政程序，做詳盡的介紹，讓新任中小學帶動負責人在短時間做完善的瞭解。</w:t>
            </w:r>
            <w:r>
              <w:t xml:space="preserve"> 15.</w:t>
            </w:r>
            <w:r>
              <w:t>各屬性社團座談會：輔導本校學生社團運作，將社團依屬性不同進行分類，並由各屬性輔導老師個別邀請所輔導社團幹部召開會議，針對學校行政庶務、社團運作、社團成員互動狀況，等社團相關議題進行關懷討論，希望可以藉此協助解決學生之相關疑慮及問題。並定時召開社團輔</w:t>
            </w:r>
            <w:r>
              <w:t>導委員會檢視社團營運狀況，予以討論改善。</w:t>
            </w:r>
            <w:r>
              <w:t xml:space="preserve"> 16.108-1</w:t>
            </w:r>
            <w:r>
              <w:t>期初社團幹部座談會：滿意度</w:t>
            </w:r>
            <w:r>
              <w:t>93%</w:t>
            </w:r>
            <w:r>
              <w:t>。透過座談會與社團溝通了解社團狀況，協助社團有效管理與學習，並告知社團學生會這學期的行事曆，讓社團可以共同成長，拉近彼此間的距離，相互合作。</w:t>
            </w:r>
            <w:r>
              <w:t xml:space="preserve"> 17.</w:t>
            </w:r>
            <w:r>
              <w:t>社團評鑑工作坊：滿意度</w:t>
            </w:r>
            <w:r>
              <w:t>100%</w:t>
            </w:r>
            <w:r>
              <w:t>。透過年度計劃、招生簡報及檔案管理三大主題課程，提升社團在參與評鑑準備之成果，有效的增加學生之口語表達、年度規劃及系統化傳承檔案資料之能力。</w:t>
            </w:r>
            <w:r>
              <w:t xml:space="preserve"> 18.</w:t>
            </w:r>
            <w:r>
              <w:t>複式童軍團入團訓：滿意度</w:t>
            </w:r>
            <w:r>
              <w:t>91%</w:t>
            </w:r>
            <w:r>
              <w:t>。透過入團訓增加團員間的互動與認識，並達成團隊之共識，在登山的過程</w:t>
            </w:r>
            <w:r>
              <w:t>中與自己充分對話了解自我，並加以反思社團合作的重要性。</w:t>
            </w:r>
            <w:r>
              <w:t xml:space="preserve"> 19.108-1</w:t>
            </w:r>
            <w:r>
              <w:t>期末社團幹部座談會：滿意度</w:t>
            </w:r>
            <w:r>
              <w:t>94.1%</w:t>
            </w:r>
            <w:r>
              <w:t>。透過座談會與社團溝通了解社團狀況，協助社團有效管理與學習，並告知社團學生會這學期的行事曆，讓社團可以共同成長，拉近彼此間的距離，相互合作。</w:t>
            </w:r>
            <w:r>
              <w:t xml:space="preserve"> </w:t>
            </w:r>
          </w:p>
        </w:tc>
        <w:tc>
          <w:tcPr>
            <w:tcW w:w="0" w:type="auto"/>
            <w:tcBorders>
              <w:bottom w:val="dotted" w:sz="6" w:space="0" w:color="999999"/>
            </w:tcBorders>
            <w:shd w:val="clear" w:color="auto" w:fill="DDFFDD"/>
            <w:hideMark/>
          </w:tcPr>
          <w:p w:rsidR="00000000" w:rsidRDefault="00922A13">
            <w:r>
              <w:t>1.</w:t>
            </w:r>
            <w:r>
              <w:t>本校社團幹部</w:t>
            </w:r>
            <w:r>
              <w:t>85</w:t>
            </w:r>
            <w:r>
              <w:t>人</w:t>
            </w:r>
            <w:r>
              <w:t xml:space="preserve"> 2.</w:t>
            </w:r>
            <w:r>
              <w:t>社團幹部</w:t>
            </w:r>
            <w:r>
              <w:t>69</w:t>
            </w:r>
            <w:r>
              <w:t>人</w:t>
            </w:r>
            <w:r>
              <w:t xml:space="preserve"> 3.</w:t>
            </w:r>
            <w:r>
              <w:t>社團幹部</w:t>
            </w:r>
            <w:r>
              <w:t>60</w:t>
            </w:r>
            <w:r>
              <w:t>人</w:t>
            </w:r>
            <w:r>
              <w:t xml:space="preserve"> 4.</w:t>
            </w:r>
            <w:r>
              <w:t>社團幹部及儲備幹部</w:t>
            </w:r>
            <w:r>
              <w:t>59</w:t>
            </w:r>
            <w:r>
              <w:t>人</w:t>
            </w:r>
            <w:r>
              <w:t xml:space="preserve"> 5.</w:t>
            </w:r>
            <w:r>
              <w:t>會計系學生</w:t>
            </w:r>
            <w:r>
              <w:t>47</w:t>
            </w:r>
            <w:r>
              <w:t>人</w:t>
            </w:r>
            <w:r>
              <w:t xml:space="preserve"> 6.</w:t>
            </w:r>
            <w:r>
              <w:t>社工系學會幹部</w:t>
            </w:r>
            <w:r>
              <w:t>36</w:t>
            </w:r>
            <w:r>
              <w:t>人</w:t>
            </w:r>
            <w:r>
              <w:t xml:space="preserve"> 7.</w:t>
            </w:r>
            <w:r>
              <w:t>社團幹部</w:t>
            </w:r>
            <w:r>
              <w:t>69</w:t>
            </w:r>
            <w:r>
              <w:t>人</w:t>
            </w:r>
            <w:r>
              <w:t xml:space="preserve"> 8.</w:t>
            </w:r>
            <w:r>
              <w:t>基服社</w:t>
            </w:r>
            <w:r>
              <w:t>32</w:t>
            </w:r>
            <w:r>
              <w:t>及</w:t>
            </w:r>
            <w:r>
              <w:t>33</w:t>
            </w:r>
            <w:r>
              <w:t>屆幹部</w:t>
            </w:r>
            <w:r>
              <w:t>19</w:t>
            </w:r>
            <w:r>
              <w:t>人</w:t>
            </w:r>
            <w:r>
              <w:t xml:space="preserve"> 9.</w:t>
            </w:r>
            <w:r>
              <w:t>學生選務人員</w:t>
            </w:r>
            <w:r>
              <w:t>35</w:t>
            </w:r>
            <w:r>
              <w:t>人</w:t>
            </w:r>
            <w:r>
              <w:t xml:space="preserve"> 10.</w:t>
            </w:r>
            <w:r>
              <w:t>本校社團幹部</w:t>
            </w:r>
            <w:r>
              <w:t>86</w:t>
            </w:r>
            <w:r>
              <w:t>人</w:t>
            </w:r>
            <w:r>
              <w:t xml:space="preserve"> 11.</w:t>
            </w:r>
            <w:r>
              <w:t>童軍團幹</w:t>
            </w:r>
            <w:r>
              <w:t>部</w:t>
            </w:r>
            <w:r>
              <w:t>11</w:t>
            </w:r>
            <w:r>
              <w:t>人</w:t>
            </w:r>
            <w:r>
              <w:t xml:space="preserve"> 12.</w:t>
            </w:r>
            <w:r>
              <w:t>社團學生及工作人員</w:t>
            </w:r>
            <w:r>
              <w:t>30</w:t>
            </w:r>
            <w:r>
              <w:t>人</w:t>
            </w:r>
            <w:r>
              <w:t xml:space="preserve"> 13.</w:t>
            </w:r>
            <w:r>
              <w:t>遴選輔導員</w:t>
            </w:r>
            <w:r>
              <w:t>15</w:t>
            </w:r>
            <w:r>
              <w:t>人</w:t>
            </w:r>
            <w:r>
              <w:t xml:space="preserve"> 14.</w:t>
            </w:r>
            <w:r>
              <w:t>社團中小學帶動負責人：期初</w:t>
            </w:r>
            <w:r>
              <w:t>12</w:t>
            </w:r>
            <w:r>
              <w:t>人、期末</w:t>
            </w:r>
            <w:r>
              <w:t>11</w:t>
            </w:r>
            <w:r>
              <w:t>人</w:t>
            </w:r>
            <w:r>
              <w:t xml:space="preserve"> 15.</w:t>
            </w:r>
            <w:r>
              <w:t>社團輔導老師與社團代表</w:t>
            </w:r>
            <w:r>
              <w:t>950</w:t>
            </w:r>
            <w:r>
              <w:t>人次</w:t>
            </w:r>
            <w:r>
              <w:t xml:space="preserve"> 16.</w:t>
            </w:r>
            <w:r>
              <w:t>社團幹部</w:t>
            </w:r>
            <w:r>
              <w:t>110</w:t>
            </w:r>
            <w:r>
              <w:t>人</w:t>
            </w:r>
            <w:r>
              <w:t xml:space="preserve"> 17.</w:t>
            </w:r>
            <w:r>
              <w:t>社團幹部</w:t>
            </w:r>
            <w:r>
              <w:t>139</w:t>
            </w:r>
            <w:r>
              <w:t>人次</w:t>
            </w:r>
            <w:r>
              <w:t xml:space="preserve"> 18.</w:t>
            </w:r>
            <w:r>
              <w:t>複式童軍團社員、幹部及老師</w:t>
            </w:r>
            <w:r>
              <w:t>8</w:t>
            </w:r>
            <w:r>
              <w:t>人</w:t>
            </w:r>
            <w:r>
              <w:t xml:space="preserve"> 19.</w:t>
            </w:r>
            <w:r>
              <w:t>社團幹部</w:t>
            </w:r>
            <w:r>
              <w:t>101</w:t>
            </w:r>
            <w:r>
              <w:t>人</w:t>
            </w:r>
            <w:r>
              <w:t xml:space="preserve"> </w:t>
            </w:r>
          </w:p>
        </w:tc>
        <w:tc>
          <w:tcPr>
            <w:tcW w:w="0" w:type="auto"/>
            <w:tcBorders>
              <w:bottom w:val="dotted" w:sz="6" w:space="0" w:color="999999"/>
            </w:tcBorders>
            <w:shd w:val="clear" w:color="auto" w:fill="DDFFDD"/>
            <w:hideMark/>
          </w:tcPr>
          <w:p w:rsidR="00000000" w:rsidRDefault="00922A13">
            <w:r>
              <w:t>1.108/03/07</w:t>
            </w:r>
            <w:r>
              <w:t>於本校靜安</w:t>
            </w:r>
            <w:r>
              <w:t>101</w:t>
            </w:r>
            <w:r>
              <w:t>會議室</w:t>
            </w:r>
            <w:r>
              <w:t xml:space="preserve"> 2.108/3/16</w:t>
            </w:r>
            <w:r>
              <w:t>、</w:t>
            </w:r>
            <w:r>
              <w:t>17</w:t>
            </w:r>
            <w:r>
              <w:t>於本校伯鐸樓教室</w:t>
            </w:r>
            <w:r>
              <w:t xml:space="preserve"> 3.108/03/16-17</w:t>
            </w:r>
            <w:r>
              <w:t>於本校思源樓</w:t>
            </w:r>
            <w:r>
              <w:t>113</w:t>
            </w:r>
            <w:r>
              <w:t>演講廳</w:t>
            </w:r>
            <w:r>
              <w:t xml:space="preserve"> 4.108/03/23-24</w:t>
            </w:r>
            <w:r>
              <w:t>於靜安樓</w:t>
            </w:r>
            <w:r>
              <w:t>101</w:t>
            </w:r>
            <w:r>
              <w:t>教室</w:t>
            </w:r>
            <w:r>
              <w:t xml:space="preserve"> 5.108/04/20-21</w:t>
            </w:r>
            <w:r>
              <w:t>於思源樓</w:t>
            </w:r>
            <w:r>
              <w:t>229</w:t>
            </w:r>
            <w:r>
              <w:t>教室</w:t>
            </w:r>
            <w:r>
              <w:t xml:space="preserve"> </w:t>
            </w:r>
            <w:r>
              <w:t>6.108/05/04-05</w:t>
            </w:r>
            <w:r>
              <w:t>於本校任垣</w:t>
            </w:r>
            <w:r>
              <w:t>444</w:t>
            </w:r>
            <w:r>
              <w:t>教室、至善樓鏡子教室</w:t>
            </w:r>
            <w:r>
              <w:t xml:space="preserve"> 7.108/05/04-05</w:t>
            </w:r>
            <w:r>
              <w:t>於本校伯鐸樓</w:t>
            </w:r>
            <w:r>
              <w:t>222</w:t>
            </w:r>
            <w:r>
              <w:t>教室</w:t>
            </w:r>
            <w:r>
              <w:t xml:space="preserve"> 8.108/05/04</w:t>
            </w:r>
            <w:r>
              <w:t>、</w:t>
            </w:r>
            <w:r>
              <w:t>05</w:t>
            </w:r>
            <w:r>
              <w:t>於本校至善</w:t>
            </w:r>
            <w:r>
              <w:t>302</w:t>
            </w:r>
            <w:r>
              <w:t>會議室</w:t>
            </w:r>
            <w:r>
              <w:t xml:space="preserve"> 9.108/04/24</w:t>
            </w:r>
            <w:r>
              <w:t>、</w:t>
            </w:r>
            <w:r>
              <w:t>25</w:t>
            </w:r>
            <w:r>
              <w:t>於本校伯鐸</w:t>
            </w:r>
            <w:r>
              <w:t>106</w:t>
            </w:r>
            <w:r>
              <w:t>教室</w:t>
            </w:r>
            <w:r>
              <w:t xml:space="preserve"> 10.108/06/10</w:t>
            </w:r>
            <w:r>
              <w:t>於本校靜安</w:t>
            </w:r>
            <w:r>
              <w:t>101</w:t>
            </w:r>
            <w:r>
              <w:t>會議室</w:t>
            </w:r>
            <w:r>
              <w:t xml:space="preserve"> 11.108/04/24</w:t>
            </w:r>
            <w:r>
              <w:t>、</w:t>
            </w:r>
            <w:r>
              <w:t>25</w:t>
            </w:r>
            <w:r>
              <w:t>於本校伯鐸樓</w:t>
            </w:r>
            <w:r>
              <w:t>106</w:t>
            </w:r>
            <w:r>
              <w:t>教室</w:t>
            </w:r>
            <w:r>
              <w:t xml:space="preserve"> 12.108/06/01-06/02</w:t>
            </w:r>
            <w:r>
              <w:t>於伯鐸樓</w:t>
            </w:r>
            <w:r>
              <w:t>432</w:t>
            </w:r>
            <w:r>
              <w:t>教室</w:t>
            </w:r>
            <w:r>
              <w:t xml:space="preserve"> 13.108/06/24</w:t>
            </w:r>
            <w:r>
              <w:t>、</w:t>
            </w:r>
            <w:r>
              <w:t>25</w:t>
            </w:r>
            <w:r>
              <w:t>於本校至善</w:t>
            </w:r>
            <w:r>
              <w:t>302</w:t>
            </w:r>
            <w:r>
              <w:t>會議室</w:t>
            </w:r>
            <w:r>
              <w:t xml:space="preserve"> 14.108/02/26</w:t>
            </w:r>
            <w:r>
              <w:t>、</w:t>
            </w:r>
            <w:r>
              <w:t>05/14</w:t>
            </w:r>
            <w:r>
              <w:t>於至善樓</w:t>
            </w:r>
            <w:r>
              <w:t>302</w:t>
            </w:r>
            <w:r>
              <w:t>會議室</w:t>
            </w:r>
            <w:r>
              <w:t xml:space="preserve"> 15.108/02-1</w:t>
            </w:r>
            <w:r>
              <w:t>2</w:t>
            </w:r>
            <w:r>
              <w:t>月於本校校區</w:t>
            </w:r>
            <w:r>
              <w:t xml:space="preserve"> 16.108/09/26</w:t>
            </w:r>
            <w:r>
              <w:t>於本校任垣樓</w:t>
            </w:r>
            <w:r>
              <w:t>120</w:t>
            </w:r>
            <w:r>
              <w:t>教室</w:t>
            </w:r>
            <w:r>
              <w:t xml:space="preserve"> 17.108/11/14</w:t>
            </w:r>
            <w:r>
              <w:t>、</w:t>
            </w:r>
            <w:r>
              <w:t>11/25</w:t>
            </w:r>
            <w:r>
              <w:t>、</w:t>
            </w:r>
            <w:r>
              <w:t>12/05</w:t>
            </w:r>
            <w:r>
              <w:t>於本校文興樓</w:t>
            </w:r>
            <w:r>
              <w:t>2</w:t>
            </w:r>
            <w:r>
              <w:t>樓會議室</w:t>
            </w:r>
            <w:r>
              <w:t xml:space="preserve"> 18.108/12/13-15</w:t>
            </w:r>
            <w:r>
              <w:t>於鳶嘴山稍來步道</w:t>
            </w:r>
            <w:r>
              <w:t xml:space="preserve"> 19.108/12/26</w:t>
            </w:r>
            <w:r>
              <w:t>於本校主顧樓</w:t>
            </w:r>
            <w:r>
              <w:t>115</w:t>
            </w:r>
            <w:r>
              <w:t>教室</w:t>
            </w:r>
            <w:r>
              <w:t xml:space="preserve"> </w:t>
            </w:r>
          </w:p>
        </w:tc>
        <w:tc>
          <w:tcPr>
            <w:tcW w:w="0" w:type="auto"/>
            <w:tcBorders>
              <w:bottom w:val="dotted" w:sz="6" w:space="0" w:color="999999"/>
            </w:tcBorders>
            <w:shd w:val="clear" w:color="auto" w:fill="DDFFDD"/>
            <w:hideMark/>
          </w:tcPr>
          <w:p w:rsidR="00000000" w:rsidRDefault="00922A13">
            <w:r>
              <w:t>1.</w:t>
            </w:r>
            <w:r>
              <w:t>建議事前先至場地確認設備狀況。</w:t>
            </w:r>
            <w:r>
              <w:t xml:space="preserve"> 2. </w:t>
            </w:r>
            <w:r>
              <w:t>工作分配即使已經有先行排練且詳細規劃流程</w:t>
            </w:r>
            <w:r>
              <w:t>,</w:t>
            </w:r>
            <w:r>
              <w:t>現場也有可能因多種情況</w:t>
            </w:r>
            <w:r>
              <w:t>,</w:t>
            </w:r>
            <w:r>
              <w:t>流程發生變動</w:t>
            </w:r>
            <w:r>
              <w:t>,</w:t>
            </w:r>
            <w:r>
              <w:t>建議隨時關注活動</w:t>
            </w:r>
            <w:r>
              <w:t>,</w:t>
            </w:r>
            <w:r>
              <w:t>靈機應變，讓活動能更流暢。器材管理：建議現場會使用到之器材，</w:t>
            </w:r>
            <w:r>
              <w:t>,</w:t>
            </w:r>
            <w:r>
              <w:t>都先進行試機，掌握器材都是正常使用的；而一些像蠟筆、廢紙、筆等活動老師可能會</w:t>
            </w:r>
            <w:r>
              <w:t>使用到之用具，可以多準備一些。活動規劃：兩天白天都放三個小時的大課，對於學員對於課程的吸收有些不利，建議可以將大課放至下午，早上安排學員彼此認識的互動遊戲，整體的活動進行會更順利。</w:t>
            </w:r>
            <w:r>
              <w:t xml:space="preserve"> 3.</w:t>
            </w:r>
            <w:r>
              <w:t>課程設計：此次課程的反應良好，下次可多找會帶團康遊戲的老師。工作分配</w:t>
            </w:r>
            <w:r>
              <w:t>:</w:t>
            </w:r>
            <w:r>
              <w:t>事先規劃好工作內容，以確保工作分配不均之情況發生。</w:t>
            </w:r>
            <w:r>
              <w:t xml:space="preserve"> 4.</w:t>
            </w:r>
            <w:r>
              <w:t>建議未來舉辦多系聯合辦理之大型活動時，宜更確實的分配工作項目及加強行前訓練與準備。建議未來宜事先再次與講師確認時間、地點、授課內容等事項，避免講師誤記時間，影響活動進行。</w:t>
            </w:r>
            <w:r>
              <w:t xml:space="preserve"> 5.</w:t>
            </w:r>
            <w:r>
              <w:t>未來宜更周全的規劃活動流</w:t>
            </w:r>
            <w:r>
              <w:t>程，使活動能進行的更加完善。活動主持人宜加強訓練，避免發生臨時狀況時不知如何處理。</w:t>
            </w:r>
            <w:r>
              <w:t xml:space="preserve"> 6.</w:t>
            </w:r>
            <w:r>
              <w:t>因這次幹訓採自由參加，導致活動人數較難掌控，未來在報名時應清楚明定請假與及退報名費之規則。辦理時間洽逢學校閱讀書寫考試，導致上課教室與用餐教室較遙遠，未來宜事先確認是否與學校其他活動撞期，並提早借用教室。</w:t>
            </w:r>
            <w:r>
              <w:t xml:space="preserve"> 7.</w:t>
            </w:r>
            <w:r>
              <w:t>工作人員數</w:t>
            </w:r>
            <w:r>
              <w:t>:</w:t>
            </w:r>
            <w:r>
              <w:t>以此活動規模建議工作人員與學員比例應為</w:t>
            </w:r>
            <w:r>
              <w:t>1:2</w:t>
            </w:r>
            <w:r>
              <w:t>，讓工作人員的工作分配能更充裕。課程建議：建議安排現任系會幹部做實際案例分享，讓學員能更貼切地理解到接任幹部後所面臨的狀況及處理方式。</w:t>
            </w:r>
            <w:r>
              <w:t xml:space="preserve"> 8.</w:t>
            </w:r>
            <w:r>
              <w:t>因為課程時間拖延，</w:t>
            </w:r>
            <w:r>
              <w:t>而減少休息時間，導致學員容易精神不濟，課程時間需安排適當。</w:t>
            </w:r>
            <w:r>
              <w:t xml:space="preserve"> 9.</w:t>
            </w:r>
            <w:r>
              <w:t>建議增加選舉事務專題講座，強化學生選舉事務知能。</w:t>
            </w:r>
            <w:r>
              <w:t xml:space="preserve"> 10.</w:t>
            </w:r>
            <w:r>
              <w:t>建議事前先至場地確認設備狀況。</w:t>
            </w:r>
            <w:r>
              <w:t xml:space="preserve"> 11.</w:t>
            </w:r>
            <w:r>
              <w:t>建議增加選舉事務專題講座，增加選舉知能。</w:t>
            </w:r>
            <w:r>
              <w:t xml:space="preserve"> 12.</w:t>
            </w:r>
            <w:r>
              <w:t>活動回饋良好，參與人員都因此次多元課程，對於不同的幹部技能，獲得基本的瞭解與簡單的應用，活動非常順利；但本次活動因與學校考試時間衝突，而導致許多學員無法全程參加，未來建議訂定活動日期時應更注意學校行事曆。</w:t>
            </w:r>
            <w:r>
              <w:t xml:space="preserve"> 13.</w:t>
            </w:r>
            <w:r>
              <w:t>建議可增加上課時數及反思時間。</w:t>
            </w:r>
            <w:r>
              <w:t xml:space="preserve"> 14.</w:t>
            </w:r>
            <w:r>
              <w:t>每學期兩場座談會，讓承辦人與社團有面對面的溝通機會，除了</w:t>
            </w:r>
            <w:r>
              <w:t>傳達中小學帶動之行政流程，亦可以瞭解社團服務過程中的困難並協助處理。</w:t>
            </w:r>
            <w:r>
              <w:t xml:space="preserve"> 15.</w:t>
            </w:r>
            <w:r>
              <w:t>社團屬性座談會是提供社團有一個平台可以與輔導老師溝通與協調，一同討論如何精進社團，亦讓輔導老師了解各社團運作模式，並依其個別情事第一時間提供建議以及指導方向，提供社團負責人最佳的協助管道，對於社團來說是不可或缺的輔導方式。</w:t>
            </w:r>
            <w:r>
              <w:t xml:space="preserve"> 16.</w:t>
            </w:r>
            <w:r>
              <w:t>建議事先確認會議地點音響設備狀況，並準備備用行動擴音機。</w:t>
            </w:r>
            <w:r>
              <w:t xml:space="preserve"> 17.</w:t>
            </w:r>
            <w:r>
              <w:t>建議依照報名人數調整授課場地。</w:t>
            </w:r>
            <w:r>
              <w:t xml:space="preserve"> 18.</w:t>
            </w:r>
            <w:r>
              <w:t>建議行前增加社員之體能課程。</w:t>
            </w:r>
            <w:r>
              <w:t xml:space="preserve"> 19.</w:t>
            </w:r>
            <w:r>
              <w:t>建議事先確認會議地點音響設備狀況，並準備備用行動擴音機。</w:t>
            </w:r>
            <w:r>
              <w:t xml:space="preserve"> </w:t>
            </w:r>
          </w:p>
        </w:tc>
        <w:tc>
          <w:tcPr>
            <w:tcW w:w="0" w:type="auto"/>
            <w:shd w:val="clear" w:color="auto" w:fill="DDFFDD"/>
            <w:vAlign w:val="center"/>
            <w:hideMark/>
          </w:tcPr>
          <w:p w:rsidR="00000000" w:rsidRDefault="00922A13">
            <w:pPr>
              <w:rPr>
                <w:rFonts w:ascii="Times New Roman" w:eastAsia="Times New Roman" w:hAnsi="Times New Roman" w:cs="Times New Roman"/>
                <w:sz w:val="20"/>
                <w:szCs w:val="20"/>
              </w:rPr>
            </w:pPr>
          </w:p>
        </w:tc>
        <w:tc>
          <w:tcPr>
            <w:tcW w:w="0" w:type="auto"/>
            <w:shd w:val="clear" w:color="auto" w:fill="DDFFDD"/>
            <w:vAlign w:val="center"/>
            <w:hideMark/>
          </w:tcPr>
          <w:p w:rsidR="00000000" w:rsidRDefault="00922A13">
            <w:pPr>
              <w:rPr>
                <w:rFonts w:ascii="Times New Roman" w:eastAsia="Times New Roman" w:hAnsi="Times New Roman" w:cs="Times New Roman"/>
                <w:sz w:val="20"/>
                <w:szCs w:val="20"/>
              </w:rPr>
            </w:pPr>
          </w:p>
        </w:tc>
        <w:tc>
          <w:tcPr>
            <w:tcW w:w="0" w:type="auto"/>
            <w:shd w:val="clear" w:color="auto" w:fill="DDFFDD"/>
            <w:vAlign w:val="center"/>
            <w:hideMark/>
          </w:tcPr>
          <w:p w:rsidR="00000000" w:rsidRDefault="00922A13">
            <w:pPr>
              <w:rPr>
                <w:rFonts w:ascii="Times New Roman" w:eastAsia="Times New Roman" w:hAnsi="Times New Roman" w:cs="Times New Roman"/>
                <w:sz w:val="20"/>
                <w:szCs w:val="20"/>
              </w:rPr>
            </w:pPr>
          </w:p>
        </w:tc>
      </w:tr>
      <w:tr w:rsidR="00000000">
        <w:trPr>
          <w:tblCellSpacing w:w="15" w:type="dxa"/>
          <w:jc w:val="center"/>
        </w:trPr>
        <w:tc>
          <w:tcPr>
            <w:tcW w:w="0" w:type="auto"/>
            <w:tcBorders>
              <w:bottom w:val="dotted" w:sz="6" w:space="0" w:color="999999"/>
            </w:tcBorders>
            <w:hideMark/>
          </w:tcPr>
          <w:p w:rsidR="00000000" w:rsidRDefault="00922A13">
            <w:r>
              <w:t>31</w:t>
            </w:r>
          </w:p>
        </w:tc>
        <w:tc>
          <w:tcPr>
            <w:tcW w:w="0" w:type="auto"/>
            <w:tcBorders>
              <w:bottom w:val="dotted" w:sz="6" w:space="0" w:color="999999"/>
            </w:tcBorders>
            <w:hideMark/>
          </w:tcPr>
          <w:p w:rsidR="00000000" w:rsidRDefault="00922A13">
            <w:r>
              <w:t>同儕幹部培訓</w:t>
            </w:r>
          </w:p>
        </w:tc>
        <w:tc>
          <w:tcPr>
            <w:tcW w:w="0" w:type="auto"/>
            <w:tcBorders>
              <w:bottom w:val="dotted" w:sz="6" w:space="0" w:color="999999"/>
            </w:tcBorders>
            <w:hideMark/>
          </w:tcPr>
          <w:p w:rsidR="00000000" w:rsidRDefault="00922A13">
            <w:r>
              <w:t>0(</w:t>
            </w:r>
            <w:r>
              <w:t>獎金：</w:t>
            </w:r>
            <w:r>
              <w:t>0)(</w:t>
            </w:r>
            <w:r>
              <w:t>獎品：</w:t>
            </w:r>
            <w:r>
              <w:t>0)</w:t>
            </w:r>
          </w:p>
        </w:tc>
        <w:tc>
          <w:tcPr>
            <w:tcW w:w="0" w:type="auto"/>
            <w:tcBorders>
              <w:bottom w:val="dotted" w:sz="6" w:space="0" w:color="999999"/>
            </w:tcBorders>
            <w:hideMark/>
          </w:tcPr>
          <w:p w:rsidR="00000000" w:rsidRDefault="00922A13">
            <w:r>
              <w:t>8,500</w:t>
            </w:r>
          </w:p>
        </w:tc>
        <w:tc>
          <w:tcPr>
            <w:tcW w:w="0" w:type="auto"/>
            <w:tcBorders>
              <w:bottom w:val="dotted" w:sz="6" w:space="0" w:color="999999"/>
            </w:tcBorders>
            <w:hideMark/>
          </w:tcPr>
          <w:p w:rsidR="00000000" w:rsidRDefault="00922A13">
            <w:r>
              <w:t>透過四場培訓課程，培養幹部邏輯思考能力及表達能力，提升幹部在面對學生宿舍緊急狀況時的應變能力，以及學生宿舍同儕幹部與住宿生溝通協調或通報敘事上的技巧與能力，以達到提升住宿品質的目標。</w:t>
            </w:r>
            <w:r>
              <w:t>1.04/04</w:t>
            </w:r>
            <w:r>
              <w:t>辦理打造向心力的團隊課程，計</w:t>
            </w:r>
            <w:r>
              <w:t>26</w:t>
            </w:r>
            <w:r>
              <w:t>人參與；</w:t>
            </w:r>
            <w:r>
              <w:t>2.04/23</w:t>
            </w:r>
            <w:r>
              <w:t>辦理認識自己課程，計</w:t>
            </w:r>
            <w:r>
              <w:t>20</w:t>
            </w:r>
            <w:r>
              <w:t>人參與；</w:t>
            </w:r>
            <w:r>
              <w:t>3.04/29</w:t>
            </w:r>
            <w:r>
              <w:t>、</w:t>
            </w:r>
            <w:r>
              <w:t>05/20</w:t>
            </w:r>
            <w:r>
              <w:t>辦理兩場簡易修繕課程，計</w:t>
            </w:r>
            <w:r>
              <w:t>58</w:t>
            </w:r>
            <w:r>
              <w:t>人參與。</w:t>
            </w:r>
          </w:p>
        </w:tc>
        <w:tc>
          <w:tcPr>
            <w:tcW w:w="0" w:type="auto"/>
            <w:tcBorders>
              <w:bottom w:val="dotted" w:sz="6" w:space="0" w:color="999999"/>
            </w:tcBorders>
            <w:hideMark/>
          </w:tcPr>
          <w:p w:rsidR="00000000" w:rsidRDefault="00922A13">
            <w:r>
              <w:t>宿舍幹部</w:t>
            </w:r>
            <w:r>
              <w:t>104</w:t>
            </w:r>
            <w:r>
              <w:t>人次</w:t>
            </w:r>
          </w:p>
        </w:tc>
        <w:tc>
          <w:tcPr>
            <w:tcW w:w="0" w:type="auto"/>
            <w:tcBorders>
              <w:bottom w:val="dotted" w:sz="6" w:space="0" w:color="999999"/>
            </w:tcBorders>
            <w:hideMark/>
          </w:tcPr>
          <w:p w:rsidR="00000000" w:rsidRDefault="00922A13">
            <w:r>
              <w:t>08/04/01</w:t>
            </w:r>
            <w:r>
              <w:t>、</w:t>
            </w:r>
            <w:r>
              <w:t>04/23</w:t>
            </w:r>
            <w:r>
              <w:t>、</w:t>
            </w:r>
            <w:r>
              <w:t>04/29</w:t>
            </w:r>
            <w:r>
              <w:t>及</w:t>
            </w:r>
            <w:r>
              <w:t>05/20</w:t>
            </w:r>
            <w:r>
              <w:t>於希嘉</w:t>
            </w:r>
            <w:r>
              <w:t>1</w:t>
            </w:r>
            <w:r>
              <w:t>樓會議室</w:t>
            </w:r>
          </w:p>
        </w:tc>
        <w:tc>
          <w:tcPr>
            <w:tcW w:w="0" w:type="auto"/>
            <w:tcBorders>
              <w:bottom w:val="dotted" w:sz="6" w:space="0" w:color="999999"/>
            </w:tcBorders>
            <w:hideMark/>
          </w:tcPr>
          <w:p w:rsidR="00000000" w:rsidRDefault="00922A13">
            <w:r>
              <w:t>可以在課程中多融</w:t>
            </w:r>
            <w:r>
              <w:t>入輔導的課程，讓宿舍幹部可以運用於住宿生相處上。</w:t>
            </w:r>
          </w:p>
        </w:tc>
        <w:tc>
          <w:tcPr>
            <w:tcW w:w="0" w:type="auto"/>
            <w:vAlign w:val="center"/>
            <w:hideMark/>
          </w:tcPr>
          <w:p w:rsidR="00000000" w:rsidRDefault="00922A13">
            <w:pPr>
              <w:rPr>
                <w:rFonts w:ascii="Times New Roman" w:eastAsia="Times New Roman" w:hAnsi="Times New Roman" w:cs="Times New Roman"/>
                <w:sz w:val="20"/>
                <w:szCs w:val="20"/>
              </w:rPr>
            </w:pPr>
          </w:p>
        </w:tc>
        <w:tc>
          <w:tcPr>
            <w:tcW w:w="0" w:type="auto"/>
            <w:vAlign w:val="center"/>
            <w:hideMark/>
          </w:tcPr>
          <w:p w:rsidR="00000000" w:rsidRDefault="00922A13">
            <w:pPr>
              <w:rPr>
                <w:rFonts w:ascii="Times New Roman" w:eastAsia="Times New Roman" w:hAnsi="Times New Roman" w:cs="Times New Roman"/>
                <w:sz w:val="20"/>
                <w:szCs w:val="20"/>
              </w:rPr>
            </w:pPr>
          </w:p>
        </w:tc>
        <w:tc>
          <w:tcPr>
            <w:tcW w:w="0" w:type="auto"/>
            <w:vAlign w:val="center"/>
            <w:hideMark/>
          </w:tcPr>
          <w:p w:rsidR="00000000" w:rsidRDefault="00922A13">
            <w:pPr>
              <w:rPr>
                <w:rFonts w:ascii="Times New Roman" w:eastAsia="Times New Roman" w:hAnsi="Times New Roman" w:cs="Times New Roman"/>
                <w:sz w:val="20"/>
                <w:szCs w:val="20"/>
              </w:rPr>
            </w:pPr>
          </w:p>
        </w:tc>
      </w:tr>
      <w:tr w:rsidR="00000000">
        <w:trPr>
          <w:tblCellSpacing w:w="15" w:type="dxa"/>
          <w:jc w:val="center"/>
        </w:trPr>
        <w:tc>
          <w:tcPr>
            <w:tcW w:w="0" w:type="auto"/>
            <w:tcBorders>
              <w:bottom w:val="dotted" w:sz="6" w:space="0" w:color="999999"/>
            </w:tcBorders>
            <w:shd w:val="clear" w:color="auto" w:fill="DDFFDD"/>
            <w:hideMark/>
          </w:tcPr>
          <w:p w:rsidR="00000000" w:rsidRDefault="00922A13">
            <w:r>
              <w:t>32</w:t>
            </w:r>
          </w:p>
        </w:tc>
        <w:tc>
          <w:tcPr>
            <w:tcW w:w="0" w:type="auto"/>
            <w:tcBorders>
              <w:bottom w:val="dotted" w:sz="6" w:space="0" w:color="999999"/>
            </w:tcBorders>
            <w:shd w:val="clear" w:color="auto" w:fill="DDFFDD"/>
            <w:hideMark/>
          </w:tcPr>
          <w:p w:rsidR="00000000" w:rsidRDefault="00922A13">
            <w:r>
              <w:t>學生宿舍自治幹部座談會</w:t>
            </w:r>
          </w:p>
        </w:tc>
        <w:tc>
          <w:tcPr>
            <w:tcW w:w="0" w:type="auto"/>
            <w:tcBorders>
              <w:bottom w:val="dotted" w:sz="6" w:space="0" w:color="999999"/>
            </w:tcBorders>
            <w:shd w:val="clear" w:color="auto" w:fill="DDFFDD"/>
            <w:hideMark/>
          </w:tcPr>
          <w:p w:rsidR="00000000" w:rsidRDefault="00922A13">
            <w:r>
              <w:t>23,210(</w:t>
            </w:r>
            <w:r>
              <w:t>獎金：</w:t>
            </w:r>
            <w:r>
              <w:t>0)(</w:t>
            </w:r>
            <w:r>
              <w:t>獎品：</w:t>
            </w:r>
            <w:r>
              <w:t>0)</w:t>
            </w:r>
          </w:p>
        </w:tc>
        <w:tc>
          <w:tcPr>
            <w:tcW w:w="0" w:type="auto"/>
            <w:tcBorders>
              <w:bottom w:val="dotted" w:sz="6" w:space="0" w:color="999999"/>
            </w:tcBorders>
            <w:shd w:val="clear" w:color="auto" w:fill="DDFFDD"/>
            <w:hideMark/>
          </w:tcPr>
          <w:p w:rsidR="00000000" w:rsidRDefault="00922A13">
            <w:r>
              <w:t>0</w:t>
            </w:r>
          </w:p>
        </w:tc>
        <w:tc>
          <w:tcPr>
            <w:tcW w:w="0" w:type="auto"/>
            <w:tcBorders>
              <w:bottom w:val="dotted" w:sz="6" w:space="0" w:color="999999"/>
            </w:tcBorders>
            <w:shd w:val="clear" w:color="auto" w:fill="DDFFDD"/>
            <w:hideMark/>
          </w:tcPr>
          <w:p w:rsidR="00000000" w:rsidRDefault="00922A13">
            <w:r>
              <w:t>透過每學期辦理</w:t>
            </w:r>
            <w:r>
              <w:t>3</w:t>
            </w:r>
            <w:r>
              <w:t>場座談，招集所有住宿組同仁與全體宿舍自治幹部，直接面對面溝通，廣泛蒐集學生反應或意見，建立雙向溝通管道並及時處理，達到預防危安因子之目的，強化宿舍幹部自治功能。並鼓勵學生主動參與公共事務，共同提升學生宿舍住宿品質。</w:t>
            </w:r>
          </w:p>
        </w:tc>
        <w:tc>
          <w:tcPr>
            <w:tcW w:w="0" w:type="auto"/>
            <w:tcBorders>
              <w:bottom w:val="dotted" w:sz="6" w:space="0" w:color="999999"/>
            </w:tcBorders>
            <w:shd w:val="clear" w:color="auto" w:fill="DDFFDD"/>
            <w:hideMark/>
          </w:tcPr>
          <w:p w:rsidR="00000000" w:rsidRDefault="00922A13">
            <w:r>
              <w:t>宿舍自治幹部暨住宿組同仁</w:t>
            </w:r>
            <w:r>
              <w:t>6</w:t>
            </w:r>
            <w:r>
              <w:t>場次、</w:t>
            </w:r>
            <w:r>
              <w:t>372</w:t>
            </w:r>
            <w:r>
              <w:t>人次</w:t>
            </w:r>
          </w:p>
        </w:tc>
        <w:tc>
          <w:tcPr>
            <w:tcW w:w="0" w:type="auto"/>
            <w:tcBorders>
              <w:bottom w:val="dotted" w:sz="6" w:space="0" w:color="999999"/>
            </w:tcBorders>
            <w:shd w:val="clear" w:color="auto" w:fill="DDFFDD"/>
            <w:hideMark/>
          </w:tcPr>
          <w:p w:rsidR="00000000" w:rsidRDefault="00922A13">
            <w:r>
              <w:t>108/03/13</w:t>
            </w:r>
            <w:r>
              <w:t>、</w:t>
            </w:r>
            <w:r>
              <w:t>04/24</w:t>
            </w:r>
            <w:r>
              <w:t>、</w:t>
            </w:r>
            <w:r>
              <w:t>06/05</w:t>
            </w:r>
            <w:r>
              <w:t>、</w:t>
            </w:r>
            <w:r>
              <w:t>09/25</w:t>
            </w:r>
            <w:r>
              <w:t>、</w:t>
            </w:r>
            <w:r>
              <w:t>11/13</w:t>
            </w:r>
            <w:r>
              <w:t>、</w:t>
            </w:r>
            <w:r>
              <w:t>12/18</w:t>
            </w:r>
            <w:r>
              <w:t>於希嘉會議室</w:t>
            </w:r>
          </w:p>
        </w:tc>
        <w:tc>
          <w:tcPr>
            <w:tcW w:w="0" w:type="auto"/>
            <w:tcBorders>
              <w:bottom w:val="dotted" w:sz="6" w:space="0" w:color="999999"/>
            </w:tcBorders>
            <w:shd w:val="clear" w:color="auto" w:fill="DDFFDD"/>
            <w:hideMark/>
          </w:tcPr>
          <w:p w:rsidR="00000000" w:rsidRDefault="00922A13">
            <w:r>
              <w:t>每學期三場座談除了宣導宿舍相關事項並傳達重要訊息外，亦不定期舉辦各項增能活動，強化幹部本職學能與自我信心，實屬難得機會。建議維持本活動運作。檢討事項：應鼓勵幹部們踴躍主動研討相關議題。</w:t>
            </w:r>
          </w:p>
        </w:tc>
        <w:tc>
          <w:tcPr>
            <w:tcW w:w="0" w:type="auto"/>
            <w:shd w:val="clear" w:color="auto" w:fill="DDFFDD"/>
            <w:vAlign w:val="center"/>
            <w:hideMark/>
          </w:tcPr>
          <w:p w:rsidR="00000000" w:rsidRDefault="00922A13">
            <w:pPr>
              <w:rPr>
                <w:rFonts w:ascii="Times New Roman" w:eastAsia="Times New Roman" w:hAnsi="Times New Roman" w:cs="Times New Roman"/>
                <w:sz w:val="20"/>
                <w:szCs w:val="20"/>
              </w:rPr>
            </w:pPr>
          </w:p>
        </w:tc>
        <w:tc>
          <w:tcPr>
            <w:tcW w:w="0" w:type="auto"/>
            <w:shd w:val="clear" w:color="auto" w:fill="DDFFDD"/>
            <w:vAlign w:val="center"/>
            <w:hideMark/>
          </w:tcPr>
          <w:p w:rsidR="00000000" w:rsidRDefault="00922A13">
            <w:pPr>
              <w:rPr>
                <w:rFonts w:ascii="Times New Roman" w:eastAsia="Times New Roman" w:hAnsi="Times New Roman" w:cs="Times New Roman"/>
                <w:sz w:val="20"/>
                <w:szCs w:val="20"/>
              </w:rPr>
            </w:pPr>
          </w:p>
        </w:tc>
        <w:tc>
          <w:tcPr>
            <w:tcW w:w="0" w:type="auto"/>
            <w:shd w:val="clear" w:color="auto" w:fill="DDFFDD"/>
            <w:vAlign w:val="center"/>
            <w:hideMark/>
          </w:tcPr>
          <w:p w:rsidR="00000000" w:rsidRDefault="00922A13">
            <w:pPr>
              <w:rPr>
                <w:rFonts w:ascii="Times New Roman" w:eastAsia="Times New Roman" w:hAnsi="Times New Roman" w:cs="Times New Roman"/>
                <w:sz w:val="20"/>
                <w:szCs w:val="20"/>
              </w:rPr>
            </w:pPr>
          </w:p>
        </w:tc>
      </w:tr>
      <w:tr w:rsidR="00000000">
        <w:trPr>
          <w:tblCellSpacing w:w="15" w:type="dxa"/>
          <w:jc w:val="center"/>
        </w:trPr>
        <w:tc>
          <w:tcPr>
            <w:tcW w:w="0" w:type="auto"/>
            <w:tcBorders>
              <w:bottom w:val="dotted" w:sz="6" w:space="0" w:color="999999"/>
            </w:tcBorders>
            <w:hideMark/>
          </w:tcPr>
          <w:p w:rsidR="00000000" w:rsidRDefault="00922A13">
            <w:r>
              <w:t>33</w:t>
            </w:r>
          </w:p>
        </w:tc>
        <w:tc>
          <w:tcPr>
            <w:tcW w:w="0" w:type="auto"/>
            <w:tcBorders>
              <w:bottom w:val="dotted" w:sz="6" w:space="0" w:color="999999"/>
            </w:tcBorders>
            <w:hideMark/>
          </w:tcPr>
          <w:p w:rsidR="00000000" w:rsidRDefault="00922A13">
            <w:r>
              <w:t>巧藝人生系列活動</w:t>
            </w:r>
          </w:p>
        </w:tc>
        <w:tc>
          <w:tcPr>
            <w:tcW w:w="0" w:type="auto"/>
            <w:tcBorders>
              <w:bottom w:val="dotted" w:sz="6" w:space="0" w:color="999999"/>
            </w:tcBorders>
            <w:hideMark/>
          </w:tcPr>
          <w:p w:rsidR="00000000" w:rsidRDefault="00922A13">
            <w:r>
              <w:t>0(</w:t>
            </w:r>
            <w:r>
              <w:t>獎金：</w:t>
            </w:r>
            <w:r>
              <w:t>0)(</w:t>
            </w:r>
            <w:r>
              <w:t>獎品：</w:t>
            </w:r>
            <w:r>
              <w:t>0)</w:t>
            </w:r>
          </w:p>
        </w:tc>
        <w:tc>
          <w:tcPr>
            <w:tcW w:w="0" w:type="auto"/>
            <w:tcBorders>
              <w:bottom w:val="dotted" w:sz="6" w:space="0" w:color="999999"/>
            </w:tcBorders>
            <w:hideMark/>
          </w:tcPr>
          <w:p w:rsidR="00000000" w:rsidRDefault="00922A13">
            <w:r>
              <w:t>43,944</w:t>
            </w:r>
          </w:p>
        </w:tc>
        <w:tc>
          <w:tcPr>
            <w:tcW w:w="0" w:type="auto"/>
            <w:tcBorders>
              <w:bottom w:val="dotted" w:sz="6" w:space="0" w:color="999999"/>
            </w:tcBorders>
            <w:hideMark/>
          </w:tcPr>
          <w:p w:rsidR="00000000" w:rsidRDefault="00922A13">
            <w:r>
              <w:t>上半年：辦理三場巧藝人生課程，讓學生在課後時間培養不同的興趣。</w:t>
            </w:r>
            <w:r>
              <w:t>1.03/27</w:t>
            </w:r>
            <w:r>
              <w:t>舉辦「造型湯圓</w:t>
            </w:r>
            <w:r>
              <w:t>DIY</w:t>
            </w:r>
            <w:r>
              <w:t>」，利用小小的變化和技巧，做出可愛造型的湯圓，計</w:t>
            </w:r>
            <w:r>
              <w:t>28</w:t>
            </w:r>
            <w:r>
              <w:t>人參與；</w:t>
            </w:r>
            <w:r>
              <w:t>2.05/01</w:t>
            </w:r>
            <w:r>
              <w:t>「和服吊飾</w:t>
            </w:r>
            <w:r>
              <w:t>DIY</w:t>
            </w:r>
            <w:r>
              <w:t>」，利用各色的緞帶製程可愛的和服，計</w:t>
            </w:r>
            <w:r>
              <w:t>28</w:t>
            </w:r>
            <w:r>
              <w:t>人參與；</w:t>
            </w:r>
            <w:r>
              <w:t>3.06/04</w:t>
            </w:r>
            <w:r>
              <w:t>「精</w:t>
            </w:r>
            <w:r>
              <w:t>油護脣膏」，利用天然的乳沐果油和各種精油，調配出自己喜歡的天然護脣膏，計</w:t>
            </w:r>
            <w:r>
              <w:t>36</w:t>
            </w:r>
            <w:r>
              <w:t>人參與。</w:t>
            </w:r>
            <w:r>
              <w:t xml:space="preserve"> </w:t>
            </w:r>
            <w:r>
              <w:t>下半年：</w:t>
            </w:r>
            <w:r>
              <w:t>1.10/02</w:t>
            </w:r>
            <w:r>
              <w:t>舉辦「涼圓</w:t>
            </w:r>
            <w:r>
              <w:t>DIY</w:t>
            </w:r>
            <w:r>
              <w:t>」，讓學生體驗傳統小吃；</w:t>
            </w:r>
            <w:r>
              <w:t>2.11/19</w:t>
            </w:r>
            <w:r>
              <w:t>「玫瑰純露保濕凝膠」，指導學生調配經濟實惠凝膠；</w:t>
            </w:r>
            <w:r>
              <w:t>3.12/05</w:t>
            </w:r>
            <w:r>
              <w:t>「療癒多肉植物」，做出維妙維俏的多肉植物盆栽</w:t>
            </w:r>
            <w:r>
              <w:t>;4.12/23</w:t>
            </w:r>
            <w:r>
              <w:t>「糖霜餅乾</w:t>
            </w:r>
            <w:r>
              <w:t>DIY</w:t>
            </w:r>
            <w:r>
              <w:t>」，運用各色的糖霜堆疊出華麗的糖霜聖誕餅乾。活動共計有學生</w:t>
            </w:r>
            <w:r>
              <w:t>117</w:t>
            </w:r>
            <w:r>
              <w:t>人繳回問卷回饋單，本活動滿意度達</w:t>
            </w:r>
            <w:r>
              <w:t>90.5%</w:t>
            </w:r>
            <w:r>
              <w:t>。</w:t>
            </w:r>
            <w:r>
              <w:t xml:space="preserve"> </w:t>
            </w:r>
          </w:p>
        </w:tc>
        <w:tc>
          <w:tcPr>
            <w:tcW w:w="0" w:type="auto"/>
            <w:tcBorders>
              <w:bottom w:val="dotted" w:sz="6" w:space="0" w:color="999999"/>
            </w:tcBorders>
            <w:hideMark/>
          </w:tcPr>
          <w:p w:rsidR="00000000" w:rsidRDefault="00922A13">
            <w:r>
              <w:t>1.</w:t>
            </w:r>
            <w:r>
              <w:t>全校師生</w:t>
            </w:r>
            <w:r>
              <w:t>92</w:t>
            </w:r>
            <w:r>
              <w:t>人次</w:t>
            </w:r>
            <w:r>
              <w:t xml:space="preserve"> 2.</w:t>
            </w:r>
            <w:r>
              <w:t>全校師生</w:t>
            </w:r>
            <w:r>
              <w:t>117</w:t>
            </w:r>
            <w:r>
              <w:t>人次</w:t>
            </w:r>
            <w:r>
              <w:t xml:space="preserve"> </w:t>
            </w:r>
          </w:p>
        </w:tc>
        <w:tc>
          <w:tcPr>
            <w:tcW w:w="0" w:type="auto"/>
            <w:tcBorders>
              <w:bottom w:val="dotted" w:sz="6" w:space="0" w:color="999999"/>
            </w:tcBorders>
            <w:hideMark/>
          </w:tcPr>
          <w:p w:rsidR="00000000" w:rsidRDefault="00922A13">
            <w:r>
              <w:t>1.108/03/27</w:t>
            </w:r>
            <w:r>
              <w:t>、</w:t>
            </w:r>
            <w:r>
              <w:t>05/01</w:t>
            </w:r>
            <w:r>
              <w:t>及</w:t>
            </w:r>
            <w:r>
              <w:t>06/04</w:t>
            </w:r>
            <w:r>
              <w:t>於希嘉</w:t>
            </w:r>
            <w:r>
              <w:t>1</w:t>
            </w:r>
            <w:r>
              <w:t>樓會議室</w:t>
            </w:r>
            <w:r>
              <w:t xml:space="preserve"> 2.108/10/02</w:t>
            </w:r>
            <w:r>
              <w:t>、</w:t>
            </w:r>
            <w:r>
              <w:t>11/19</w:t>
            </w:r>
            <w:r>
              <w:t>、</w:t>
            </w:r>
            <w:r>
              <w:t>12/05</w:t>
            </w:r>
            <w:r>
              <w:t>、</w:t>
            </w:r>
            <w:r>
              <w:t>12/23</w:t>
            </w:r>
            <w:r>
              <w:t>於希嘉會議室、會館會議室</w:t>
            </w:r>
            <w:r>
              <w:t xml:space="preserve"> </w:t>
            </w:r>
          </w:p>
        </w:tc>
        <w:tc>
          <w:tcPr>
            <w:tcW w:w="0" w:type="auto"/>
            <w:tcBorders>
              <w:bottom w:val="dotted" w:sz="6" w:space="0" w:color="999999"/>
            </w:tcBorders>
            <w:hideMark/>
          </w:tcPr>
          <w:p w:rsidR="00000000" w:rsidRDefault="00922A13">
            <w:r>
              <w:t>1.</w:t>
            </w:r>
            <w:r>
              <w:t>每個學生手作速度不同，需跟老師調整課程內容和製作時間。</w:t>
            </w:r>
            <w:r>
              <w:t>2.</w:t>
            </w:r>
            <w:r>
              <w:t>多融入傳統文化，讓外籍生有不同的體驗。</w:t>
            </w:r>
            <w:r>
              <w:t>3.</w:t>
            </w:r>
            <w:r>
              <w:t>提前和講師討論活動的日期和主題以利宣傳，提高出席率。</w:t>
            </w:r>
            <w:r>
              <w:t>4.</w:t>
            </w:r>
            <w:r>
              <w:t>在活動前幾天，再次的提醒學生準時報到，以免延誤課程內容。</w:t>
            </w:r>
          </w:p>
        </w:tc>
        <w:tc>
          <w:tcPr>
            <w:tcW w:w="0" w:type="auto"/>
            <w:vAlign w:val="center"/>
            <w:hideMark/>
          </w:tcPr>
          <w:p w:rsidR="00000000" w:rsidRDefault="00922A13">
            <w:pPr>
              <w:rPr>
                <w:rFonts w:ascii="Times New Roman" w:eastAsia="Times New Roman" w:hAnsi="Times New Roman" w:cs="Times New Roman"/>
                <w:sz w:val="20"/>
                <w:szCs w:val="20"/>
              </w:rPr>
            </w:pPr>
          </w:p>
        </w:tc>
        <w:tc>
          <w:tcPr>
            <w:tcW w:w="0" w:type="auto"/>
            <w:vAlign w:val="center"/>
            <w:hideMark/>
          </w:tcPr>
          <w:p w:rsidR="00000000" w:rsidRDefault="00922A13">
            <w:pPr>
              <w:rPr>
                <w:rFonts w:ascii="Times New Roman" w:eastAsia="Times New Roman" w:hAnsi="Times New Roman" w:cs="Times New Roman"/>
                <w:sz w:val="20"/>
                <w:szCs w:val="20"/>
              </w:rPr>
            </w:pPr>
          </w:p>
        </w:tc>
        <w:tc>
          <w:tcPr>
            <w:tcW w:w="0" w:type="auto"/>
            <w:vAlign w:val="center"/>
            <w:hideMark/>
          </w:tcPr>
          <w:p w:rsidR="00000000" w:rsidRDefault="00922A13">
            <w:pPr>
              <w:rPr>
                <w:rFonts w:ascii="Times New Roman" w:eastAsia="Times New Roman" w:hAnsi="Times New Roman" w:cs="Times New Roman"/>
                <w:sz w:val="20"/>
                <w:szCs w:val="20"/>
              </w:rPr>
            </w:pPr>
          </w:p>
        </w:tc>
      </w:tr>
      <w:tr w:rsidR="00000000">
        <w:trPr>
          <w:tblCellSpacing w:w="15" w:type="dxa"/>
          <w:jc w:val="center"/>
        </w:trPr>
        <w:tc>
          <w:tcPr>
            <w:tcW w:w="0" w:type="auto"/>
            <w:tcBorders>
              <w:bottom w:val="dotted" w:sz="6" w:space="0" w:color="999999"/>
            </w:tcBorders>
            <w:shd w:val="clear" w:color="auto" w:fill="DDFFDD"/>
            <w:hideMark/>
          </w:tcPr>
          <w:p w:rsidR="00000000" w:rsidRDefault="00922A13">
            <w:r>
              <w:t>34</w:t>
            </w:r>
          </w:p>
        </w:tc>
        <w:tc>
          <w:tcPr>
            <w:tcW w:w="0" w:type="auto"/>
            <w:tcBorders>
              <w:bottom w:val="dotted" w:sz="6" w:space="0" w:color="999999"/>
            </w:tcBorders>
            <w:shd w:val="clear" w:color="auto" w:fill="DDFFDD"/>
            <w:hideMark/>
          </w:tcPr>
          <w:p w:rsidR="00000000" w:rsidRDefault="00922A13">
            <w:r>
              <w:t>房東座談會</w:t>
            </w:r>
          </w:p>
        </w:tc>
        <w:tc>
          <w:tcPr>
            <w:tcW w:w="0" w:type="auto"/>
            <w:tcBorders>
              <w:bottom w:val="dotted" w:sz="6" w:space="0" w:color="999999"/>
            </w:tcBorders>
            <w:shd w:val="clear" w:color="auto" w:fill="DDFFDD"/>
            <w:hideMark/>
          </w:tcPr>
          <w:p w:rsidR="00000000" w:rsidRDefault="00922A13">
            <w:r>
              <w:t>13,266(</w:t>
            </w:r>
            <w:r>
              <w:t>獎金：</w:t>
            </w:r>
            <w:r>
              <w:t>0)(</w:t>
            </w:r>
            <w:r>
              <w:t>獎品：</w:t>
            </w:r>
            <w:r>
              <w:t>0)</w:t>
            </w:r>
          </w:p>
        </w:tc>
        <w:tc>
          <w:tcPr>
            <w:tcW w:w="0" w:type="auto"/>
            <w:tcBorders>
              <w:bottom w:val="dotted" w:sz="6" w:space="0" w:color="999999"/>
            </w:tcBorders>
            <w:shd w:val="clear" w:color="auto" w:fill="DDFFDD"/>
            <w:hideMark/>
          </w:tcPr>
          <w:p w:rsidR="00000000" w:rsidRDefault="00922A13">
            <w:r>
              <w:t>0</w:t>
            </w:r>
          </w:p>
        </w:tc>
        <w:tc>
          <w:tcPr>
            <w:tcW w:w="0" w:type="auto"/>
            <w:tcBorders>
              <w:bottom w:val="dotted" w:sz="6" w:space="0" w:color="999999"/>
            </w:tcBorders>
            <w:shd w:val="clear" w:color="auto" w:fill="DDFFDD"/>
            <w:hideMark/>
          </w:tcPr>
          <w:p w:rsidR="00000000" w:rsidRDefault="00922A13">
            <w:r>
              <w:t>此次邀請台中市消防局第二大隊和平分隊</w:t>
            </w:r>
            <w:r>
              <w:t>-</w:t>
            </w:r>
            <w:r>
              <w:t>林擁世小隊長，針對與校外賃居住宿環境安全知能與防災教育等議題進行專題演講，以共同維護學生校外賃居之權益。透過宣導專題講座，提升房東對於房屋火災防範的重要性，以降低賃居租屋危險之發生。</w:t>
            </w:r>
          </w:p>
        </w:tc>
        <w:tc>
          <w:tcPr>
            <w:tcW w:w="0" w:type="auto"/>
            <w:tcBorders>
              <w:bottom w:val="dotted" w:sz="6" w:space="0" w:color="999999"/>
            </w:tcBorders>
            <w:shd w:val="clear" w:color="auto" w:fill="DDFFDD"/>
            <w:hideMark/>
          </w:tcPr>
          <w:p w:rsidR="00000000" w:rsidRDefault="00922A13">
            <w:r>
              <w:t>校外房東</w:t>
            </w:r>
            <w:r>
              <w:t>88</w:t>
            </w:r>
            <w:r>
              <w:t>人、校內師生</w:t>
            </w:r>
            <w:r>
              <w:t>18</w:t>
            </w:r>
            <w:r>
              <w:t>人、校外貴賓</w:t>
            </w:r>
            <w:r>
              <w:t>5</w:t>
            </w:r>
            <w:r>
              <w:t>人</w:t>
            </w:r>
          </w:p>
        </w:tc>
        <w:tc>
          <w:tcPr>
            <w:tcW w:w="0" w:type="auto"/>
            <w:tcBorders>
              <w:bottom w:val="dotted" w:sz="6" w:space="0" w:color="999999"/>
            </w:tcBorders>
            <w:shd w:val="clear" w:color="auto" w:fill="DDFFDD"/>
            <w:hideMark/>
          </w:tcPr>
          <w:p w:rsidR="00000000" w:rsidRDefault="00922A13">
            <w:r>
              <w:t>108/03/14</w:t>
            </w:r>
            <w:r>
              <w:t>於本校文興樓</w:t>
            </w:r>
            <w:r>
              <w:t>1</w:t>
            </w:r>
            <w:r>
              <w:t>樓會議室</w:t>
            </w:r>
          </w:p>
        </w:tc>
        <w:tc>
          <w:tcPr>
            <w:tcW w:w="0" w:type="auto"/>
            <w:tcBorders>
              <w:bottom w:val="dotted" w:sz="6" w:space="0" w:color="999999"/>
            </w:tcBorders>
            <w:shd w:val="clear" w:color="auto" w:fill="DDFFDD"/>
            <w:hideMark/>
          </w:tcPr>
          <w:p w:rsidR="00000000" w:rsidRDefault="00922A13">
            <w:r>
              <w:t>由於房東對於校內的會議室場地不熟悉，建議每年辦理時以相同場地為主要。</w:t>
            </w:r>
          </w:p>
        </w:tc>
        <w:tc>
          <w:tcPr>
            <w:tcW w:w="0" w:type="auto"/>
            <w:shd w:val="clear" w:color="auto" w:fill="DDFFDD"/>
            <w:vAlign w:val="center"/>
            <w:hideMark/>
          </w:tcPr>
          <w:p w:rsidR="00000000" w:rsidRDefault="00922A13">
            <w:pPr>
              <w:rPr>
                <w:rFonts w:ascii="Times New Roman" w:eastAsia="Times New Roman" w:hAnsi="Times New Roman" w:cs="Times New Roman"/>
                <w:sz w:val="20"/>
                <w:szCs w:val="20"/>
              </w:rPr>
            </w:pPr>
          </w:p>
        </w:tc>
        <w:tc>
          <w:tcPr>
            <w:tcW w:w="0" w:type="auto"/>
            <w:shd w:val="clear" w:color="auto" w:fill="DDFFDD"/>
            <w:vAlign w:val="center"/>
            <w:hideMark/>
          </w:tcPr>
          <w:p w:rsidR="00000000" w:rsidRDefault="00922A13">
            <w:pPr>
              <w:rPr>
                <w:rFonts w:ascii="Times New Roman" w:eastAsia="Times New Roman" w:hAnsi="Times New Roman" w:cs="Times New Roman"/>
                <w:sz w:val="20"/>
                <w:szCs w:val="20"/>
              </w:rPr>
            </w:pPr>
          </w:p>
        </w:tc>
        <w:tc>
          <w:tcPr>
            <w:tcW w:w="0" w:type="auto"/>
            <w:shd w:val="clear" w:color="auto" w:fill="DDFFDD"/>
            <w:vAlign w:val="center"/>
            <w:hideMark/>
          </w:tcPr>
          <w:p w:rsidR="00000000" w:rsidRDefault="00922A13">
            <w:pPr>
              <w:rPr>
                <w:rFonts w:ascii="Times New Roman" w:eastAsia="Times New Roman" w:hAnsi="Times New Roman" w:cs="Times New Roman"/>
                <w:sz w:val="20"/>
                <w:szCs w:val="20"/>
              </w:rPr>
            </w:pPr>
          </w:p>
        </w:tc>
      </w:tr>
      <w:tr w:rsidR="00000000">
        <w:trPr>
          <w:tblCellSpacing w:w="15" w:type="dxa"/>
          <w:jc w:val="center"/>
        </w:trPr>
        <w:tc>
          <w:tcPr>
            <w:tcW w:w="0" w:type="auto"/>
            <w:tcBorders>
              <w:bottom w:val="dotted" w:sz="6" w:space="0" w:color="999999"/>
            </w:tcBorders>
            <w:hideMark/>
          </w:tcPr>
          <w:p w:rsidR="00000000" w:rsidRDefault="00922A13">
            <w:r>
              <w:t>35</w:t>
            </w:r>
          </w:p>
        </w:tc>
        <w:tc>
          <w:tcPr>
            <w:tcW w:w="0" w:type="auto"/>
            <w:tcBorders>
              <w:bottom w:val="dotted" w:sz="6" w:space="0" w:color="999999"/>
            </w:tcBorders>
            <w:hideMark/>
          </w:tcPr>
          <w:p w:rsidR="00000000" w:rsidRDefault="00922A13">
            <w:r>
              <w:t>榮譽學長姐招募說明會</w:t>
            </w:r>
          </w:p>
        </w:tc>
        <w:tc>
          <w:tcPr>
            <w:tcW w:w="0" w:type="auto"/>
            <w:tcBorders>
              <w:bottom w:val="dotted" w:sz="6" w:space="0" w:color="999999"/>
            </w:tcBorders>
            <w:hideMark/>
          </w:tcPr>
          <w:p w:rsidR="00000000" w:rsidRDefault="00922A13">
            <w:r>
              <w:t>0(</w:t>
            </w:r>
            <w:r>
              <w:t>獎金：</w:t>
            </w:r>
            <w:r>
              <w:t>0)(</w:t>
            </w:r>
            <w:r>
              <w:t>獎品：</w:t>
            </w:r>
            <w:r>
              <w:t>0)</w:t>
            </w:r>
          </w:p>
        </w:tc>
        <w:tc>
          <w:tcPr>
            <w:tcW w:w="0" w:type="auto"/>
            <w:tcBorders>
              <w:bottom w:val="dotted" w:sz="6" w:space="0" w:color="999999"/>
            </w:tcBorders>
            <w:hideMark/>
          </w:tcPr>
          <w:p w:rsidR="00000000" w:rsidRDefault="00922A13">
            <w:r>
              <w:t>20,700</w:t>
            </w:r>
          </w:p>
        </w:tc>
        <w:tc>
          <w:tcPr>
            <w:tcW w:w="0" w:type="auto"/>
            <w:tcBorders>
              <w:bottom w:val="dotted" w:sz="6" w:space="0" w:color="999999"/>
            </w:tcBorders>
            <w:hideMark/>
          </w:tcPr>
          <w:p w:rsidR="00000000" w:rsidRDefault="00922A13">
            <w:r>
              <w:t>透過召開「榮譽學長姐招募說明會」與各系師長及學生說明徵</w:t>
            </w:r>
            <w:r>
              <w:t>選辦法、員額數及條件，積極招募優秀學生加入領航生命教育行列擔任榮譽學長姐，並透過說明會及系列文宣品宣傳，增加計畫曝光度，提高學生對於榮譽學長姐招募之興趣，共計辦理</w:t>
            </w:r>
            <w:r>
              <w:t>3</w:t>
            </w:r>
            <w:r>
              <w:t>場次招募說明會，計</w:t>
            </w:r>
            <w:r>
              <w:t>124</w:t>
            </w:r>
            <w:r>
              <w:t>人參與。</w:t>
            </w:r>
          </w:p>
        </w:tc>
        <w:tc>
          <w:tcPr>
            <w:tcW w:w="0" w:type="auto"/>
            <w:tcBorders>
              <w:bottom w:val="dotted" w:sz="6" w:space="0" w:color="999999"/>
            </w:tcBorders>
            <w:hideMark/>
          </w:tcPr>
          <w:p w:rsidR="00000000" w:rsidRDefault="00922A13">
            <w:r>
              <w:t>全校師生</w:t>
            </w:r>
            <w:r>
              <w:t>124</w:t>
            </w:r>
            <w:r>
              <w:t>人</w:t>
            </w:r>
          </w:p>
        </w:tc>
        <w:tc>
          <w:tcPr>
            <w:tcW w:w="0" w:type="auto"/>
            <w:tcBorders>
              <w:bottom w:val="dotted" w:sz="6" w:space="0" w:color="999999"/>
            </w:tcBorders>
            <w:hideMark/>
          </w:tcPr>
          <w:p w:rsidR="00000000" w:rsidRDefault="00922A13">
            <w:r>
              <w:t>108/03/20</w:t>
            </w:r>
            <w:r>
              <w:t>、</w:t>
            </w:r>
            <w:r>
              <w:t>03/21</w:t>
            </w:r>
            <w:r>
              <w:t>、</w:t>
            </w:r>
            <w:r>
              <w:t>03/28</w:t>
            </w:r>
            <w:r>
              <w:t>於本校文興樓及希嘉學苑</w:t>
            </w:r>
          </w:p>
        </w:tc>
        <w:tc>
          <w:tcPr>
            <w:tcW w:w="0" w:type="auto"/>
            <w:tcBorders>
              <w:bottom w:val="dotted" w:sz="6" w:space="0" w:color="999999"/>
            </w:tcBorders>
            <w:hideMark/>
          </w:tcPr>
          <w:p w:rsidR="00000000" w:rsidRDefault="00922A13">
            <w:r>
              <w:t>1.</w:t>
            </w:r>
            <w:r>
              <w:t>建議能提早與各系接洽連繫，期望能吸引更有興趣的學生參與說明會。</w:t>
            </w:r>
            <w:r>
              <w:t>2.</w:t>
            </w:r>
            <w:r>
              <w:t>說明會可以邀請系上領航導師或榮譽學長姐進行分享，可以協助系上可以更快，更有效率招募優秀學生加入榮譽學長姐行列。</w:t>
            </w:r>
            <w:r>
              <w:t>3.</w:t>
            </w:r>
            <w:r>
              <w:t>招募海報及活動訊息可以提早請各系協助公告及張貼</w:t>
            </w:r>
            <w:r>
              <w:t>，增加招募機會。</w:t>
            </w:r>
          </w:p>
        </w:tc>
        <w:tc>
          <w:tcPr>
            <w:tcW w:w="0" w:type="auto"/>
            <w:vAlign w:val="center"/>
            <w:hideMark/>
          </w:tcPr>
          <w:p w:rsidR="00000000" w:rsidRDefault="00922A13">
            <w:pPr>
              <w:rPr>
                <w:rFonts w:ascii="Times New Roman" w:eastAsia="Times New Roman" w:hAnsi="Times New Roman" w:cs="Times New Roman"/>
                <w:sz w:val="20"/>
                <w:szCs w:val="20"/>
              </w:rPr>
            </w:pPr>
          </w:p>
        </w:tc>
        <w:tc>
          <w:tcPr>
            <w:tcW w:w="0" w:type="auto"/>
            <w:vAlign w:val="center"/>
            <w:hideMark/>
          </w:tcPr>
          <w:p w:rsidR="00000000" w:rsidRDefault="00922A13">
            <w:pPr>
              <w:rPr>
                <w:rFonts w:ascii="Times New Roman" w:eastAsia="Times New Roman" w:hAnsi="Times New Roman" w:cs="Times New Roman"/>
                <w:sz w:val="20"/>
                <w:szCs w:val="20"/>
              </w:rPr>
            </w:pPr>
          </w:p>
        </w:tc>
        <w:tc>
          <w:tcPr>
            <w:tcW w:w="0" w:type="auto"/>
            <w:vAlign w:val="center"/>
            <w:hideMark/>
          </w:tcPr>
          <w:p w:rsidR="00000000" w:rsidRDefault="00922A13">
            <w:pPr>
              <w:rPr>
                <w:rFonts w:ascii="Times New Roman" w:eastAsia="Times New Roman" w:hAnsi="Times New Roman" w:cs="Times New Roman"/>
                <w:sz w:val="20"/>
                <w:szCs w:val="20"/>
              </w:rPr>
            </w:pPr>
          </w:p>
        </w:tc>
      </w:tr>
      <w:tr w:rsidR="00000000">
        <w:trPr>
          <w:tblCellSpacing w:w="15" w:type="dxa"/>
          <w:jc w:val="center"/>
        </w:trPr>
        <w:tc>
          <w:tcPr>
            <w:tcW w:w="0" w:type="auto"/>
            <w:tcBorders>
              <w:bottom w:val="dotted" w:sz="6" w:space="0" w:color="999999"/>
            </w:tcBorders>
            <w:shd w:val="clear" w:color="auto" w:fill="DDFFDD"/>
            <w:hideMark/>
          </w:tcPr>
          <w:p w:rsidR="00000000" w:rsidRDefault="00922A13">
            <w:r>
              <w:t>36</w:t>
            </w:r>
          </w:p>
        </w:tc>
        <w:tc>
          <w:tcPr>
            <w:tcW w:w="0" w:type="auto"/>
            <w:tcBorders>
              <w:bottom w:val="dotted" w:sz="6" w:space="0" w:color="999999"/>
            </w:tcBorders>
            <w:shd w:val="clear" w:color="auto" w:fill="DDFFDD"/>
            <w:hideMark/>
          </w:tcPr>
          <w:p w:rsidR="00000000" w:rsidRDefault="00922A13">
            <w:r>
              <w:t>生活與文化適應</w:t>
            </w:r>
          </w:p>
        </w:tc>
        <w:tc>
          <w:tcPr>
            <w:tcW w:w="0" w:type="auto"/>
            <w:tcBorders>
              <w:bottom w:val="dotted" w:sz="6" w:space="0" w:color="999999"/>
            </w:tcBorders>
            <w:shd w:val="clear" w:color="auto" w:fill="DDFFDD"/>
            <w:hideMark/>
          </w:tcPr>
          <w:p w:rsidR="00000000" w:rsidRDefault="00922A13">
            <w:r>
              <w:t>23,780(</w:t>
            </w:r>
            <w:r>
              <w:t>獎金：</w:t>
            </w:r>
            <w:r>
              <w:t>0)(</w:t>
            </w:r>
            <w:r>
              <w:t>獎品：</w:t>
            </w:r>
            <w:r>
              <w:t>0)</w:t>
            </w:r>
          </w:p>
        </w:tc>
        <w:tc>
          <w:tcPr>
            <w:tcW w:w="0" w:type="auto"/>
            <w:tcBorders>
              <w:bottom w:val="dotted" w:sz="6" w:space="0" w:color="999999"/>
            </w:tcBorders>
            <w:shd w:val="clear" w:color="auto" w:fill="DDFFDD"/>
            <w:hideMark/>
          </w:tcPr>
          <w:p w:rsidR="00000000" w:rsidRDefault="00922A13">
            <w:r>
              <w:t>4,676</w:t>
            </w:r>
          </w:p>
        </w:tc>
        <w:tc>
          <w:tcPr>
            <w:tcW w:w="0" w:type="auto"/>
            <w:tcBorders>
              <w:bottom w:val="dotted" w:sz="6" w:space="0" w:color="999999"/>
            </w:tcBorders>
            <w:shd w:val="clear" w:color="auto" w:fill="DDFFDD"/>
            <w:hideMark/>
          </w:tcPr>
          <w:p w:rsidR="00000000" w:rsidRDefault="00922A13">
            <w:r>
              <w:t>1.108/02-03</w:t>
            </w:r>
            <w:r>
              <w:t>月及</w:t>
            </w:r>
            <w:r>
              <w:t>9</w:t>
            </w:r>
            <w:r>
              <w:t>月辦理境外生（陸籍交換生、外籍交換生、海青班等外籍生）入舍接待、資料發放及住宿說明會與生活適應座談會，讓境外住宿生對台灣生活有多一層的了解，並能瞭解宿舍生活與規矩，以提升境外住宿生的適應能力，盡早融入學校生活與學習，共</w:t>
            </w:r>
            <w:r>
              <w:t>6</w:t>
            </w:r>
            <w:r>
              <w:t>場次。境外生對這樣的服務</w:t>
            </w:r>
            <w:r>
              <w:t>90%</w:t>
            </w:r>
            <w:r>
              <w:t>表示非常滿意、</w:t>
            </w:r>
            <w:r>
              <w:t>10%</w:t>
            </w:r>
            <w:r>
              <w:t>表示滿意。</w:t>
            </w:r>
            <w:r>
              <w:t xml:space="preserve"> 2.108/12/04</w:t>
            </w:r>
            <w:r>
              <w:t>辦理文化學習，手作捕夢網，開放報名即刻額滿，</w:t>
            </w:r>
            <w:r>
              <w:t>91%</w:t>
            </w:r>
            <w:r>
              <w:t>表示非常滿意。</w:t>
            </w:r>
            <w:r>
              <w:t xml:space="preserve"> </w:t>
            </w:r>
          </w:p>
        </w:tc>
        <w:tc>
          <w:tcPr>
            <w:tcW w:w="0" w:type="auto"/>
            <w:tcBorders>
              <w:bottom w:val="dotted" w:sz="6" w:space="0" w:color="999999"/>
            </w:tcBorders>
            <w:shd w:val="clear" w:color="auto" w:fill="DDFFDD"/>
            <w:hideMark/>
          </w:tcPr>
          <w:p w:rsidR="00000000" w:rsidRDefault="00922A13">
            <w:r>
              <w:t>1.</w:t>
            </w:r>
            <w:r>
              <w:t>境外生</w:t>
            </w:r>
            <w:r>
              <w:t>252</w:t>
            </w:r>
            <w:r>
              <w:t>人</w:t>
            </w:r>
            <w:r>
              <w:t xml:space="preserve"> 2.</w:t>
            </w:r>
            <w:r>
              <w:t>文化學習</w:t>
            </w:r>
            <w:r>
              <w:t>40</w:t>
            </w:r>
            <w:r>
              <w:t>人</w:t>
            </w:r>
            <w:r>
              <w:t xml:space="preserve"> </w:t>
            </w:r>
          </w:p>
        </w:tc>
        <w:tc>
          <w:tcPr>
            <w:tcW w:w="0" w:type="auto"/>
            <w:tcBorders>
              <w:bottom w:val="dotted" w:sz="6" w:space="0" w:color="999999"/>
            </w:tcBorders>
            <w:shd w:val="clear" w:color="auto" w:fill="DDFFDD"/>
            <w:hideMark/>
          </w:tcPr>
          <w:p w:rsidR="00000000" w:rsidRDefault="00922A13">
            <w:r>
              <w:t>1.108/02/15</w:t>
            </w:r>
            <w:r>
              <w:t>、</w:t>
            </w:r>
            <w:r>
              <w:t>02/30</w:t>
            </w:r>
            <w:r>
              <w:t>、</w:t>
            </w:r>
            <w:r>
              <w:t>03/04</w:t>
            </w:r>
            <w:r>
              <w:t>、</w:t>
            </w:r>
            <w:r>
              <w:t>09/6</w:t>
            </w:r>
            <w:r>
              <w:t>、</w:t>
            </w:r>
            <w:r>
              <w:t>11</w:t>
            </w:r>
            <w:r>
              <w:t>、</w:t>
            </w:r>
            <w:r>
              <w:t>18</w:t>
            </w:r>
            <w:r>
              <w:t>於任垣樓</w:t>
            </w:r>
            <w:r>
              <w:t>120</w:t>
            </w:r>
            <w:r>
              <w:t>教室、希嘉學苑</w:t>
            </w:r>
            <w:r>
              <w:t>1</w:t>
            </w:r>
            <w:r>
              <w:t>樓會議室、主顧樓</w:t>
            </w:r>
            <w:r>
              <w:t>104</w:t>
            </w:r>
            <w:r>
              <w:t>教室</w:t>
            </w:r>
            <w:r>
              <w:t xml:space="preserve"> 2.108/12/04</w:t>
            </w:r>
            <w:r>
              <w:t>於希嘉學苑</w:t>
            </w:r>
            <w:r>
              <w:t>1</w:t>
            </w:r>
            <w:r>
              <w:t>樓會議</w:t>
            </w:r>
            <w:r>
              <w:t xml:space="preserve"> </w:t>
            </w:r>
          </w:p>
        </w:tc>
        <w:tc>
          <w:tcPr>
            <w:tcW w:w="0" w:type="auto"/>
            <w:tcBorders>
              <w:bottom w:val="dotted" w:sz="6" w:space="0" w:color="999999"/>
            </w:tcBorders>
            <w:shd w:val="clear" w:color="auto" w:fill="DDFFDD"/>
            <w:hideMark/>
          </w:tcPr>
          <w:p w:rsidR="00000000" w:rsidRDefault="00922A13">
            <w:r>
              <w:t>1.</w:t>
            </w:r>
            <w:r>
              <w:t>會館境外生增加，說明會場地需要增加坐椅。</w:t>
            </w:r>
            <w:r>
              <w:t>2.</w:t>
            </w:r>
            <w:r>
              <w:t>提醒各大樓境外新生入住時就要先告知特別要提醒的事項，住宿說明會再提醒就比較能達到注意效果。</w:t>
            </w:r>
            <w:r>
              <w:t>3.</w:t>
            </w:r>
            <w:r>
              <w:t>海青班每年服務的學長、姊的表現不一樣，可以提前訓練，方便傳達訊息。</w:t>
            </w:r>
            <w:r>
              <w:t>4.</w:t>
            </w:r>
            <w:r>
              <w:t>思高學院交換生人數較少，入住時已叮嚀注意事項，對說明會比較沒興趣。</w:t>
            </w:r>
            <w:r>
              <w:t>5.</w:t>
            </w:r>
            <w:r>
              <w:t>建議文化學習課程的</w:t>
            </w:r>
            <w:r>
              <w:t>老師，在教學上增加</w:t>
            </w:r>
            <w:r>
              <w:t>ppt.</w:t>
            </w:r>
            <w:r>
              <w:t>減少老師的個別說明。</w:t>
            </w:r>
            <w:r>
              <w:t>6.</w:t>
            </w:r>
            <w:r>
              <w:t>學生對自己的成品沒信心，都要老師親自確認才放心，增加老師個別指導的時間。</w:t>
            </w:r>
          </w:p>
        </w:tc>
        <w:tc>
          <w:tcPr>
            <w:tcW w:w="0" w:type="auto"/>
            <w:shd w:val="clear" w:color="auto" w:fill="DDFFDD"/>
            <w:vAlign w:val="center"/>
            <w:hideMark/>
          </w:tcPr>
          <w:p w:rsidR="00000000" w:rsidRDefault="00922A13">
            <w:pPr>
              <w:rPr>
                <w:rFonts w:ascii="Times New Roman" w:eastAsia="Times New Roman" w:hAnsi="Times New Roman" w:cs="Times New Roman"/>
                <w:sz w:val="20"/>
                <w:szCs w:val="20"/>
              </w:rPr>
            </w:pPr>
          </w:p>
        </w:tc>
        <w:tc>
          <w:tcPr>
            <w:tcW w:w="0" w:type="auto"/>
            <w:shd w:val="clear" w:color="auto" w:fill="DDFFDD"/>
            <w:vAlign w:val="center"/>
            <w:hideMark/>
          </w:tcPr>
          <w:p w:rsidR="00000000" w:rsidRDefault="00922A13">
            <w:pPr>
              <w:rPr>
                <w:rFonts w:ascii="Times New Roman" w:eastAsia="Times New Roman" w:hAnsi="Times New Roman" w:cs="Times New Roman"/>
                <w:sz w:val="20"/>
                <w:szCs w:val="20"/>
              </w:rPr>
            </w:pPr>
          </w:p>
        </w:tc>
        <w:tc>
          <w:tcPr>
            <w:tcW w:w="0" w:type="auto"/>
            <w:shd w:val="clear" w:color="auto" w:fill="DDFFDD"/>
            <w:vAlign w:val="center"/>
            <w:hideMark/>
          </w:tcPr>
          <w:p w:rsidR="00000000" w:rsidRDefault="00922A13">
            <w:pPr>
              <w:rPr>
                <w:rFonts w:ascii="Times New Roman" w:eastAsia="Times New Roman" w:hAnsi="Times New Roman" w:cs="Times New Roman"/>
                <w:sz w:val="20"/>
                <w:szCs w:val="20"/>
              </w:rPr>
            </w:pPr>
          </w:p>
        </w:tc>
      </w:tr>
      <w:tr w:rsidR="00000000">
        <w:trPr>
          <w:tblCellSpacing w:w="15" w:type="dxa"/>
          <w:jc w:val="center"/>
        </w:trPr>
        <w:tc>
          <w:tcPr>
            <w:tcW w:w="0" w:type="auto"/>
            <w:tcBorders>
              <w:bottom w:val="dotted" w:sz="6" w:space="0" w:color="999999"/>
            </w:tcBorders>
            <w:hideMark/>
          </w:tcPr>
          <w:p w:rsidR="00000000" w:rsidRDefault="00922A13">
            <w:r>
              <w:t>37</w:t>
            </w:r>
          </w:p>
        </w:tc>
        <w:tc>
          <w:tcPr>
            <w:tcW w:w="0" w:type="auto"/>
            <w:tcBorders>
              <w:bottom w:val="dotted" w:sz="6" w:space="0" w:color="999999"/>
            </w:tcBorders>
            <w:hideMark/>
          </w:tcPr>
          <w:p w:rsidR="00000000" w:rsidRDefault="00922A13">
            <w:r>
              <w:t>靜希思動滋動</w:t>
            </w:r>
          </w:p>
        </w:tc>
        <w:tc>
          <w:tcPr>
            <w:tcW w:w="0" w:type="auto"/>
            <w:tcBorders>
              <w:bottom w:val="dotted" w:sz="6" w:space="0" w:color="999999"/>
            </w:tcBorders>
            <w:hideMark/>
          </w:tcPr>
          <w:p w:rsidR="00000000" w:rsidRDefault="00922A13">
            <w:r>
              <w:t>3,000(</w:t>
            </w:r>
            <w:r>
              <w:t>獎金：</w:t>
            </w:r>
            <w:r>
              <w:t>0)(</w:t>
            </w:r>
            <w:r>
              <w:t>獎品：</w:t>
            </w:r>
            <w:r>
              <w:t>3,000)</w:t>
            </w:r>
          </w:p>
        </w:tc>
        <w:tc>
          <w:tcPr>
            <w:tcW w:w="0" w:type="auto"/>
            <w:tcBorders>
              <w:bottom w:val="dotted" w:sz="6" w:space="0" w:color="999999"/>
            </w:tcBorders>
            <w:hideMark/>
          </w:tcPr>
          <w:p w:rsidR="00000000" w:rsidRDefault="00922A13">
            <w:r>
              <w:t>5,100</w:t>
            </w:r>
          </w:p>
        </w:tc>
        <w:tc>
          <w:tcPr>
            <w:tcW w:w="0" w:type="auto"/>
            <w:tcBorders>
              <w:bottom w:val="dotted" w:sz="6" w:space="0" w:color="999999"/>
            </w:tcBorders>
            <w:hideMark/>
          </w:tcPr>
          <w:p w:rsidR="00000000" w:rsidRDefault="00922A13">
            <w:r>
              <w:t>透過舉辦團康闖關活動，於周末時邀約住宿生一同參與，提供住宿生彼此互動的機會，促進住宿生之間的情感交流及和諧關係。全程設計四道益智遊戲關卡，考驗團隊默契及互助合作的精神，共住宿生</w:t>
            </w:r>
            <w:r>
              <w:t>12</w:t>
            </w:r>
            <w:r>
              <w:t>人組成三隊參加競賽。</w:t>
            </w:r>
          </w:p>
        </w:tc>
        <w:tc>
          <w:tcPr>
            <w:tcW w:w="0" w:type="auto"/>
            <w:tcBorders>
              <w:bottom w:val="dotted" w:sz="6" w:space="0" w:color="999999"/>
            </w:tcBorders>
            <w:hideMark/>
          </w:tcPr>
          <w:p w:rsidR="00000000" w:rsidRDefault="00922A13">
            <w:r>
              <w:t>住宿生</w:t>
            </w:r>
            <w:r>
              <w:t>35</w:t>
            </w:r>
            <w:r>
              <w:t>人</w:t>
            </w:r>
          </w:p>
        </w:tc>
        <w:tc>
          <w:tcPr>
            <w:tcW w:w="0" w:type="auto"/>
            <w:tcBorders>
              <w:bottom w:val="dotted" w:sz="6" w:space="0" w:color="999999"/>
            </w:tcBorders>
            <w:hideMark/>
          </w:tcPr>
          <w:p w:rsidR="00000000" w:rsidRDefault="00922A13">
            <w:r>
              <w:t>108/05/25</w:t>
            </w:r>
            <w:r>
              <w:t>於學校大草坪</w:t>
            </w:r>
          </w:p>
        </w:tc>
        <w:tc>
          <w:tcPr>
            <w:tcW w:w="0" w:type="auto"/>
            <w:tcBorders>
              <w:bottom w:val="dotted" w:sz="6" w:space="0" w:color="999999"/>
            </w:tcBorders>
            <w:hideMark/>
          </w:tcPr>
          <w:p w:rsidR="00000000" w:rsidRDefault="00922A13">
            <w:r>
              <w:t>報名參加競賽的隊伍太少，應提早並加強活動宣傳及延長活動報</w:t>
            </w:r>
            <w:r>
              <w:t>名時間，讓住宿生獲得活動訊息後有更充裕的時間組隊報名。</w:t>
            </w:r>
          </w:p>
        </w:tc>
        <w:tc>
          <w:tcPr>
            <w:tcW w:w="0" w:type="auto"/>
            <w:vAlign w:val="center"/>
            <w:hideMark/>
          </w:tcPr>
          <w:p w:rsidR="00000000" w:rsidRDefault="00922A13">
            <w:pPr>
              <w:rPr>
                <w:rFonts w:ascii="Times New Roman" w:eastAsia="Times New Roman" w:hAnsi="Times New Roman" w:cs="Times New Roman"/>
                <w:sz w:val="20"/>
                <w:szCs w:val="20"/>
              </w:rPr>
            </w:pPr>
          </w:p>
        </w:tc>
        <w:tc>
          <w:tcPr>
            <w:tcW w:w="0" w:type="auto"/>
            <w:vAlign w:val="center"/>
            <w:hideMark/>
          </w:tcPr>
          <w:p w:rsidR="00000000" w:rsidRDefault="00922A13">
            <w:pPr>
              <w:rPr>
                <w:rFonts w:ascii="Times New Roman" w:eastAsia="Times New Roman" w:hAnsi="Times New Roman" w:cs="Times New Roman"/>
                <w:sz w:val="20"/>
                <w:szCs w:val="20"/>
              </w:rPr>
            </w:pPr>
          </w:p>
        </w:tc>
        <w:tc>
          <w:tcPr>
            <w:tcW w:w="0" w:type="auto"/>
            <w:vAlign w:val="center"/>
            <w:hideMark/>
          </w:tcPr>
          <w:p w:rsidR="00000000" w:rsidRDefault="00922A13">
            <w:pPr>
              <w:rPr>
                <w:rFonts w:ascii="Times New Roman" w:eastAsia="Times New Roman" w:hAnsi="Times New Roman" w:cs="Times New Roman"/>
                <w:sz w:val="20"/>
                <w:szCs w:val="20"/>
              </w:rPr>
            </w:pPr>
          </w:p>
        </w:tc>
      </w:tr>
      <w:tr w:rsidR="00000000">
        <w:trPr>
          <w:tblCellSpacing w:w="15" w:type="dxa"/>
          <w:jc w:val="center"/>
        </w:trPr>
        <w:tc>
          <w:tcPr>
            <w:tcW w:w="0" w:type="auto"/>
            <w:tcBorders>
              <w:bottom w:val="dotted" w:sz="6" w:space="0" w:color="999999"/>
            </w:tcBorders>
            <w:shd w:val="clear" w:color="auto" w:fill="DDFFDD"/>
            <w:hideMark/>
          </w:tcPr>
          <w:p w:rsidR="00000000" w:rsidRDefault="00922A13">
            <w:r>
              <w:t>38</w:t>
            </w:r>
          </w:p>
        </w:tc>
        <w:tc>
          <w:tcPr>
            <w:tcW w:w="0" w:type="auto"/>
            <w:tcBorders>
              <w:bottom w:val="dotted" w:sz="6" w:space="0" w:color="999999"/>
            </w:tcBorders>
            <w:shd w:val="clear" w:color="auto" w:fill="DDFFDD"/>
            <w:hideMark/>
          </w:tcPr>
          <w:p w:rsidR="00000000" w:rsidRDefault="00922A13">
            <w:r>
              <w:t>領航生命教育榮譽學長姐座談會</w:t>
            </w:r>
          </w:p>
        </w:tc>
        <w:tc>
          <w:tcPr>
            <w:tcW w:w="0" w:type="auto"/>
            <w:tcBorders>
              <w:bottom w:val="dotted" w:sz="6" w:space="0" w:color="999999"/>
            </w:tcBorders>
            <w:shd w:val="clear" w:color="auto" w:fill="DDFFDD"/>
            <w:hideMark/>
          </w:tcPr>
          <w:p w:rsidR="00000000" w:rsidRDefault="00922A13">
            <w:r>
              <w:t>109,400(</w:t>
            </w:r>
            <w:r>
              <w:t>獎金：</w:t>
            </w:r>
            <w:r>
              <w:t>0)(</w:t>
            </w:r>
            <w:r>
              <w:t>獎品：</w:t>
            </w:r>
            <w:r>
              <w:t>0)</w:t>
            </w:r>
          </w:p>
        </w:tc>
        <w:tc>
          <w:tcPr>
            <w:tcW w:w="0" w:type="auto"/>
            <w:tcBorders>
              <w:bottom w:val="dotted" w:sz="6" w:space="0" w:color="999999"/>
            </w:tcBorders>
            <w:shd w:val="clear" w:color="auto" w:fill="DDFFDD"/>
            <w:hideMark/>
          </w:tcPr>
          <w:p w:rsidR="00000000" w:rsidRDefault="00922A13">
            <w:r>
              <w:t>0</w:t>
            </w:r>
          </w:p>
        </w:tc>
        <w:tc>
          <w:tcPr>
            <w:tcW w:w="0" w:type="auto"/>
            <w:tcBorders>
              <w:bottom w:val="dotted" w:sz="6" w:space="0" w:color="999999"/>
            </w:tcBorders>
            <w:shd w:val="clear" w:color="auto" w:fill="DDFFDD"/>
            <w:hideMark/>
          </w:tcPr>
          <w:p w:rsidR="00000000" w:rsidRDefault="00922A13">
            <w:r>
              <w:t>透過座談會，提供領航導師與榮譽學長姐問題諮詢之平台，協助榮譽學長姐與學弟妹之互動交流及正向學習，並且了解榮譽學長姐主題座談運作狀況、反映大一新生的反思與回饋、執行所遭遇困難並提供相關建議。此外，藉由經驗之分享，促進同儕典範學習，增進榮譽學長姐之互動交流，上半年共計</w:t>
            </w:r>
            <w:r>
              <w:t>69</w:t>
            </w:r>
            <w:r>
              <w:t>場，</w:t>
            </w:r>
            <w:r>
              <w:t>705</w:t>
            </w:r>
            <w:r>
              <w:t>人次參與；下半年共計</w:t>
            </w:r>
            <w:r>
              <w:t>70</w:t>
            </w:r>
            <w:r>
              <w:t>場，</w:t>
            </w:r>
            <w:r>
              <w:t>737</w:t>
            </w:r>
            <w:r>
              <w:t>人次參與。滿意度為</w:t>
            </w:r>
            <w:r>
              <w:t>4.49</w:t>
            </w:r>
            <w:r>
              <w:t>，</w:t>
            </w:r>
            <w:r>
              <w:t>96.3%</w:t>
            </w:r>
            <w:r>
              <w:t>的與會榮譽學長姐認</w:t>
            </w:r>
            <w:r>
              <w:t>為座談會對擔任榮譽學長姐是有幫助的。</w:t>
            </w:r>
          </w:p>
        </w:tc>
        <w:tc>
          <w:tcPr>
            <w:tcW w:w="0" w:type="auto"/>
            <w:tcBorders>
              <w:bottom w:val="dotted" w:sz="6" w:space="0" w:color="999999"/>
            </w:tcBorders>
            <w:shd w:val="clear" w:color="auto" w:fill="DDFFDD"/>
            <w:hideMark/>
          </w:tcPr>
          <w:p w:rsidR="00000000" w:rsidRDefault="00922A13">
            <w:r>
              <w:t>1.</w:t>
            </w:r>
            <w:r>
              <w:t>領航導師、榮譽學長姐及住宿組承辦人員</w:t>
            </w:r>
            <w:r>
              <w:t>705</w:t>
            </w:r>
            <w:r>
              <w:t>人</w:t>
            </w:r>
            <w:r>
              <w:t xml:space="preserve"> 2.</w:t>
            </w:r>
            <w:r>
              <w:t>領航導師、榮譽學長姐及住宿組承辦人員</w:t>
            </w:r>
            <w:r>
              <w:t>737</w:t>
            </w:r>
            <w:r>
              <w:t>人</w:t>
            </w:r>
            <w:r>
              <w:t xml:space="preserve"> </w:t>
            </w:r>
          </w:p>
        </w:tc>
        <w:tc>
          <w:tcPr>
            <w:tcW w:w="0" w:type="auto"/>
            <w:tcBorders>
              <w:bottom w:val="dotted" w:sz="6" w:space="0" w:color="999999"/>
            </w:tcBorders>
            <w:shd w:val="clear" w:color="auto" w:fill="DDFFDD"/>
            <w:hideMark/>
          </w:tcPr>
          <w:p w:rsidR="00000000" w:rsidRDefault="00922A13">
            <w:r>
              <w:t>108/02-06</w:t>
            </w:r>
            <w:r>
              <w:t>月及</w:t>
            </w:r>
            <w:r>
              <w:t>09-12</w:t>
            </w:r>
            <w:r>
              <w:t>月於本校校區</w:t>
            </w:r>
          </w:p>
        </w:tc>
        <w:tc>
          <w:tcPr>
            <w:tcW w:w="0" w:type="auto"/>
            <w:tcBorders>
              <w:bottom w:val="dotted" w:sz="6" w:space="0" w:color="999999"/>
            </w:tcBorders>
            <w:shd w:val="clear" w:color="auto" w:fill="DDFFDD"/>
            <w:hideMark/>
          </w:tcPr>
          <w:p w:rsidR="00000000" w:rsidRDefault="00922A13">
            <w:r>
              <w:t xml:space="preserve">1. </w:t>
            </w:r>
            <w:r>
              <w:t>每學期第一次召開領航生命教育座談會時，即討論未來一學期的開會時間，方便領航導師與榮譽學長姐日後時程的規劃。</w:t>
            </w:r>
            <w:r>
              <w:t>2.</w:t>
            </w:r>
            <w:r>
              <w:t>第一次會議明定工作分配，增加會議效率。</w:t>
            </w:r>
            <w:r>
              <w:t>3.</w:t>
            </w:r>
            <w:r>
              <w:t>協助領航導師參與會議內容，提高領航導師會議參與度，增加與榮譽學長姐之互動。</w:t>
            </w:r>
            <w:r>
              <w:t>4.</w:t>
            </w:r>
            <w:r>
              <w:t>帶領家族長進行會議的工作分配，讓每位榮譽學長姐皆能參與會議的籌辦與進行。</w:t>
            </w:r>
            <w:r>
              <w:t>5.</w:t>
            </w:r>
            <w:r>
              <w:t>彈性調整開會時間，非固定時間，增加導師與榮譽學長姐出席意願。</w:t>
            </w:r>
            <w:r>
              <w:t>6.</w:t>
            </w:r>
            <w:r>
              <w:t>協助家族長與導師預先擬定會議討論內容，增加座談會討論的面向，可提升會議效率與幫助。</w:t>
            </w:r>
          </w:p>
        </w:tc>
        <w:tc>
          <w:tcPr>
            <w:tcW w:w="0" w:type="auto"/>
            <w:shd w:val="clear" w:color="auto" w:fill="DDFFDD"/>
            <w:vAlign w:val="center"/>
            <w:hideMark/>
          </w:tcPr>
          <w:p w:rsidR="00000000" w:rsidRDefault="00922A13">
            <w:pPr>
              <w:rPr>
                <w:rFonts w:ascii="Times New Roman" w:eastAsia="Times New Roman" w:hAnsi="Times New Roman" w:cs="Times New Roman"/>
                <w:sz w:val="20"/>
                <w:szCs w:val="20"/>
              </w:rPr>
            </w:pPr>
          </w:p>
        </w:tc>
        <w:tc>
          <w:tcPr>
            <w:tcW w:w="0" w:type="auto"/>
            <w:shd w:val="clear" w:color="auto" w:fill="DDFFDD"/>
            <w:vAlign w:val="center"/>
            <w:hideMark/>
          </w:tcPr>
          <w:p w:rsidR="00000000" w:rsidRDefault="00922A13">
            <w:pPr>
              <w:rPr>
                <w:rFonts w:ascii="Times New Roman" w:eastAsia="Times New Roman" w:hAnsi="Times New Roman" w:cs="Times New Roman"/>
                <w:sz w:val="20"/>
                <w:szCs w:val="20"/>
              </w:rPr>
            </w:pPr>
          </w:p>
        </w:tc>
        <w:tc>
          <w:tcPr>
            <w:tcW w:w="0" w:type="auto"/>
            <w:shd w:val="clear" w:color="auto" w:fill="DDFFDD"/>
            <w:vAlign w:val="center"/>
            <w:hideMark/>
          </w:tcPr>
          <w:p w:rsidR="00000000" w:rsidRDefault="00922A13">
            <w:pPr>
              <w:rPr>
                <w:rFonts w:ascii="Times New Roman" w:eastAsia="Times New Roman" w:hAnsi="Times New Roman" w:cs="Times New Roman"/>
                <w:sz w:val="20"/>
                <w:szCs w:val="20"/>
              </w:rPr>
            </w:pPr>
          </w:p>
        </w:tc>
      </w:tr>
      <w:tr w:rsidR="00000000">
        <w:trPr>
          <w:tblCellSpacing w:w="15" w:type="dxa"/>
          <w:jc w:val="center"/>
        </w:trPr>
        <w:tc>
          <w:tcPr>
            <w:tcW w:w="0" w:type="auto"/>
            <w:tcBorders>
              <w:bottom w:val="dotted" w:sz="6" w:space="0" w:color="999999"/>
            </w:tcBorders>
            <w:hideMark/>
          </w:tcPr>
          <w:p w:rsidR="00000000" w:rsidRDefault="00922A13">
            <w:r>
              <w:t>39</w:t>
            </w:r>
          </w:p>
        </w:tc>
        <w:tc>
          <w:tcPr>
            <w:tcW w:w="0" w:type="auto"/>
            <w:tcBorders>
              <w:bottom w:val="dotted" w:sz="6" w:space="0" w:color="999999"/>
            </w:tcBorders>
            <w:hideMark/>
          </w:tcPr>
          <w:p w:rsidR="00000000" w:rsidRDefault="00922A13">
            <w:r>
              <w:t>學生宿舍幹部訓練</w:t>
            </w:r>
          </w:p>
        </w:tc>
        <w:tc>
          <w:tcPr>
            <w:tcW w:w="0" w:type="auto"/>
            <w:tcBorders>
              <w:bottom w:val="dotted" w:sz="6" w:space="0" w:color="999999"/>
            </w:tcBorders>
            <w:hideMark/>
          </w:tcPr>
          <w:p w:rsidR="00000000" w:rsidRDefault="00922A13">
            <w:r>
              <w:t>102,300(</w:t>
            </w:r>
            <w:r>
              <w:t>獎金</w:t>
            </w:r>
            <w:r>
              <w:t>：</w:t>
            </w:r>
            <w:r>
              <w:t>0)(</w:t>
            </w:r>
            <w:r>
              <w:t>獎品：</w:t>
            </w:r>
            <w:r>
              <w:t>0)</w:t>
            </w:r>
          </w:p>
        </w:tc>
        <w:tc>
          <w:tcPr>
            <w:tcW w:w="0" w:type="auto"/>
            <w:tcBorders>
              <w:bottom w:val="dotted" w:sz="6" w:space="0" w:color="999999"/>
            </w:tcBorders>
            <w:hideMark/>
          </w:tcPr>
          <w:p w:rsidR="00000000" w:rsidRDefault="00922A13">
            <w:r>
              <w:t>88,493</w:t>
            </w:r>
          </w:p>
        </w:tc>
        <w:tc>
          <w:tcPr>
            <w:tcW w:w="0" w:type="auto"/>
            <w:tcBorders>
              <w:bottom w:val="dotted" w:sz="6" w:space="0" w:color="999999"/>
            </w:tcBorders>
            <w:hideMark/>
          </w:tcPr>
          <w:p w:rsidR="00000000" w:rsidRDefault="00922A13">
            <w:r>
              <w:t>為期兩周的幹部培訓，辦理</w:t>
            </w:r>
            <w:r>
              <w:t>4</w:t>
            </w:r>
            <w:r>
              <w:t>場課程講座，培養幹部溝通技巧、傷病緊急狀況處置、活動企劃發想及團體動力。經過幾天的培訓後，各幹部對於宿舍團隊夥伴更加有認同感、對於宿舍服務團隊有一定的向心力，並對自身宿舍管理的能力有所提昇。有</w:t>
            </w:r>
            <w:r>
              <w:t>92%</w:t>
            </w:r>
            <w:r>
              <w:t>的參與者對活動表示非常滿意，</w:t>
            </w:r>
            <w:r>
              <w:t>8%</w:t>
            </w:r>
            <w:r>
              <w:t>表示滿意。</w:t>
            </w:r>
          </w:p>
        </w:tc>
        <w:tc>
          <w:tcPr>
            <w:tcW w:w="0" w:type="auto"/>
            <w:tcBorders>
              <w:bottom w:val="dotted" w:sz="6" w:space="0" w:color="999999"/>
            </w:tcBorders>
            <w:hideMark/>
          </w:tcPr>
          <w:p w:rsidR="00000000" w:rsidRDefault="00922A13">
            <w:r>
              <w:t>宿舍自治幹部及輔導員</w:t>
            </w:r>
            <w:r>
              <w:t>44</w:t>
            </w:r>
            <w:r>
              <w:t>人</w:t>
            </w:r>
          </w:p>
        </w:tc>
        <w:tc>
          <w:tcPr>
            <w:tcW w:w="0" w:type="auto"/>
            <w:tcBorders>
              <w:bottom w:val="dotted" w:sz="6" w:space="0" w:color="999999"/>
            </w:tcBorders>
            <w:hideMark/>
          </w:tcPr>
          <w:p w:rsidR="00000000" w:rsidRDefault="00922A13">
            <w:r>
              <w:t>108/08/20</w:t>
            </w:r>
            <w:r>
              <w:t>及</w:t>
            </w:r>
            <w:r>
              <w:t>08/26-29</w:t>
            </w:r>
            <w:r>
              <w:t>於本校希嘉學苑會議室，</w:t>
            </w:r>
            <w:r>
              <w:t>108/08/21</w:t>
            </w:r>
            <w:r>
              <w:t>於新竹那羅溪溯溪、</w:t>
            </w:r>
            <w:r>
              <w:t>108/08/22</w:t>
            </w:r>
            <w:r>
              <w:t>於竹山消訓中心</w:t>
            </w:r>
          </w:p>
        </w:tc>
        <w:tc>
          <w:tcPr>
            <w:tcW w:w="0" w:type="auto"/>
            <w:tcBorders>
              <w:bottom w:val="dotted" w:sz="6" w:space="0" w:color="999999"/>
            </w:tcBorders>
            <w:hideMark/>
          </w:tcPr>
          <w:p w:rsidR="00000000" w:rsidRDefault="00922A13">
            <w:r>
              <w:t>1.</w:t>
            </w:r>
            <w:r>
              <w:t>新竹溯溪課程多位女同學身體不適，造成實際參與人數下</w:t>
            </w:r>
            <w:r>
              <w:t>降，未來活動規劃時應將亦發生之臨時狀況納入討論與考量</w:t>
            </w:r>
            <w:r>
              <w:t>2.</w:t>
            </w:r>
            <w:r>
              <w:t>幹訓培訓期間遇到宿舍活動事前準備，在時間運用上應該更清楚劃分。</w:t>
            </w:r>
          </w:p>
        </w:tc>
        <w:tc>
          <w:tcPr>
            <w:tcW w:w="0" w:type="auto"/>
            <w:vAlign w:val="center"/>
            <w:hideMark/>
          </w:tcPr>
          <w:p w:rsidR="00000000" w:rsidRDefault="00922A13">
            <w:pPr>
              <w:rPr>
                <w:rFonts w:ascii="Times New Roman" w:eastAsia="Times New Roman" w:hAnsi="Times New Roman" w:cs="Times New Roman"/>
                <w:sz w:val="20"/>
                <w:szCs w:val="20"/>
              </w:rPr>
            </w:pPr>
          </w:p>
        </w:tc>
        <w:tc>
          <w:tcPr>
            <w:tcW w:w="0" w:type="auto"/>
            <w:vAlign w:val="center"/>
            <w:hideMark/>
          </w:tcPr>
          <w:p w:rsidR="00000000" w:rsidRDefault="00922A13">
            <w:pPr>
              <w:rPr>
                <w:rFonts w:ascii="Times New Roman" w:eastAsia="Times New Roman" w:hAnsi="Times New Roman" w:cs="Times New Roman"/>
                <w:sz w:val="20"/>
                <w:szCs w:val="20"/>
              </w:rPr>
            </w:pPr>
          </w:p>
        </w:tc>
        <w:tc>
          <w:tcPr>
            <w:tcW w:w="0" w:type="auto"/>
            <w:vAlign w:val="center"/>
            <w:hideMark/>
          </w:tcPr>
          <w:p w:rsidR="00000000" w:rsidRDefault="00922A13">
            <w:pPr>
              <w:rPr>
                <w:rFonts w:ascii="Times New Roman" w:eastAsia="Times New Roman" w:hAnsi="Times New Roman" w:cs="Times New Roman"/>
                <w:sz w:val="20"/>
                <w:szCs w:val="20"/>
              </w:rPr>
            </w:pPr>
          </w:p>
        </w:tc>
      </w:tr>
      <w:tr w:rsidR="00000000">
        <w:trPr>
          <w:tblCellSpacing w:w="15" w:type="dxa"/>
          <w:jc w:val="center"/>
        </w:trPr>
        <w:tc>
          <w:tcPr>
            <w:tcW w:w="0" w:type="auto"/>
            <w:tcBorders>
              <w:bottom w:val="dotted" w:sz="6" w:space="0" w:color="999999"/>
            </w:tcBorders>
            <w:shd w:val="clear" w:color="auto" w:fill="DDFFDD"/>
            <w:hideMark/>
          </w:tcPr>
          <w:p w:rsidR="00000000" w:rsidRDefault="00922A13">
            <w:r>
              <w:t>40</w:t>
            </w:r>
          </w:p>
        </w:tc>
        <w:tc>
          <w:tcPr>
            <w:tcW w:w="0" w:type="auto"/>
            <w:tcBorders>
              <w:bottom w:val="dotted" w:sz="6" w:space="0" w:color="999999"/>
            </w:tcBorders>
            <w:shd w:val="clear" w:color="auto" w:fill="DDFFDD"/>
            <w:hideMark/>
          </w:tcPr>
          <w:p w:rsidR="00000000" w:rsidRDefault="00922A13">
            <w:r>
              <w:t>校外聯絡人座談會</w:t>
            </w:r>
          </w:p>
        </w:tc>
        <w:tc>
          <w:tcPr>
            <w:tcW w:w="0" w:type="auto"/>
            <w:tcBorders>
              <w:bottom w:val="dotted" w:sz="6" w:space="0" w:color="999999"/>
            </w:tcBorders>
            <w:shd w:val="clear" w:color="auto" w:fill="DDFFDD"/>
            <w:hideMark/>
          </w:tcPr>
          <w:p w:rsidR="00000000" w:rsidRDefault="00922A13">
            <w:r>
              <w:t>0(</w:t>
            </w:r>
            <w:r>
              <w:t>獎金：</w:t>
            </w:r>
            <w:r>
              <w:t>0)(</w:t>
            </w:r>
            <w:r>
              <w:t>獎品：</w:t>
            </w:r>
            <w:r>
              <w:t>0)</w:t>
            </w:r>
          </w:p>
        </w:tc>
        <w:tc>
          <w:tcPr>
            <w:tcW w:w="0" w:type="auto"/>
            <w:tcBorders>
              <w:bottom w:val="dotted" w:sz="6" w:space="0" w:color="999999"/>
            </w:tcBorders>
            <w:shd w:val="clear" w:color="auto" w:fill="DDFFDD"/>
            <w:hideMark/>
          </w:tcPr>
          <w:p w:rsidR="00000000" w:rsidRDefault="00922A13">
            <w:r>
              <w:t>11,166</w:t>
            </w:r>
          </w:p>
        </w:tc>
        <w:tc>
          <w:tcPr>
            <w:tcW w:w="0" w:type="auto"/>
            <w:tcBorders>
              <w:bottom w:val="dotted" w:sz="6" w:space="0" w:color="999999"/>
            </w:tcBorders>
            <w:shd w:val="clear" w:color="auto" w:fill="DDFFDD"/>
            <w:hideMark/>
          </w:tcPr>
          <w:p w:rsidR="00000000" w:rsidRDefault="00922A13">
            <w:r>
              <w:t>邀請各班班代、校外聯絡人幹部，於會中加強宣導校外賃居之注意事項及相關緊急聯絡資訊，藉此達到事前預防、事後協助之效能，同時邀請教育部雲林縣聯絡處姚海曦上校助理督導蒞臨演講。藉由專題講座、經驗分享等，提升校外賃居生聯絡人服務知能，共同推展校外賃居安全業務，強化危機處理能力及自我防護意識預防災害發生。本次活動計有校外聯絡人</w:t>
            </w:r>
            <w:r>
              <w:t>幹部</w:t>
            </w:r>
            <w:r>
              <w:t>113</w:t>
            </w:r>
            <w:r>
              <w:t>人繳回問卷回饋單，其中有</w:t>
            </w:r>
            <w:r>
              <w:t>49</w:t>
            </w:r>
            <w:r>
              <w:t>人對於本次活動安排非常滿意，</w:t>
            </w:r>
            <w:r>
              <w:t>54</w:t>
            </w:r>
            <w:r>
              <w:t>人表示滿意，</w:t>
            </w:r>
            <w:r>
              <w:t>9</w:t>
            </w:r>
            <w:r>
              <w:t>人認為尚可，問卷總回收率為</w:t>
            </w:r>
            <w:r>
              <w:t>85.60%</w:t>
            </w:r>
            <w:r>
              <w:t>。</w:t>
            </w:r>
          </w:p>
        </w:tc>
        <w:tc>
          <w:tcPr>
            <w:tcW w:w="0" w:type="auto"/>
            <w:tcBorders>
              <w:bottom w:val="dotted" w:sz="6" w:space="0" w:color="999999"/>
            </w:tcBorders>
            <w:shd w:val="clear" w:color="auto" w:fill="DDFFDD"/>
            <w:hideMark/>
          </w:tcPr>
          <w:p w:rsidR="00000000" w:rsidRDefault="00922A13">
            <w:r>
              <w:t>全校各班班代及校外聯絡人幹部</w:t>
            </w:r>
            <w:r>
              <w:t>132</w:t>
            </w:r>
            <w:r>
              <w:t>人</w:t>
            </w:r>
          </w:p>
        </w:tc>
        <w:tc>
          <w:tcPr>
            <w:tcW w:w="0" w:type="auto"/>
            <w:tcBorders>
              <w:bottom w:val="dotted" w:sz="6" w:space="0" w:color="999999"/>
            </w:tcBorders>
            <w:shd w:val="clear" w:color="auto" w:fill="DDFFDD"/>
            <w:hideMark/>
          </w:tcPr>
          <w:p w:rsidR="00000000" w:rsidRDefault="00922A13">
            <w:r>
              <w:t>108/10/03</w:t>
            </w:r>
            <w:r>
              <w:t>於本校任垣</w:t>
            </w:r>
            <w:r>
              <w:t>120</w:t>
            </w:r>
            <w:r>
              <w:t>教室</w:t>
            </w:r>
          </w:p>
        </w:tc>
        <w:tc>
          <w:tcPr>
            <w:tcW w:w="0" w:type="auto"/>
            <w:tcBorders>
              <w:bottom w:val="dotted" w:sz="6" w:space="0" w:color="999999"/>
            </w:tcBorders>
            <w:shd w:val="clear" w:color="auto" w:fill="DDFFDD"/>
            <w:hideMark/>
          </w:tcPr>
          <w:p w:rsidR="00000000" w:rsidRDefault="00922A13">
            <w:r>
              <w:t>會議中提醒各班校外賃居注意事項包含「校外賃居基本資料調查表」紙本已經發放至各系，同時也積極宣傳請同學於線上同步修正校外賃居基本資料。</w:t>
            </w:r>
          </w:p>
        </w:tc>
        <w:tc>
          <w:tcPr>
            <w:tcW w:w="0" w:type="auto"/>
            <w:shd w:val="clear" w:color="auto" w:fill="DDFFDD"/>
            <w:vAlign w:val="center"/>
            <w:hideMark/>
          </w:tcPr>
          <w:p w:rsidR="00000000" w:rsidRDefault="00922A13">
            <w:pPr>
              <w:rPr>
                <w:rFonts w:ascii="Times New Roman" w:eastAsia="Times New Roman" w:hAnsi="Times New Roman" w:cs="Times New Roman"/>
                <w:sz w:val="20"/>
                <w:szCs w:val="20"/>
              </w:rPr>
            </w:pPr>
          </w:p>
        </w:tc>
        <w:tc>
          <w:tcPr>
            <w:tcW w:w="0" w:type="auto"/>
            <w:shd w:val="clear" w:color="auto" w:fill="DDFFDD"/>
            <w:vAlign w:val="center"/>
            <w:hideMark/>
          </w:tcPr>
          <w:p w:rsidR="00000000" w:rsidRDefault="00922A13">
            <w:pPr>
              <w:rPr>
                <w:rFonts w:ascii="Times New Roman" w:eastAsia="Times New Roman" w:hAnsi="Times New Roman" w:cs="Times New Roman"/>
                <w:sz w:val="20"/>
                <w:szCs w:val="20"/>
              </w:rPr>
            </w:pPr>
          </w:p>
        </w:tc>
        <w:tc>
          <w:tcPr>
            <w:tcW w:w="0" w:type="auto"/>
            <w:shd w:val="clear" w:color="auto" w:fill="DDFFDD"/>
            <w:vAlign w:val="center"/>
            <w:hideMark/>
          </w:tcPr>
          <w:p w:rsidR="00000000" w:rsidRDefault="00922A13">
            <w:pPr>
              <w:rPr>
                <w:rFonts w:ascii="Times New Roman" w:eastAsia="Times New Roman" w:hAnsi="Times New Roman" w:cs="Times New Roman"/>
                <w:sz w:val="20"/>
                <w:szCs w:val="20"/>
              </w:rPr>
            </w:pPr>
          </w:p>
        </w:tc>
      </w:tr>
      <w:tr w:rsidR="00000000">
        <w:trPr>
          <w:tblCellSpacing w:w="15" w:type="dxa"/>
          <w:jc w:val="center"/>
        </w:trPr>
        <w:tc>
          <w:tcPr>
            <w:tcW w:w="0" w:type="auto"/>
            <w:tcBorders>
              <w:bottom w:val="dotted" w:sz="6" w:space="0" w:color="999999"/>
            </w:tcBorders>
            <w:hideMark/>
          </w:tcPr>
          <w:p w:rsidR="00000000" w:rsidRDefault="00922A13">
            <w:r>
              <w:t>41</w:t>
            </w:r>
          </w:p>
        </w:tc>
        <w:tc>
          <w:tcPr>
            <w:tcW w:w="0" w:type="auto"/>
            <w:tcBorders>
              <w:bottom w:val="dotted" w:sz="6" w:space="0" w:color="999999"/>
            </w:tcBorders>
            <w:hideMark/>
          </w:tcPr>
          <w:p w:rsidR="00000000" w:rsidRDefault="00922A13">
            <w:r>
              <w:t>蘋果傳情</w:t>
            </w:r>
          </w:p>
        </w:tc>
        <w:tc>
          <w:tcPr>
            <w:tcW w:w="0" w:type="auto"/>
            <w:tcBorders>
              <w:bottom w:val="dotted" w:sz="6" w:space="0" w:color="999999"/>
            </w:tcBorders>
            <w:hideMark/>
          </w:tcPr>
          <w:p w:rsidR="00000000" w:rsidRDefault="00922A13">
            <w:r>
              <w:t>60,000(</w:t>
            </w:r>
            <w:r>
              <w:t>獎金：</w:t>
            </w:r>
            <w:r>
              <w:t>0)(</w:t>
            </w:r>
            <w:r>
              <w:t>獎品：</w:t>
            </w:r>
            <w:r>
              <w:t>10,000)</w:t>
            </w:r>
          </w:p>
        </w:tc>
        <w:tc>
          <w:tcPr>
            <w:tcW w:w="0" w:type="auto"/>
            <w:tcBorders>
              <w:bottom w:val="dotted" w:sz="6" w:space="0" w:color="999999"/>
            </w:tcBorders>
            <w:hideMark/>
          </w:tcPr>
          <w:p w:rsidR="00000000" w:rsidRDefault="00922A13">
            <w:r>
              <w:t>0</w:t>
            </w:r>
          </w:p>
        </w:tc>
        <w:tc>
          <w:tcPr>
            <w:tcW w:w="0" w:type="auto"/>
            <w:tcBorders>
              <w:bottom w:val="dotted" w:sz="6" w:space="0" w:color="999999"/>
            </w:tcBorders>
            <w:hideMark/>
          </w:tcPr>
          <w:p w:rsidR="00000000" w:rsidRDefault="00922A13">
            <w:r>
              <w:t>活動促進同學之間情誼的交流，拓展人際關係。另外，邀請導師入舍關懷學生，藉由互動遊戲增進師生間互動。活動辦理期間，開放宿舍參觀探訪，藉此傳遞關心與祝福，讓學生同時學習到男女住宿生活的異同，懂得學會彼此尊重，並可增進師生、同學、朋友的關係與互動，</w:t>
            </w:r>
            <w:r>
              <w:t>88%</w:t>
            </w:r>
            <w:r>
              <w:t>參與活動者表示滿意或非常滿意。</w:t>
            </w:r>
          </w:p>
        </w:tc>
        <w:tc>
          <w:tcPr>
            <w:tcW w:w="0" w:type="auto"/>
            <w:tcBorders>
              <w:bottom w:val="dotted" w:sz="6" w:space="0" w:color="999999"/>
            </w:tcBorders>
            <w:hideMark/>
          </w:tcPr>
          <w:p w:rsidR="00000000" w:rsidRDefault="00922A13">
            <w:r>
              <w:t>1.</w:t>
            </w:r>
            <w:r>
              <w:t>參與班級活動團體，計</w:t>
            </w:r>
            <w:r>
              <w:t>6</w:t>
            </w:r>
            <w:r>
              <w:t>個班級</w:t>
            </w:r>
            <w:r>
              <w:t xml:space="preserve"> 2.</w:t>
            </w:r>
            <w:r>
              <w:t>參與活動人次逾</w:t>
            </w:r>
            <w:r>
              <w:t>450</w:t>
            </w:r>
            <w:r>
              <w:t>人次</w:t>
            </w:r>
            <w:r>
              <w:t xml:space="preserve"> 3.</w:t>
            </w:r>
            <w:r>
              <w:t>外部協力工作人員靜宜海青班計</w:t>
            </w:r>
            <w:r>
              <w:t>9</w:t>
            </w:r>
            <w:r>
              <w:t>人</w:t>
            </w:r>
          </w:p>
        </w:tc>
        <w:tc>
          <w:tcPr>
            <w:tcW w:w="0" w:type="auto"/>
            <w:tcBorders>
              <w:bottom w:val="dotted" w:sz="6" w:space="0" w:color="999999"/>
            </w:tcBorders>
            <w:hideMark/>
          </w:tcPr>
          <w:p w:rsidR="00000000" w:rsidRDefault="00922A13">
            <w:r>
              <w:t>108/11/21</w:t>
            </w:r>
            <w:r>
              <w:t>於校內三棟宿舍</w:t>
            </w:r>
          </w:p>
        </w:tc>
        <w:tc>
          <w:tcPr>
            <w:tcW w:w="0" w:type="auto"/>
            <w:tcBorders>
              <w:bottom w:val="dotted" w:sz="6" w:space="0" w:color="999999"/>
            </w:tcBorders>
            <w:hideMark/>
          </w:tcPr>
          <w:p w:rsidR="00000000" w:rsidRDefault="00922A13">
            <w:r>
              <w:t>1.</w:t>
            </w:r>
            <w:r>
              <w:t>與外部協力人員的聯繫與接洽要清楚</w:t>
            </w:r>
            <w:r>
              <w:t xml:space="preserve"> 2.</w:t>
            </w:r>
            <w:r>
              <w:t>活動宣傳要提早規劃</w:t>
            </w:r>
            <w:r>
              <w:t xml:space="preserve"> 3.</w:t>
            </w:r>
            <w:r>
              <w:t>活動籌劃與器材借用要提早規劃</w:t>
            </w:r>
            <w:r>
              <w:t xml:space="preserve"> </w:t>
            </w:r>
            <w:r>
              <w:t>4.</w:t>
            </w:r>
            <w:r>
              <w:t>活動動線以及場地安排需特別留意</w:t>
            </w:r>
            <w:r>
              <w:t xml:space="preserve"> 5.</w:t>
            </w:r>
            <w:r>
              <w:t>場地佈置方面，留意細節以及擺設位置。</w:t>
            </w:r>
          </w:p>
        </w:tc>
        <w:tc>
          <w:tcPr>
            <w:tcW w:w="0" w:type="auto"/>
            <w:vAlign w:val="center"/>
            <w:hideMark/>
          </w:tcPr>
          <w:p w:rsidR="00000000" w:rsidRDefault="00922A13">
            <w:pPr>
              <w:rPr>
                <w:rFonts w:ascii="Times New Roman" w:eastAsia="Times New Roman" w:hAnsi="Times New Roman" w:cs="Times New Roman"/>
                <w:sz w:val="20"/>
                <w:szCs w:val="20"/>
              </w:rPr>
            </w:pPr>
          </w:p>
        </w:tc>
        <w:tc>
          <w:tcPr>
            <w:tcW w:w="0" w:type="auto"/>
            <w:vAlign w:val="center"/>
            <w:hideMark/>
          </w:tcPr>
          <w:p w:rsidR="00000000" w:rsidRDefault="00922A13">
            <w:pPr>
              <w:rPr>
                <w:rFonts w:ascii="Times New Roman" w:eastAsia="Times New Roman" w:hAnsi="Times New Roman" w:cs="Times New Roman"/>
                <w:sz w:val="20"/>
                <w:szCs w:val="20"/>
              </w:rPr>
            </w:pPr>
          </w:p>
        </w:tc>
        <w:tc>
          <w:tcPr>
            <w:tcW w:w="0" w:type="auto"/>
            <w:vAlign w:val="center"/>
            <w:hideMark/>
          </w:tcPr>
          <w:p w:rsidR="00000000" w:rsidRDefault="00922A13">
            <w:pPr>
              <w:rPr>
                <w:rFonts w:ascii="Times New Roman" w:eastAsia="Times New Roman" w:hAnsi="Times New Roman" w:cs="Times New Roman"/>
                <w:sz w:val="20"/>
                <w:szCs w:val="20"/>
              </w:rPr>
            </w:pPr>
          </w:p>
        </w:tc>
      </w:tr>
      <w:tr w:rsidR="00000000">
        <w:trPr>
          <w:tblCellSpacing w:w="15" w:type="dxa"/>
          <w:jc w:val="center"/>
        </w:trPr>
        <w:tc>
          <w:tcPr>
            <w:tcW w:w="0" w:type="auto"/>
            <w:tcBorders>
              <w:bottom w:val="dotted" w:sz="6" w:space="0" w:color="999999"/>
            </w:tcBorders>
            <w:shd w:val="clear" w:color="auto" w:fill="DDFFDD"/>
            <w:hideMark/>
          </w:tcPr>
          <w:p w:rsidR="00000000" w:rsidRDefault="00922A13">
            <w:r>
              <w:t>42</w:t>
            </w:r>
          </w:p>
        </w:tc>
        <w:tc>
          <w:tcPr>
            <w:tcW w:w="0" w:type="auto"/>
            <w:tcBorders>
              <w:bottom w:val="dotted" w:sz="6" w:space="0" w:color="999999"/>
            </w:tcBorders>
            <w:shd w:val="clear" w:color="auto" w:fill="DDFFDD"/>
            <w:hideMark/>
          </w:tcPr>
          <w:p w:rsidR="00000000" w:rsidRDefault="00922A13">
            <w:r>
              <w:t>班代座談會</w:t>
            </w:r>
          </w:p>
        </w:tc>
        <w:tc>
          <w:tcPr>
            <w:tcW w:w="0" w:type="auto"/>
            <w:tcBorders>
              <w:bottom w:val="dotted" w:sz="6" w:space="0" w:color="999999"/>
            </w:tcBorders>
            <w:shd w:val="clear" w:color="auto" w:fill="DDFFDD"/>
            <w:hideMark/>
          </w:tcPr>
          <w:p w:rsidR="00000000" w:rsidRDefault="00922A13">
            <w:r>
              <w:t>14,900(</w:t>
            </w:r>
            <w:r>
              <w:t>獎金：</w:t>
            </w:r>
            <w:r>
              <w:t>0)(</w:t>
            </w:r>
            <w:r>
              <w:t>獎品：</w:t>
            </w:r>
            <w:r>
              <w:t>0)</w:t>
            </w:r>
          </w:p>
        </w:tc>
        <w:tc>
          <w:tcPr>
            <w:tcW w:w="0" w:type="auto"/>
            <w:tcBorders>
              <w:bottom w:val="dotted" w:sz="6" w:space="0" w:color="999999"/>
            </w:tcBorders>
            <w:shd w:val="clear" w:color="auto" w:fill="DDFFDD"/>
            <w:hideMark/>
          </w:tcPr>
          <w:p w:rsidR="00000000" w:rsidRDefault="00922A13">
            <w:r>
              <w:t>0</w:t>
            </w:r>
          </w:p>
        </w:tc>
        <w:tc>
          <w:tcPr>
            <w:tcW w:w="0" w:type="auto"/>
            <w:tcBorders>
              <w:bottom w:val="dotted" w:sz="6" w:space="0" w:color="999999"/>
            </w:tcBorders>
            <w:shd w:val="clear" w:color="auto" w:fill="DDFFDD"/>
            <w:hideMark/>
          </w:tcPr>
          <w:p w:rsidR="00000000" w:rsidRDefault="00922A13">
            <w:r>
              <w:t>透過行政單位各處室業務宣導及班代意見發表，提供學校教師及學生三方面良好溝通管道，採面對面座談方式，聯繫師生感情與實際瞭解學生需求事項，俾能協助解決學生生活及學習上之各項問題。</w:t>
            </w:r>
          </w:p>
        </w:tc>
        <w:tc>
          <w:tcPr>
            <w:tcW w:w="0" w:type="auto"/>
            <w:tcBorders>
              <w:bottom w:val="dotted" w:sz="6" w:space="0" w:color="999999"/>
            </w:tcBorders>
            <w:shd w:val="clear" w:color="auto" w:fill="DDFFDD"/>
            <w:hideMark/>
          </w:tcPr>
          <w:p w:rsidR="00000000" w:rsidRDefault="00922A13">
            <w:r>
              <w:t>處室師長及各班班代</w:t>
            </w:r>
            <w:r>
              <w:t>172</w:t>
            </w:r>
            <w:r>
              <w:t>人</w:t>
            </w:r>
          </w:p>
        </w:tc>
        <w:tc>
          <w:tcPr>
            <w:tcW w:w="0" w:type="auto"/>
            <w:tcBorders>
              <w:bottom w:val="dotted" w:sz="6" w:space="0" w:color="999999"/>
            </w:tcBorders>
            <w:shd w:val="clear" w:color="auto" w:fill="DDFFDD"/>
            <w:hideMark/>
          </w:tcPr>
          <w:p w:rsidR="00000000" w:rsidRDefault="00922A13">
            <w:r>
              <w:t>108/10/17</w:t>
            </w:r>
            <w:r>
              <w:t>於本校國際會議廳</w:t>
            </w:r>
          </w:p>
        </w:tc>
        <w:tc>
          <w:tcPr>
            <w:tcW w:w="0" w:type="auto"/>
            <w:tcBorders>
              <w:bottom w:val="dotted" w:sz="6" w:space="0" w:color="999999"/>
            </w:tcBorders>
            <w:shd w:val="clear" w:color="auto" w:fill="DDFFDD"/>
            <w:hideMark/>
          </w:tcPr>
          <w:p w:rsidR="00000000" w:rsidRDefault="00922A13">
            <w:r>
              <w:t>學生參與人數稍嫌不足，未來宜加強宣導。</w:t>
            </w:r>
          </w:p>
        </w:tc>
        <w:tc>
          <w:tcPr>
            <w:tcW w:w="0" w:type="auto"/>
            <w:shd w:val="clear" w:color="auto" w:fill="DDFFDD"/>
            <w:vAlign w:val="center"/>
            <w:hideMark/>
          </w:tcPr>
          <w:p w:rsidR="00000000" w:rsidRDefault="00922A13">
            <w:pPr>
              <w:rPr>
                <w:rFonts w:ascii="Times New Roman" w:eastAsia="Times New Roman" w:hAnsi="Times New Roman" w:cs="Times New Roman"/>
                <w:sz w:val="20"/>
                <w:szCs w:val="20"/>
              </w:rPr>
            </w:pPr>
          </w:p>
        </w:tc>
        <w:tc>
          <w:tcPr>
            <w:tcW w:w="0" w:type="auto"/>
            <w:shd w:val="clear" w:color="auto" w:fill="DDFFDD"/>
            <w:vAlign w:val="center"/>
            <w:hideMark/>
          </w:tcPr>
          <w:p w:rsidR="00000000" w:rsidRDefault="00922A13">
            <w:pPr>
              <w:rPr>
                <w:rFonts w:ascii="Times New Roman" w:eastAsia="Times New Roman" w:hAnsi="Times New Roman" w:cs="Times New Roman"/>
                <w:sz w:val="20"/>
                <w:szCs w:val="20"/>
              </w:rPr>
            </w:pPr>
          </w:p>
        </w:tc>
        <w:tc>
          <w:tcPr>
            <w:tcW w:w="0" w:type="auto"/>
            <w:shd w:val="clear" w:color="auto" w:fill="DDFFDD"/>
            <w:vAlign w:val="center"/>
            <w:hideMark/>
          </w:tcPr>
          <w:p w:rsidR="00000000" w:rsidRDefault="00922A13">
            <w:pPr>
              <w:rPr>
                <w:rFonts w:ascii="Times New Roman" w:eastAsia="Times New Roman" w:hAnsi="Times New Roman" w:cs="Times New Roman"/>
                <w:sz w:val="20"/>
                <w:szCs w:val="20"/>
              </w:rPr>
            </w:pPr>
          </w:p>
        </w:tc>
      </w:tr>
      <w:tr w:rsidR="00000000">
        <w:trPr>
          <w:tblCellSpacing w:w="15" w:type="dxa"/>
          <w:jc w:val="center"/>
        </w:trPr>
        <w:tc>
          <w:tcPr>
            <w:tcW w:w="0" w:type="auto"/>
            <w:tcBorders>
              <w:bottom w:val="dotted" w:sz="6" w:space="0" w:color="999999"/>
            </w:tcBorders>
            <w:hideMark/>
          </w:tcPr>
          <w:p w:rsidR="00000000" w:rsidRDefault="00922A13">
            <w:r>
              <w:t>43</w:t>
            </w:r>
          </w:p>
        </w:tc>
        <w:tc>
          <w:tcPr>
            <w:tcW w:w="0" w:type="auto"/>
            <w:tcBorders>
              <w:bottom w:val="dotted" w:sz="6" w:space="0" w:color="999999"/>
            </w:tcBorders>
            <w:hideMark/>
          </w:tcPr>
          <w:p w:rsidR="00000000" w:rsidRDefault="00922A13">
            <w:r>
              <w:t>輔導股長訓練</w:t>
            </w:r>
          </w:p>
        </w:tc>
        <w:tc>
          <w:tcPr>
            <w:tcW w:w="0" w:type="auto"/>
            <w:tcBorders>
              <w:bottom w:val="dotted" w:sz="6" w:space="0" w:color="999999"/>
            </w:tcBorders>
            <w:hideMark/>
          </w:tcPr>
          <w:p w:rsidR="00000000" w:rsidRDefault="00922A13">
            <w:r>
              <w:t>6,847(</w:t>
            </w:r>
            <w:r>
              <w:t>獎金：</w:t>
            </w:r>
            <w:r>
              <w:t>0)(</w:t>
            </w:r>
            <w:r>
              <w:t>獎品：</w:t>
            </w:r>
            <w:r>
              <w:t>0)</w:t>
            </w:r>
          </w:p>
        </w:tc>
        <w:tc>
          <w:tcPr>
            <w:tcW w:w="0" w:type="auto"/>
            <w:tcBorders>
              <w:bottom w:val="dotted" w:sz="6" w:space="0" w:color="999999"/>
            </w:tcBorders>
            <w:hideMark/>
          </w:tcPr>
          <w:p w:rsidR="00000000" w:rsidRDefault="00922A13">
            <w:r>
              <w:t>4,226</w:t>
            </w:r>
          </w:p>
        </w:tc>
        <w:tc>
          <w:tcPr>
            <w:tcW w:w="0" w:type="auto"/>
            <w:tcBorders>
              <w:bottom w:val="dotted" w:sz="6" w:space="0" w:color="999999"/>
            </w:tcBorders>
            <w:hideMark/>
          </w:tcPr>
          <w:p w:rsidR="00000000" w:rsidRDefault="00922A13">
            <w:r>
              <w:t>1.</w:t>
            </w:r>
            <w:r>
              <w:t>「輔導股長訓練</w:t>
            </w:r>
            <w:r>
              <w:t xml:space="preserve"> I</w:t>
            </w:r>
            <w:r>
              <w:t>：成為生命的陪伴者」：邀請張銓諮商心理師講述輔導股長在關懷同儕時要留意的態度與原則，學習如何展現同理心與良好的回應，共計</w:t>
            </w:r>
            <w:r>
              <w:t>26</w:t>
            </w:r>
            <w:r>
              <w:t>人參與，</w:t>
            </w:r>
            <w:r>
              <w:t>100%</w:t>
            </w:r>
            <w:r>
              <w:t>的參與者對活動感到滿意。</w:t>
            </w:r>
            <w:r>
              <w:t xml:space="preserve"> 2.</w:t>
            </w:r>
            <w:r>
              <w:t>「輔導股長訓練</w:t>
            </w:r>
            <w:r>
              <w:t>Ⅱ</w:t>
            </w:r>
            <w:r>
              <w:t>：讓壓力成為你的神隊友」：邀請吳祖揚諮商心理師帶領輔導股長認識壓力的影響與壓力管理的策略，共計</w:t>
            </w:r>
            <w:r>
              <w:t>45</w:t>
            </w:r>
            <w:r>
              <w:t>人參與，</w:t>
            </w:r>
            <w:r>
              <w:t>89%</w:t>
            </w:r>
            <w:r>
              <w:t>的參與者對活動感到滿意。</w:t>
            </w:r>
            <w:r>
              <w:t xml:space="preserve"> 3.</w:t>
            </w:r>
            <w:r>
              <w:t>「不做雷神豬隊友</w:t>
            </w:r>
            <w:r>
              <w:t>─</w:t>
            </w:r>
            <w:r>
              <w:t>大學生的人際必修課」：邀請蔡羽柔諮商心理師講述大學生常見的人際困擾，解析人際互動的訊息，以及強化溝通技巧，計</w:t>
            </w:r>
            <w:r>
              <w:t>92%</w:t>
            </w:r>
            <w:r>
              <w:t>的參與者對活動感到滿意。</w:t>
            </w:r>
          </w:p>
        </w:tc>
        <w:tc>
          <w:tcPr>
            <w:tcW w:w="0" w:type="auto"/>
            <w:tcBorders>
              <w:bottom w:val="dotted" w:sz="6" w:space="0" w:color="999999"/>
            </w:tcBorders>
            <w:hideMark/>
          </w:tcPr>
          <w:p w:rsidR="00000000" w:rsidRDefault="00922A13">
            <w:r>
              <w:t>輔導</w:t>
            </w:r>
            <w:r>
              <w:t>股長</w:t>
            </w:r>
            <w:r>
              <w:t>134</w:t>
            </w:r>
            <w:r>
              <w:t>人次</w:t>
            </w:r>
          </w:p>
        </w:tc>
        <w:tc>
          <w:tcPr>
            <w:tcW w:w="0" w:type="auto"/>
            <w:tcBorders>
              <w:bottom w:val="dotted" w:sz="6" w:space="0" w:color="999999"/>
            </w:tcBorders>
            <w:hideMark/>
          </w:tcPr>
          <w:p w:rsidR="00000000" w:rsidRDefault="00922A13">
            <w:r>
              <w:t>1.108/05/02</w:t>
            </w:r>
            <w:r>
              <w:t>於任垣樓</w:t>
            </w:r>
            <w:r>
              <w:t>508</w:t>
            </w:r>
            <w:r>
              <w:t>教室</w:t>
            </w:r>
            <w:r>
              <w:t>2.108/05/30</w:t>
            </w:r>
            <w:r>
              <w:t>文興樓二樓會議室</w:t>
            </w:r>
            <w:r>
              <w:t>3.108/09/26</w:t>
            </w:r>
            <w:r>
              <w:t>於任垣樓</w:t>
            </w:r>
            <w:r>
              <w:t>508</w:t>
            </w:r>
            <w:r>
              <w:t>教室</w:t>
            </w:r>
          </w:p>
        </w:tc>
        <w:tc>
          <w:tcPr>
            <w:tcW w:w="0" w:type="auto"/>
            <w:tcBorders>
              <w:bottom w:val="dotted" w:sz="6" w:space="0" w:color="999999"/>
            </w:tcBorders>
            <w:hideMark/>
          </w:tcPr>
          <w:p w:rsidR="00000000" w:rsidRDefault="00922A13">
            <w:r>
              <w:t>1.</w:t>
            </w:r>
            <w:r>
              <w:t>透過簡單又具體可行的方法和原則，有助於輔導股長學習。</w:t>
            </w:r>
            <w:r>
              <w:t>2.</w:t>
            </w:r>
            <w:r>
              <w:t>學生對於人際議題相當關注，且對於人際互動裡的情緒勒索概念感到獲益良多。</w:t>
            </w:r>
          </w:p>
        </w:tc>
        <w:tc>
          <w:tcPr>
            <w:tcW w:w="0" w:type="auto"/>
            <w:vAlign w:val="center"/>
            <w:hideMark/>
          </w:tcPr>
          <w:p w:rsidR="00000000" w:rsidRDefault="00922A13">
            <w:pPr>
              <w:rPr>
                <w:rFonts w:ascii="Times New Roman" w:eastAsia="Times New Roman" w:hAnsi="Times New Roman" w:cs="Times New Roman"/>
                <w:sz w:val="20"/>
                <w:szCs w:val="20"/>
              </w:rPr>
            </w:pPr>
          </w:p>
        </w:tc>
        <w:tc>
          <w:tcPr>
            <w:tcW w:w="0" w:type="auto"/>
            <w:vAlign w:val="center"/>
            <w:hideMark/>
          </w:tcPr>
          <w:p w:rsidR="00000000" w:rsidRDefault="00922A13">
            <w:pPr>
              <w:rPr>
                <w:rFonts w:ascii="Times New Roman" w:eastAsia="Times New Roman" w:hAnsi="Times New Roman" w:cs="Times New Roman"/>
                <w:sz w:val="20"/>
                <w:szCs w:val="20"/>
              </w:rPr>
            </w:pPr>
          </w:p>
        </w:tc>
        <w:tc>
          <w:tcPr>
            <w:tcW w:w="0" w:type="auto"/>
            <w:vAlign w:val="center"/>
            <w:hideMark/>
          </w:tcPr>
          <w:p w:rsidR="00000000" w:rsidRDefault="00922A13">
            <w:pPr>
              <w:rPr>
                <w:rFonts w:ascii="Times New Roman" w:eastAsia="Times New Roman" w:hAnsi="Times New Roman" w:cs="Times New Roman"/>
                <w:sz w:val="20"/>
                <w:szCs w:val="20"/>
              </w:rPr>
            </w:pPr>
          </w:p>
        </w:tc>
      </w:tr>
      <w:tr w:rsidR="00000000">
        <w:trPr>
          <w:tblCellSpacing w:w="15" w:type="dxa"/>
          <w:jc w:val="center"/>
        </w:trPr>
        <w:tc>
          <w:tcPr>
            <w:tcW w:w="0" w:type="auto"/>
            <w:tcBorders>
              <w:bottom w:val="dotted" w:sz="6" w:space="0" w:color="999999"/>
            </w:tcBorders>
            <w:shd w:val="clear" w:color="auto" w:fill="DDFFDD"/>
            <w:hideMark/>
          </w:tcPr>
          <w:p w:rsidR="00000000" w:rsidRDefault="00922A13">
            <w:r>
              <w:t>44</w:t>
            </w:r>
          </w:p>
        </w:tc>
        <w:tc>
          <w:tcPr>
            <w:tcW w:w="0" w:type="auto"/>
            <w:tcBorders>
              <w:bottom w:val="dotted" w:sz="6" w:space="0" w:color="999999"/>
            </w:tcBorders>
            <w:shd w:val="clear" w:color="auto" w:fill="DDFFDD"/>
            <w:hideMark/>
          </w:tcPr>
          <w:p w:rsidR="00000000" w:rsidRDefault="00922A13">
            <w:r>
              <w:t>全校衛生股長會議</w:t>
            </w:r>
          </w:p>
        </w:tc>
        <w:tc>
          <w:tcPr>
            <w:tcW w:w="0" w:type="auto"/>
            <w:tcBorders>
              <w:bottom w:val="dotted" w:sz="6" w:space="0" w:color="999999"/>
            </w:tcBorders>
            <w:shd w:val="clear" w:color="auto" w:fill="DDFFDD"/>
            <w:hideMark/>
          </w:tcPr>
          <w:p w:rsidR="00000000" w:rsidRDefault="00922A13">
            <w:r>
              <w:t>3,650(</w:t>
            </w:r>
            <w:r>
              <w:t>獎金：</w:t>
            </w:r>
            <w:r>
              <w:t>0)(</w:t>
            </w:r>
            <w:r>
              <w:t>獎品：</w:t>
            </w:r>
            <w:r>
              <w:t>0)</w:t>
            </w:r>
          </w:p>
        </w:tc>
        <w:tc>
          <w:tcPr>
            <w:tcW w:w="0" w:type="auto"/>
            <w:tcBorders>
              <w:bottom w:val="dotted" w:sz="6" w:space="0" w:color="999999"/>
            </w:tcBorders>
            <w:shd w:val="clear" w:color="auto" w:fill="DDFFDD"/>
            <w:hideMark/>
          </w:tcPr>
          <w:p w:rsidR="00000000" w:rsidRDefault="00922A13">
            <w:r>
              <w:t>0</w:t>
            </w:r>
          </w:p>
        </w:tc>
        <w:tc>
          <w:tcPr>
            <w:tcW w:w="0" w:type="auto"/>
            <w:tcBorders>
              <w:bottom w:val="dotted" w:sz="6" w:space="0" w:color="999999"/>
            </w:tcBorders>
            <w:shd w:val="clear" w:color="auto" w:fill="DDFFDD"/>
            <w:hideMark/>
          </w:tcPr>
          <w:p w:rsidR="00000000" w:rsidRDefault="00922A13">
            <w:r>
              <w:t>透過會議傳達衛生股長於班級擔任角色功能與任務，並介紹諮康中心資源、宣導事項及活動內容，成為與同學資訊傳遞的重要橋樑，另邀請紅十字會高級急救教練演講「校園常見意外傷害處理」，</w:t>
            </w:r>
            <w:r>
              <w:t>增加同學緊急事件發生之因應能力，計</w:t>
            </w:r>
            <w:r>
              <w:t>80</w:t>
            </w:r>
            <w:r>
              <w:t>人參加，</w:t>
            </w:r>
            <w:r>
              <w:t>88%</w:t>
            </w:r>
            <w:r>
              <w:t>的參與者對本活動覺得獲益良多。</w:t>
            </w:r>
          </w:p>
        </w:tc>
        <w:tc>
          <w:tcPr>
            <w:tcW w:w="0" w:type="auto"/>
            <w:tcBorders>
              <w:bottom w:val="dotted" w:sz="6" w:space="0" w:color="999999"/>
            </w:tcBorders>
            <w:shd w:val="clear" w:color="auto" w:fill="DDFFDD"/>
            <w:hideMark/>
          </w:tcPr>
          <w:p w:rsidR="00000000" w:rsidRDefault="00922A13">
            <w:r>
              <w:t>衛生股長</w:t>
            </w:r>
            <w:r>
              <w:t>80</w:t>
            </w:r>
            <w:r>
              <w:t>人</w:t>
            </w:r>
          </w:p>
        </w:tc>
        <w:tc>
          <w:tcPr>
            <w:tcW w:w="0" w:type="auto"/>
            <w:tcBorders>
              <w:bottom w:val="dotted" w:sz="6" w:space="0" w:color="999999"/>
            </w:tcBorders>
            <w:shd w:val="clear" w:color="auto" w:fill="DDFFDD"/>
            <w:hideMark/>
          </w:tcPr>
          <w:p w:rsidR="00000000" w:rsidRDefault="00922A13">
            <w:r>
              <w:t>108/09/24</w:t>
            </w:r>
            <w:r>
              <w:t>於任垣樓</w:t>
            </w:r>
            <w:r>
              <w:t>204</w:t>
            </w:r>
            <w:r>
              <w:t>教室</w:t>
            </w:r>
          </w:p>
        </w:tc>
        <w:tc>
          <w:tcPr>
            <w:tcW w:w="0" w:type="auto"/>
            <w:tcBorders>
              <w:bottom w:val="dotted" w:sz="6" w:space="0" w:color="999999"/>
            </w:tcBorders>
            <w:shd w:val="clear" w:color="auto" w:fill="DDFFDD"/>
            <w:hideMark/>
          </w:tcPr>
          <w:p w:rsidR="00000000" w:rsidRDefault="00922A13">
            <w:r>
              <w:t>經由參加幹部填寫的意見回饋表中，統計結果都給予高度的肯定，學生都認為聆聽專家的演講解說，對增進緊急意外傷害處置有很大幫助，並建議未來可安排健康飲食、體重控制等相關健康主題。</w:t>
            </w:r>
          </w:p>
        </w:tc>
        <w:tc>
          <w:tcPr>
            <w:tcW w:w="0" w:type="auto"/>
            <w:shd w:val="clear" w:color="auto" w:fill="DDFFDD"/>
            <w:vAlign w:val="center"/>
            <w:hideMark/>
          </w:tcPr>
          <w:p w:rsidR="00000000" w:rsidRDefault="00922A13">
            <w:pPr>
              <w:rPr>
                <w:rFonts w:ascii="Times New Roman" w:eastAsia="Times New Roman" w:hAnsi="Times New Roman" w:cs="Times New Roman"/>
                <w:sz w:val="20"/>
                <w:szCs w:val="20"/>
              </w:rPr>
            </w:pPr>
          </w:p>
        </w:tc>
        <w:tc>
          <w:tcPr>
            <w:tcW w:w="0" w:type="auto"/>
            <w:shd w:val="clear" w:color="auto" w:fill="DDFFDD"/>
            <w:vAlign w:val="center"/>
            <w:hideMark/>
          </w:tcPr>
          <w:p w:rsidR="00000000" w:rsidRDefault="00922A13">
            <w:pPr>
              <w:rPr>
                <w:rFonts w:ascii="Times New Roman" w:eastAsia="Times New Roman" w:hAnsi="Times New Roman" w:cs="Times New Roman"/>
                <w:sz w:val="20"/>
                <w:szCs w:val="20"/>
              </w:rPr>
            </w:pPr>
          </w:p>
        </w:tc>
        <w:tc>
          <w:tcPr>
            <w:tcW w:w="0" w:type="auto"/>
            <w:shd w:val="clear" w:color="auto" w:fill="DDFFDD"/>
            <w:vAlign w:val="center"/>
            <w:hideMark/>
          </w:tcPr>
          <w:p w:rsidR="00000000" w:rsidRDefault="00922A13">
            <w:pPr>
              <w:rPr>
                <w:rFonts w:ascii="Times New Roman" w:eastAsia="Times New Roman" w:hAnsi="Times New Roman" w:cs="Times New Roman"/>
                <w:sz w:val="20"/>
                <w:szCs w:val="20"/>
              </w:rPr>
            </w:pPr>
          </w:p>
        </w:tc>
      </w:tr>
      <w:tr w:rsidR="00000000">
        <w:trPr>
          <w:tblCellSpacing w:w="15" w:type="dxa"/>
          <w:jc w:val="center"/>
        </w:trPr>
        <w:tc>
          <w:tcPr>
            <w:tcW w:w="0" w:type="auto"/>
            <w:gridSpan w:val="11"/>
            <w:vAlign w:val="center"/>
            <w:hideMark/>
          </w:tcPr>
          <w:p w:rsidR="00000000" w:rsidRDefault="00922A13">
            <w:r>
              <w:t>工作目標：</w:t>
            </w:r>
            <w:r>
              <w:t>2-4</w:t>
            </w:r>
            <w:r>
              <w:t>促進適性揚才及自我實現</w:t>
            </w:r>
          </w:p>
        </w:tc>
      </w:tr>
      <w:tr w:rsidR="00000000">
        <w:trPr>
          <w:tblCellSpacing w:w="15" w:type="dxa"/>
          <w:jc w:val="center"/>
        </w:trPr>
        <w:tc>
          <w:tcPr>
            <w:tcW w:w="0" w:type="auto"/>
            <w:gridSpan w:val="11"/>
            <w:vAlign w:val="center"/>
            <w:hideMark/>
          </w:tcPr>
          <w:p w:rsidR="00000000" w:rsidRDefault="00922A13">
            <w:r>
              <w:t>工作策略：</w:t>
            </w:r>
            <w:r>
              <w:t>2-4-3</w:t>
            </w:r>
            <w:r>
              <w:t>辦理創意活動，培養學生創新及美感能力</w:t>
            </w:r>
          </w:p>
        </w:tc>
      </w:tr>
      <w:tr w:rsidR="00000000">
        <w:trPr>
          <w:tblCellSpacing w:w="15" w:type="dxa"/>
          <w:jc w:val="center"/>
        </w:trPr>
        <w:tc>
          <w:tcPr>
            <w:tcW w:w="0" w:type="auto"/>
            <w:shd w:val="clear" w:color="auto" w:fill="00CCFF"/>
            <w:vAlign w:val="center"/>
            <w:hideMark/>
          </w:tcPr>
          <w:p w:rsidR="00000000" w:rsidRDefault="00922A13">
            <w:pPr>
              <w:jc w:val="center"/>
              <w:rPr>
                <w:b/>
                <w:bCs/>
              </w:rPr>
            </w:pPr>
            <w:r>
              <w:rPr>
                <w:b/>
                <w:bCs/>
              </w:rPr>
              <w:t>編號</w:t>
            </w:r>
          </w:p>
        </w:tc>
        <w:tc>
          <w:tcPr>
            <w:tcW w:w="0" w:type="auto"/>
            <w:shd w:val="clear" w:color="auto" w:fill="00CCFF"/>
            <w:vAlign w:val="center"/>
            <w:hideMark/>
          </w:tcPr>
          <w:p w:rsidR="00000000" w:rsidRDefault="00922A13">
            <w:pPr>
              <w:jc w:val="center"/>
              <w:rPr>
                <w:b/>
                <w:bCs/>
              </w:rPr>
            </w:pPr>
            <w:r>
              <w:rPr>
                <w:b/>
                <w:bCs/>
              </w:rPr>
              <w:t>工作項目</w:t>
            </w:r>
          </w:p>
        </w:tc>
        <w:tc>
          <w:tcPr>
            <w:tcW w:w="0" w:type="auto"/>
            <w:shd w:val="clear" w:color="auto" w:fill="00CCFF"/>
            <w:vAlign w:val="center"/>
            <w:hideMark/>
          </w:tcPr>
          <w:p w:rsidR="00000000" w:rsidRDefault="00922A13">
            <w:pPr>
              <w:jc w:val="center"/>
              <w:rPr>
                <w:b/>
                <w:bCs/>
              </w:rPr>
            </w:pPr>
            <w:r>
              <w:rPr>
                <w:b/>
                <w:bCs/>
              </w:rPr>
              <w:t>學校配合款支應</w:t>
            </w:r>
          </w:p>
        </w:tc>
        <w:tc>
          <w:tcPr>
            <w:tcW w:w="0" w:type="auto"/>
            <w:shd w:val="clear" w:color="auto" w:fill="00CCFF"/>
            <w:vAlign w:val="center"/>
            <w:hideMark/>
          </w:tcPr>
          <w:p w:rsidR="00000000" w:rsidRDefault="00922A13">
            <w:pPr>
              <w:jc w:val="center"/>
              <w:rPr>
                <w:b/>
                <w:bCs/>
              </w:rPr>
            </w:pPr>
            <w:r>
              <w:rPr>
                <w:b/>
                <w:bCs/>
              </w:rPr>
              <w:t>學生事務與輔導補助款支應金額</w:t>
            </w:r>
          </w:p>
        </w:tc>
        <w:tc>
          <w:tcPr>
            <w:tcW w:w="0" w:type="auto"/>
            <w:shd w:val="clear" w:color="auto" w:fill="00CCFF"/>
            <w:vAlign w:val="center"/>
            <w:hideMark/>
          </w:tcPr>
          <w:p w:rsidR="00000000" w:rsidRDefault="00922A13">
            <w:pPr>
              <w:jc w:val="center"/>
              <w:rPr>
                <w:b/>
                <w:bCs/>
              </w:rPr>
            </w:pPr>
            <w:r>
              <w:rPr>
                <w:b/>
                <w:bCs/>
              </w:rPr>
              <w:t>具體執行成效</w:t>
            </w:r>
          </w:p>
        </w:tc>
        <w:tc>
          <w:tcPr>
            <w:tcW w:w="0" w:type="auto"/>
            <w:shd w:val="clear" w:color="auto" w:fill="00CCFF"/>
            <w:vAlign w:val="center"/>
            <w:hideMark/>
          </w:tcPr>
          <w:p w:rsidR="00000000" w:rsidRDefault="00922A13">
            <w:pPr>
              <w:jc w:val="center"/>
              <w:rPr>
                <w:b/>
                <w:bCs/>
              </w:rPr>
            </w:pPr>
            <w:r>
              <w:rPr>
                <w:b/>
                <w:bCs/>
              </w:rPr>
              <w:t>參加對象及人數</w:t>
            </w:r>
          </w:p>
        </w:tc>
        <w:tc>
          <w:tcPr>
            <w:tcW w:w="0" w:type="auto"/>
            <w:shd w:val="clear" w:color="auto" w:fill="00CCFF"/>
            <w:vAlign w:val="center"/>
            <w:hideMark/>
          </w:tcPr>
          <w:p w:rsidR="00000000" w:rsidRDefault="00922A13">
            <w:pPr>
              <w:jc w:val="center"/>
              <w:rPr>
                <w:b/>
                <w:bCs/>
              </w:rPr>
            </w:pPr>
            <w:r>
              <w:rPr>
                <w:b/>
                <w:bCs/>
              </w:rPr>
              <w:t>辦理時間及地點</w:t>
            </w:r>
          </w:p>
        </w:tc>
        <w:tc>
          <w:tcPr>
            <w:tcW w:w="0" w:type="auto"/>
            <w:shd w:val="clear" w:color="auto" w:fill="00CCFF"/>
            <w:vAlign w:val="center"/>
            <w:hideMark/>
          </w:tcPr>
          <w:p w:rsidR="00000000" w:rsidRDefault="00922A13">
            <w:pPr>
              <w:jc w:val="center"/>
              <w:rPr>
                <w:b/>
                <w:bCs/>
              </w:rPr>
            </w:pPr>
            <w:r>
              <w:rPr>
                <w:b/>
                <w:bCs/>
              </w:rPr>
              <w:t>檢討及建議</w:t>
            </w:r>
          </w:p>
        </w:tc>
        <w:tc>
          <w:tcPr>
            <w:tcW w:w="0" w:type="auto"/>
            <w:shd w:val="clear" w:color="auto" w:fill="00CCFF"/>
            <w:vAlign w:val="center"/>
            <w:hideMark/>
          </w:tcPr>
          <w:p w:rsidR="00000000" w:rsidRDefault="00922A13">
            <w:pPr>
              <w:rPr>
                <w:rFonts w:ascii="Times New Roman" w:eastAsia="Times New Roman" w:hAnsi="Times New Roman" w:cs="Times New Roman"/>
                <w:sz w:val="20"/>
                <w:szCs w:val="20"/>
              </w:rPr>
            </w:pPr>
          </w:p>
        </w:tc>
        <w:tc>
          <w:tcPr>
            <w:tcW w:w="0" w:type="auto"/>
            <w:shd w:val="clear" w:color="auto" w:fill="00CCFF"/>
            <w:vAlign w:val="center"/>
            <w:hideMark/>
          </w:tcPr>
          <w:p w:rsidR="00000000" w:rsidRDefault="00922A13">
            <w:pPr>
              <w:rPr>
                <w:rFonts w:ascii="Times New Roman" w:eastAsia="Times New Roman" w:hAnsi="Times New Roman" w:cs="Times New Roman"/>
                <w:sz w:val="20"/>
                <w:szCs w:val="20"/>
              </w:rPr>
            </w:pPr>
          </w:p>
        </w:tc>
        <w:tc>
          <w:tcPr>
            <w:tcW w:w="0" w:type="auto"/>
            <w:shd w:val="clear" w:color="auto" w:fill="00CCFF"/>
            <w:vAlign w:val="center"/>
            <w:hideMark/>
          </w:tcPr>
          <w:p w:rsidR="00000000" w:rsidRDefault="00922A13">
            <w:pPr>
              <w:rPr>
                <w:rFonts w:ascii="Times New Roman" w:eastAsia="Times New Roman" w:hAnsi="Times New Roman" w:cs="Times New Roman"/>
                <w:sz w:val="20"/>
                <w:szCs w:val="20"/>
              </w:rPr>
            </w:pPr>
          </w:p>
        </w:tc>
      </w:tr>
      <w:tr w:rsidR="00000000">
        <w:trPr>
          <w:tblCellSpacing w:w="15" w:type="dxa"/>
          <w:jc w:val="center"/>
        </w:trPr>
        <w:tc>
          <w:tcPr>
            <w:tcW w:w="0" w:type="auto"/>
            <w:tcBorders>
              <w:bottom w:val="dotted" w:sz="6" w:space="0" w:color="999999"/>
            </w:tcBorders>
            <w:hideMark/>
          </w:tcPr>
          <w:p w:rsidR="00000000" w:rsidRDefault="00922A13">
            <w:r>
              <w:t>45</w:t>
            </w:r>
          </w:p>
        </w:tc>
        <w:tc>
          <w:tcPr>
            <w:tcW w:w="0" w:type="auto"/>
            <w:tcBorders>
              <w:bottom w:val="dotted" w:sz="6" w:space="0" w:color="999999"/>
            </w:tcBorders>
            <w:hideMark/>
          </w:tcPr>
          <w:p w:rsidR="00000000" w:rsidRDefault="00922A13">
            <w:r>
              <w:t>科學動手做志工培訓</w:t>
            </w:r>
          </w:p>
        </w:tc>
        <w:tc>
          <w:tcPr>
            <w:tcW w:w="0" w:type="auto"/>
            <w:tcBorders>
              <w:bottom w:val="dotted" w:sz="6" w:space="0" w:color="999999"/>
            </w:tcBorders>
            <w:hideMark/>
          </w:tcPr>
          <w:p w:rsidR="00000000" w:rsidRDefault="00922A13">
            <w:r>
              <w:t>0(</w:t>
            </w:r>
            <w:r>
              <w:t>獎金：</w:t>
            </w:r>
            <w:r>
              <w:t>0)(</w:t>
            </w:r>
            <w:r>
              <w:t>獎品：</w:t>
            </w:r>
            <w:r>
              <w:t>0)</w:t>
            </w:r>
          </w:p>
        </w:tc>
        <w:tc>
          <w:tcPr>
            <w:tcW w:w="0" w:type="auto"/>
            <w:tcBorders>
              <w:bottom w:val="dotted" w:sz="6" w:space="0" w:color="999999"/>
            </w:tcBorders>
            <w:hideMark/>
          </w:tcPr>
          <w:p w:rsidR="00000000" w:rsidRDefault="00922A13">
            <w:r>
              <w:t>11,182</w:t>
            </w:r>
          </w:p>
        </w:tc>
        <w:tc>
          <w:tcPr>
            <w:tcW w:w="0" w:type="auto"/>
            <w:tcBorders>
              <w:bottom w:val="dotted" w:sz="6" w:space="0" w:color="999999"/>
            </w:tcBorders>
            <w:hideMark/>
          </w:tcPr>
          <w:p w:rsidR="00000000" w:rsidRDefault="00922A13">
            <w:r>
              <w:t>社團志工於服務之前先利用</w:t>
            </w:r>
            <w:r>
              <w:t>4</w:t>
            </w:r>
            <w:r>
              <w:t>小時施以簡單的科學實驗，並將服務流程與意見提供給參與的志工，於課後的練習中轉換為小朋友可以接受的內容，整體滿意度</w:t>
            </w:r>
            <w:r>
              <w:t>100%</w:t>
            </w:r>
            <w:r>
              <w:t>。</w:t>
            </w:r>
          </w:p>
        </w:tc>
        <w:tc>
          <w:tcPr>
            <w:tcW w:w="0" w:type="auto"/>
            <w:tcBorders>
              <w:bottom w:val="dotted" w:sz="6" w:space="0" w:color="999999"/>
            </w:tcBorders>
            <w:hideMark/>
          </w:tcPr>
          <w:p w:rsidR="00000000" w:rsidRDefault="00922A13">
            <w:r>
              <w:t>社團志工</w:t>
            </w:r>
            <w:r>
              <w:t>27</w:t>
            </w:r>
            <w:r>
              <w:t>人</w:t>
            </w:r>
          </w:p>
        </w:tc>
        <w:tc>
          <w:tcPr>
            <w:tcW w:w="0" w:type="auto"/>
            <w:tcBorders>
              <w:bottom w:val="dotted" w:sz="6" w:space="0" w:color="999999"/>
            </w:tcBorders>
            <w:hideMark/>
          </w:tcPr>
          <w:p w:rsidR="00000000" w:rsidRDefault="00922A13">
            <w:r>
              <w:t>108/03/16</w:t>
            </w:r>
            <w:r>
              <w:t>於任垣樓</w:t>
            </w:r>
            <w:r>
              <w:t>403</w:t>
            </w:r>
            <w:r>
              <w:t>教室</w:t>
            </w:r>
          </w:p>
        </w:tc>
        <w:tc>
          <w:tcPr>
            <w:tcW w:w="0" w:type="auto"/>
            <w:tcBorders>
              <w:bottom w:val="dotted" w:sz="6" w:space="0" w:color="999999"/>
            </w:tcBorders>
            <w:hideMark/>
          </w:tcPr>
          <w:p w:rsidR="00000000" w:rsidRDefault="00922A13">
            <w:r>
              <w:t>志工學到很多科學相關的實驗，運用這些課程的內容到小學服務，讓小朋友有正確的知識與啟發。</w:t>
            </w:r>
          </w:p>
        </w:tc>
        <w:tc>
          <w:tcPr>
            <w:tcW w:w="0" w:type="auto"/>
            <w:vAlign w:val="center"/>
            <w:hideMark/>
          </w:tcPr>
          <w:p w:rsidR="00000000" w:rsidRDefault="00922A13">
            <w:pPr>
              <w:rPr>
                <w:rFonts w:ascii="Times New Roman" w:eastAsia="Times New Roman" w:hAnsi="Times New Roman" w:cs="Times New Roman"/>
                <w:sz w:val="20"/>
                <w:szCs w:val="20"/>
              </w:rPr>
            </w:pPr>
          </w:p>
        </w:tc>
        <w:tc>
          <w:tcPr>
            <w:tcW w:w="0" w:type="auto"/>
            <w:vAlign w:val="center"/>
            <w:hideMark/>
          </w:tcPr>
          <w:p w:rsidR="00000000" w:rsidRDefault="00922A13">
            <w:pPr>
              <w:rPr>
                <w:rFonts w:ascii="Times New Roman" w:eastAsia="Times New Roman" w:hAnsi="Times New Roman" w:cs="Times New Roman"/>
                <w:sz w:val="20"/>
                <w:szCs w:val="20"/>
              </w:rPr>
            </w:pPr>
          </w:p>
        </w:tc>
        <w:tc>
          <w:tcPr>
            <w:tcW w:w="0" w:type="auto"/>
            <w:vAlign w:val="center"/>
            <w:hideMark/>
          </w:tcPr>
          <w:p w:rsidR="00000000" w:rsidRDefault="00922A13">
            <w:pPr>
              <w:rPr>
                <w:rFonts w:ascii="Times New Roman" w:eastAsia="Times New Roman" w:hAnsi="Times New Roman" w:cs="Times New Roman"/>
                <w:sz w:val="20"/>
                <w:szCs w:val="20"/>
              </w:rPr>
            </w:pPr>
          </w:p>
        </w:tc>
      </w:tr>
      <w:tr w:rsidR="00000000">
        <w:trPr>
          <w:tblCellSpacing w:w="15" w:type="dxa"/>
          <w:jc w:val="center"/>
        </w:trPr>
        <w:tc>
          <w:tcPr>
            <w:tcW w:w="0" w:type="auto"/>
            <w:tcBorders>
              <w:bottom w:val="dotted" w:sz="6" w:space="0" w:color="999999"/>
            </w:tcBorders>
            <w:shd w:val="clear" w:color="auto" w:fill="DDFFDD"/>
            <w:hideMark/>
          </w:tcPr>
          <w:p w:rsidR="00000000" w:rsidRDefault="00922A13">
            <w:r>
              <w:t>46</w:t>
            </w:r>
          </w:p>
        </w:tc>
        <w:tc>
          <w:tcPr>
            <w:tcW w:w="0" w:type="auto"/>
            <w:tcBorders>
              <w:bottom w:val="dotted" w:sz="6" w:space="0" w:color="999999"/>
            </w:tcBorders>
            <w:shd w:val="clear" w:color="auto" w:fill="DDFFDD"/>
            <w:hideMark/>
          </w:tcPr>
          <w:p w:rsidR="00000000" w:rsidRDefault="00922A13">
            <w:r>
              <w:t>軟實力培訓工作坊</w:t>
            </w:r>
          </w:p>
        </w:tc>
        <w:tc>
          <w:tcPr>
            <w:tcW w:w="0" w:type="auto"/>
            <w:tcBorders>
              <w:bottom w:val="dotted" w:sz="6" w:space="0" w:color="999999"/>
            </w:tcBorders>
            <w:shd w:val="clear" w:color="auto" w:fill="DDFFDD"/>
            <w:hideMark/>
          </w:tcPr>
          <w:p w:rsidR="00000000" w:rsidRDefault="00922A13">
            <w:r>
              <w:t>0(</w:t>
            </w:r>
            <w:r>
              <w:t>獎金：</w:t>
            </w:r>
            <w:r>
              <w:t>0)(</w:t>
            </w:r>
            <w:r>
              <w:t>獎品：</w:t>
            </w:r>
            <w:r>
              <w:t>0</w:t>
            </w:r>
            <w:r>
              <w:t>)</w:t>
            </w:r>
          </w:p>
        </w:tc>
        <w:tc>
          <w:tcPr>
            <w:tcW w:w="0" w:type="auto"/>
            <w:tcBorders>
              <w:bottom w:val="dotted" w:sz="6" w:space="0" w:color="999999"/>
            </w:tcBorders>
            <w:shd w:val="clear" w:color="auto" w:fill="DDFFDD"/>
            <w:hideMark/>
          </w:tcPr>
          <w:p w:rsidR="00000000" w:rsidRDefault="00922A13">
            <w:r>
              <w:t>54,037</w:t>
            </w:r>
          </w:p>
        </w:tc>
        <w:tc>
          <w:tcPr>
            <w:tcW w:w="0" w:type="auto"/>
            <w:tcBorders>
              <w:bottom w:val="dotted" w:sz="6" w:space="0" w:color="999999"/>
            </w:tcBorders>
            <w:shd w:val="clear" w:color="auto" w:fill="DDFFDD"/>
            <w:hideMark/>
          </w:tcPr>
          <w:p w:rsidR="00000000" w:rsidRDefault="00922A13">
            <w:r>
              <w:t>透過登山練體力、自我反思力、自我學習力、手腕交際力等四種力進行軟實力培訓課程，讓學生有效學習團隊合作、自我認識、公關技巧及自我對話之能力，活動滿意度</w:t>
            </w:r>
            <w:r>
              <w:t>100%</w:t>
            </w:r>
            <w:r>
              <w:t>。</w:t>
            </w:r>
          </w:p>
        </w:tc>
        <w:tc>
          <w:tcPr>
            <w:tcW w:w="0" w:type="auto"/>
            <w:tcBorders>
              <w:bottom w:val="dotted" w:sz="6" w:space="0" w:color="999999"/>
            </w:tcBorders>
            <w:shd w:val="clear" w:color="auto" w:fill="DDFFDD"/>
            <w:hideMark/>
          </w:tcPr>
          <w:p w:rsidR="00000000" w:rsidRDefault="00922A13">
            <w:r>
              <w:t>社團幹部</w:t>
            </w:r>
            <w:r>
              <w:t>55</w:t>
            </w:r>
            <w:r>
              <w:t>人次</w:t>
            </w:r>
          </w:p>
        </w:tc>
        <w:tc>
          <w:tcPr>
            <w:tcW w:w="0" w:type="auto"/>
            <w:tcBorders>
              <w:bottom w:val="dotted" w:sz="6" w:space="0" w:color="999999"/>
            </w:tcBorders>
            <w:shd w:val="clear" w:color="auto" w:fill="DDFFDD"/>
            <w:hideMark/>
          </w:tcPr>
          <w:p w:rsidR="00000000" w:rsidRDefault="00922A13">
            <w:r>
              <w:t>108/05/02</w:t>
            </w:r>
            <w:r>
              <w:t>、</w:t>
            </w:r>
            <w:r>
              <w:t>05/20</w:t>
            </w:r>
            <w:r>
              <w:t>、</w:t>
            </w:r>
            <w:r>
              <w:t>05/26</w:t>
            </w:r>
            <w:r>
              <w:t>於本校文興二樓會議室、鳶嘴山</w:t>
            </w:r>
          </w:p>
        </w:tc>
        <w:tc>
          <w:tcPr>
            <w:tcW w:w="0" w:type="auto"/>
            <w:tcBorders>
              <w:bottom w:val="dotted" w:sz="6" w:space="0" w:color="999999"/>
            </w:tcBorders>
            <w:shd w:val="clear" w:color="auto" w:fill="DDFFDD"/>
            <w:hideMark/>
          </w:tcPr>
          <w:p w:rsidR="00000000" w:rsidRDefault="00922A13">
            <w:r>
              <w:t>安排戶外課程建議注意天氣狀況。</w:t>
            </w:r>
          </w:p>
        </w:tc>
        <w:tc>
          <w:tcPr>
            <w:tcW w:w="0" w:type="auto"/>
            <w:shd w:val="clear" w:color="auto" w:fill="DDFFDD"/>
            <w:vAlign w:val="center"/>
            <w:hideMark/>
          </w:tcPr>
          <w:p w:rsidR="00000000" w:rsidRDefault="00922A13">
            <w:pPr>
              <w:rPr>
                <w:rFonts w:ascii="Times New Roman" w:eastAsia="Times New Roman" w:hAnsi="Times New Roman" w:cs="Times New Roman"/>
                <w:sz w:val="20"/>
                <w:szCs w:val="20"/>
              </w:rPr>
            </w:pPr>
          </w:p>
        </w:tc>
        <w:tc>
          <w:tcPr>
            <w:tcW w:w="0" w:type="auto"/>
            <w:shd w:val="clear" w:color="auto" w:fill="DDFFDD"/>
            <w:vAlign w:val="center"/>
            <w:hideMark/>
          </w:tcPr>
          <w:p w:rsidR="00000000" w:rsidRDefault="00922A13">
            <w:pPr>
              <w:rPr>
                <w:rFonts w:ascii="Times New Roman" w:eastAsia="Times New Roman" w:hAnsi="Times New Roman" w:cs="Times New Roman"/>
                <w:sz w:val="20"/>
                <w:szCs w:val="20"/>
              </w:rPr>
            </w:pPr>
          </w:p>
        </w:tc>
        <w:tc>
          <w:tcPr>
            <w:tcW w:w="0" w:type="auto"/>
            <w:shd w:val="clear" w:color="auto" w:fill="DDFFDD"/>
            <w:vAlign w:val="center"/>
            <w:hideMark/>
          </w:tcPr>
          <w:p w:rsidR="00000000" w:rsidRDefault="00922A13">
            <w:pPr>
              <w:rPr>
                <w:rFonts w:ascii="Times New Roman" w:eastAsia="Times New Roman" w:hAnsi="Times New Roman" w:cs="Times New Roman"/>
                <w:sz w:val="20"/>
                <w:szCs w:val="20"/>
              </w:rPr>
            </w:pPr>
          </w:p>
        </w:tc>
      </w:tr>
      <w:tr w:rsidR="00000000">
        <w:trPr>
          <w:tblCellSpacing w:w="15" w:type="dxa"/>
          <w:jc w:val="center"/>
        </w:trPr>
        <w:tc>
          <w:tcPr>
            <w:tcW w:w="0" w:type="auto"/>
            <w:tcBorders>
              <w:bottom w:val="dotted" w:sz="6" w:space="0" w:color="999999"/>
            </w:tcBorders>
            <w:hideMark/>
          </w:tcPr>
          <w:p w:rsidR="00000000" w:rsidRDefault="00922A13">
            <w:r>
              <w:t>47</w:t>
            </w:r>
          </w:p>
        </w:tc>
        <w:tc>
          <w:tcPr>
            <w:tcW w:w="0" w:type="auto"/>
            <w:tcBorders>
              <w:bottom w:val="dotted" w:sz="6" w:space="0" w:color="999999"/>
            </w:tcBorders>
            <w:hideMark/>
          </w:tcPr>
          <w:p w:rsidR="00000000" w:rsidRDefault="00922A13">
            <w:r>
              <w:t>中小學帶動志工培訓</w:t>
            </w:r>
          </w:p>
        </w:tc>
        <w:tc>
          <w:tcPr>
            <w:tcW w:w="0" w:type="auto"/>
            <w:tcBorders>
              <w:bottom w:val="dotted" w:sz="6" w:space="0" w:color="999999"/>
            </w:tcBorders>
            <w:hideMark/>
          </w:tcPr>
          <w:p w:rsidR="00000000" w:rsidRDefault="00922A13">
            <w:r>
              <w:t>0(</w:t>
            </w:r>
            <w:r>
              <w:t>獎金：</w:t>
            </w:r>
            <w:r>
              <w:t>0)(</w:t>
            </w:r>
            <w:r>
              <w:t>獎品：</w:t>
            </w:r>
            <w:r>
              <w:t>0)</w:t>
            </w:r>
          </w:p>
        </w:tc>
        <w:tc>
          <w:tcPr>
            <w:tcW w:w="0" w:type="auto"/>
            <w:tcBorders>
              <w:bottom w:val="dotted" w:sz="6" w:space="0" w:color="999999"/>
            </w:tcBorders>
            <w:hideMark/>
          </w:tcPr>
          <w:p w:rsidR="00000000" w:rsidRDefault="00922A13">
            <w:r>
              <w:t>21,534</w:t>
            </w:r>
          </w:p>
        </w:tc>
        <w:tc>
          <w:tcPr>
            <w:tcW w:w="0" w:type="auto"/>
            <w:tcBorders>
              <w:bottom w:val="dotted" w:sz="6" w:space="0" w:color="999999"/>
            </w:tcBorders>
            <w:hideMark/>
          </w:tcPr>
          <w:p w:rsidR="00000000" w:rsidRDefault="00922A13">
            <w:r>
              <w:t>活動滿意度</w:t>
            </w:r>
            <w:r>
              <w:t>92%</w:t>
            </w:r>
            <w:r>
              <w:t>。透過講師的親身教學經驗分享，學習了遇到狀況的當下該如何處理，設計適合國小學童的活動要著重吸引力、漸進式、創新、參與度等，多用正向語言、善用鼓勵給予成就感，在帶領學童進行科學實驗過程中，要注意的進行順序及安全性，同時透過實際操作演練，提升參與課程的志工學習效果與理解力。</w:t>
            </w:r>
          </w:p>
        </w:tc>
        <w:tc>
          <w:tcPr>
            <w:tcW w:w="0" w:type="auto"/>
            <w:tcBorders>
              <w:bottom w:val="dotted" w:sz="6" w:space="0" w:color="999999"/>
            </w:tcBorders>
            <w:hideMark/>
          </w:tcPr>
          <w:p w:rsidR="00000000" w:rsidRDefault="00922A13">
            <w:r>
              <w:t>學生志工及老師</w:t>
            </w:r>
            <w:r>
              <w:t>68</w:t>
            </w:r>
            <w:r>
              <w:t>人</w:t>
            </w:r>
          </w:p>
        </w:tc>
        <w:tc>
          <w:tcPr>
            <w:tcW w:w="0" w:type="auto"/>
            <w:tcBorders>
              <w:bottom w:val="dotted" w:sz="6" w:space="0" w:color="999999"/>
            </w:tcBorders>
            <w:hideMark/>
          </w:tcPr>
          <w:p w:rsidR="00000000" w:rsidRDefault="00922A13">
            <w:r>
              <w:t>108/09/19</w:t>
            </w:r>
            <w:r>
              <w:t>及</w:t>
            </w:r>
            <w:r>
              <w:t>09/21</w:t>
            </w:r>
            <w:r>
              <w:t>於本校任垣樓</w:t>
            </w:r>
            <w:r>
              <w:t>342</w:t>
            </w:r>
            <w:r>
              <w:t>教室和至善樓</w:t>
            </w:r>
            <w:r>
              <w:t>302</w:t>
            </w:r>
            <w:r>
              <w:t>室</w:t>
            </w:r>
          </w:p>
        </w:tc>
        <w:tc>
          <w:tcPr>
            <w:tcW w:w="0" w:type="auto"/>
            <w:tcBorders>
              <w:bottom w:val="dotted" w:sz="6" w:space="0" w:color="999999"/>
            </w:tcBorders>
            <w:hideMark/>
          </w:tcPr>
          <w:p w:rsidR="00000000" w:rsidRDefault="00922A13">
            <w:r>
              <w:t>1.</w:t>
            </w:r>
            <w:r>
              <w:t>第一場課程時間分配不均，課程內容與預期有落差，建議再與講師詳細討論課程內容與時間分配。</w:t>
            </w:r>
            <w:r>
              <w:t>2.</w:t>
            </w:r>
            <w:r>
              <w:t>發放餐點時，宜再確認同學之用餐餐別。</w:t>
            </w:r>
          </w:p>
        </w:tc>
        <w:tc>
          <w:tcPr>
            <w:tcW w:w="0" w:type="auto"/>
            <w:vAlign w:val="center"/>
            <w:hideMark/>
          </w:tcPr>
          <w:p w:rsidR="00000000" w:rsidRDefault="00922A13">
            <w:pPr>
              <w:rPr>
                <w:rFonts w:ascii="Times New Roman" w:eastAsia="Times New Roman" w:hAnsi="Times New Roman" w:cs="Times New Roman"/>
                <w:sz w:val="20"/>
                <w:szCs w:val="20"/>
              </w:rPr>
            </w:pPr>
          </w:p>
        </w:tc>
        <w:tc>
          <w:tcPr>
            <w:tcW w:w="0" w:type="auto"/>
            <w:vAlign w:val="center"/>
            <w:hideMark/>
          </w:tcPr>
          <w:p w:rsidR="00000000" w:rsidRDefault="00922A13">
            <w:pPr>
              <w:rPr>
                <w:rFonts w:ascii="Times New Roman" w:eastAsia="Times New Roman" w:hAnsi="Times New Roman" w:cs="Times New Roman"/>
                <w:sz w:val="20"/>
                <w:szCs w:val="20"/>
              </w:rPr>
            </w:pPr>
          </w:p>
        </w:tc>
        <w:tc>
          <w:tcPr>
            <w:tcW w:w="0" w:type="auto"/>
            <w:vAlign w:val="center"/>
            <w:hideMark/>
          </w:tcPr>
          <w:p w:rsidR="00000000" w:rsidRDefault="00922A13">
            <w:pPr>
              <w:rPr>
                <w:rFonts w:ascii="Times New Roman" w:eastAsia="Times New Roman" w:hAnsi="Times New Roman" w:cs="Times New Roman"/>
                <w:sz w:val="20"/>
                <w:szCs w:val="20"/>
              </w:rPr>
            </w:pPr>
          </w:p>
        </w:tc>
      </w:tr>
      <w:tr w:rsidR="00000000">
        <w:trPr>
          <w:tblCellSpacing w:w="15" w:type="dxa"/>
          <w:jc w:val="center"/>
        </w:trPr>
        <w:tc>
          <w:tcPr>
            <w:tcW w:w="0" w:type="auto"/>
            <w:tcBorders>
              <w:bottom w:val="dotted" w:sz="6" w:space="0" w:color="999999"/>
            </w:tcBorders>
            <w:shd w:val="clear" w:color="auto" w:fill="DDFFDD"/>
            <w:hideMark/>
          </w:tcPr>
          <w:p w:rsidR="00000000" w:rsidRDefault="00922A13">
            <w:r>
              <w:t>48</w:t>
            </w:r>
          </w:p>
        </w:tc>
        <w:tc>
          <w:tcPr>
            <w:tcW w:w="0" w:type="auto"/>
            <w:tcBorders>
              <w:bottom w:val="dotted" w:sz="6" w:space="0" w:color="999999"/>
            </w:tcBorders>
            <w:shd w:val="clear" w:color="auto" w:fill="DDFFDD"/>
            <w:hideMark/>
          </w:tcPr>
          <w:p w:rsidR="00000000" w:rsidRDefault="00922A13">
            <w:r>
              <w:t>大一新鮮人化裝晚會</w:t>
            </w:r>
          </w:p>
        </w:tc>
        <w:tc>
          <w:tcPr>
            <w:tcW w:w="0" w:type="auto"/>
            <w:tcBorders>
              <w:bottom w:val="dotted" w:sz="6" w:space="0" w:color="999999"/>
            </w:tcBorders>
            <w:shd w:val="clear" w:color="auto" w:fill="DDFFDD"/>
            <w:hideMark/>
          </w:tcPr>
          <w:p w:rsidR="00000000" w:rsidRDefault="00922A13">
            <w:r>
              <w:t>63,225(</w:t>
            </w:r>
            <w:r>
              <w:t>獎金：</w:t>
            </w:r>
            <w:r>
              <w:t>20,000)(</w:t>
            </w:r>
            <w:r>
              <w:t>獎品：</w:t>
            </w:r>
            <w:r>
              <w:t>4,200)</w:t>
            </w:r>
          </w:p>
        </w:tc>
        <w:tc>
          <w:tcPr>
            <w:tcW w:w="0" w:type="auto"/>
            <w:tcBorders>
              <w:bottom w:val="dotted" w:sz="6" w:space="0" w:color="999999"/>
            </w:tcBorders>
            <w:shd w:val="clear" w:color="auto" w:fill="DDFFDD"/>
            <w:hideMark/>
          </w:tcPr>
          <w:p w:rsidR="00000000" w:rsidRDefault="00922A13">
            <w:r>
              <w:t>84,000</w:t>
            </w:r>
          </w:p>
        </w:tc>
        <w:tc>
          <w:tcPr>
            <w:tcW w:w="0" w:type="auto"/>
            <w:tcBorders>
              <w:bottom w:val="dotted" w:sz="6" w:space="0" w:color="999999"/>
            </w:tcBorders>
            <w:shd w:val="clear" w:color="auto" w:fill="DDFFDD"/>
            <w:hideMark/>
          </w:tcPr>
          <w:p w:rsidR="00000000" w:rsidRDefault="00922A13">
            <w:r>
              <w:t>滿意度</w:t>
            </w:r>
            <w:r>
              <w:t>95.4%</w:t>
            </w:r>
            <w:r>
              <w:t>。賽前進行舞台展現及舞台效果之課程，有效增加參賽者對於表演的基礎概念，並透過團隊共同演出，讓全校師生看到參賽者的創意與用心，增加系內學生之向心力及師生互動機會。</w:t>
            </w:r>
          </w:p>
        </w:tc>
        <w:tc>
          <w:tcPr>
            <w:tcW w:w="0" w:type="auto"/>
            <w:tcBorders>
              <w:bottom w:val="dotted" w:sz="6" w:space="0" w:color="999999"/>
            </w:tcBorders>
            <w:shd w:val="clear" w:color="auto" w:fill="DDFFDD"/>
            <w:hideMark/>
          </w:tcPr>
          <w:p w:rsidR="00000000" w:rsidRDefault="00922A13">
            <w:r>
              <w:t>全校師生</w:t>
            </w:r>
            <w:r>
              <w:t>886</w:t>
            </w:r>
            <w:r>
              <w:t>人</w:t>
            </w:r>
          </w:p>
        </w:tc>
        <w:tc>
          <w:tcPr>
            <w:tcW w:w="0" w:type="auto"/>
            <w:tcBorders>
              <w:bottom w:val="dotted" w:sz="6" w:space="0" w:color="999999"/>
            </w:tcBorders>
            <w:shd w:val="clear" w:color="auto" w:fill="DDFFDD"/>
            <w:hideMark/>
          </w:tcPr>
          <w:p w:rsidR="00000000" w:rsidRDefault="00922A13">
            <w:r>
              <w:t>108/10/31</w:t>
            </w:r>
            <w:r>
              <w:t>於本校至善樓大禮堂</w:t>
            </w:r>
          </w:p>
        </w:tc>
        <w:tc>
          <w:tcPr>
            <w:tcW w:w="0" w:type="auto"/>
            <w:tcBorders>
              <w:bottom w:val="dotted" w:sz="6" w:space="0" w:color="999999"/>
            </w:tcBorders>
            <w:shd w:val="clear" w:color="auto" w:fill="DDFFDD"/>
            <w:hideMark/>
          </w:tcPr>
          <w:p w:rsidR="00000000" w:rsidRDefault="00922A13">
            <w:r>
              <w:t>建議可增加課程之安排。</w:t>
            </w:r>
          </w:p>
        </w:tc>
        <w:tc>
          <w:tcPr>
            <w:tcW w:w="0" w:type="auto"/>
            <w:shd w:val="clear" w:color="auto" w:fill="DDFFDD"/>
            <w:vAlign w:val="center"/>
            <w:hideMark/>
          </w:tcPr>
          <w:p w:rsidR="00000000" w:rsidRDefault="00922A13">
            <w:pPr>
              <w:rPr>
                <w:rFonts w:ascii="Times New Roman" w:eastAsia="Times New Roman" w:hAnsi="Times New Roman" w:cs="Times New Roman"/>
                <w:sz w:val="20"/>
                <w:szCs w:val="20"/>
              </w:rPr>
            </w:pPr>
          </w:p>
        </w:tc>
        <w:tc>
          <w:tcPr>
            <w:tcW w:w="0" w:type="auto"/>
            <w:shd w:val="clear" w:color="auto" w:fill="DDFFDD"/>
            <w:vAlign w:val="center"/>
            <w:hideMark/>
          </w:tcPr>
          <w:p w:rsidR="00000000" w:rsidRDefault="00922A13">
            <w:pPr>
              <w:rPr>
                <w:rFonts w:ascii="Times New Roman" w:eastAsia="Times New Roman" w:hAnsi="Times New Roman" w:cs="Times New Roman"/>
                <w:sz w:val="20"/>
                <w:szCs w:val="20"/>
              </w:rPr>
            </w:pPr>
          </w:p>
        </w:tc>
        <w:tc>
          <w:tcPr>
            <w:tcW w:w="0" w:type="auto"/>
            <w:shd w:val="clear" w:color="auto" w:fill="DDFFDD"/>
            <w:vAlign w:val="center"/>
            <w:hideMark/>
          </w:tcPr>
          <w:p w:rsidR="00000000" w:rsidRDefault="00922A13">
            <w:pPr>
              <w:rPr>
                <w:rFonts w:ascii="Times New Roman" w:eastAsia="Times New Roman" w:hAnsi="Times New Roman" w:cs="Times New Roman"/>
                <w:sz w:val="20"/>
                <w:szCs w:val="20"/>
              </w:rPr>
            </w:pPr>
          </w:p>
        </w:tc>
      </w:tr>
      <w:tr w:rsidR="00000000">
        <w:trPr>
          <w:tblCellSpacing w:w="15" w:type="dxa"/>
          <w:jc w:val="center"/>
        </w:trPr>
        <w:tc>
          <w:tcPr>
            <w:tcW w:w="0" w:type="auto"/>
            <w:tcBorders>
              <w:bottom w:val="dotted" w:sz="6" w:space="0" w:color="999999"/>
            </w:tcBorders>
            <w:hideMark/>
          </w:tcPr>
          <w:p w:rsidR="00000000" w:rsidRDefault="00922A13">
            <w:r>
              <w:t>49</w:t>
            </w:r>
          </w:p>
        </w:tc>
        <w:tc>
          <w:tcPr>
            <w:tcW w:w="0" w:type="auto"/>
            <w:tcBorders>
              <w:bottom w:val="dotted" w:sz="6" w:space="0" w:color="999999"/>
            </w:tcBorders>
            <w:hideMark/>
          </w:tcPr>
          <w:p w:rsidR="00000000" w:rsidRDefault="00922A13">
            <w:r>
              <w:t>社團聯合迎新系列活動</w:t>
            </w:r>
          </w:p>
        </w:tc>
        <w:tc>
          <w:tcPr>
            <w:tcW w:w="0" w:type="auto"/>
            <w:tcBorders>
              <w:bottom w:val="dotted" w:sz="6" w:space="0" w:color="999999"/>
            </w:tcBorders>
            <w:hideMark/>
          </w:tcPr>
          <w:p w:rsidR="00000000" w:rsidRDefault="00922A13">
            <w:r>
              <w:t>30,000(</w:t>
            </w:r>
            <w:r>
              <w:t>獎金：</w:t>
            </w:r>
            <w:r>
              <w:t>0)(</w:t>
            </w:r>
            <w:r>
              <w:t>獎品：</w:t>
            </w:r>
            <w:r>
              <w:t>0)</w:t>
            </w:r>
          </w:p>
        </w:tc>
        <w:tc>
          <w:tcPr>
            <w:tcW w:w="0" w:type="auto"/>
            <w:tcBorders>
              <w:bottom w:val="dotted" w:sz="6" w:space="0" w:color="999999"/>
            </w:tcBorders>
            <w:hideMark/>
          </w:tcPr>
          <w:p w:rsidR="00000000" w:rsidRDefault="00922A13">
            <w:r>
              <w:t>96,700</w:t>
            </w:r>
          </w:p>
        </w:tc>
        <w:tc>
          <w:tcPr>
            <w:tcW w:w="0" w:type="auto"/>
            <w:tcBorders>
              <w:bottom w:val="dotted" w:sz="6" w:space="0" w:color="999999"/>
            </w:tcBorders>
            <w:hideMark/>
          </w:tcPr>
          <w:p w:rsidR="00000000" w:rsidRDefault="00922A13">
            <w:r>
              <w:t>滿意度</w:t>
            </w:r>
            <w:r>
              <w:t>83.2%</w:t>
            </w:r>
            <w:r>
              <w:t>。透過社團擺攤招生，增加社團曝光率，共計</w:t>
            </w:r>
            <w:r>
              <w:t>38</w:t>
            </w:r>
            <w:r>
              <w:t>個社團參與；透過晚會表演，生動活潑展現社團之活力吸引新生參與社團，共</w:t>
            </w:r>
            <w:r>
              <w:t>16</w:t>
            </w:r>
            <w:r>
              <w:t>個社團參與；透過校園任務闖關遊戲，讓新生更加適應校園。</w:t>
            </w:r>
          </w:p>
        </w:tc>
        <w:tc>
          <w:tcPr>
            <w:tcW w:w="0" w:type="auto"/>
            <w:tcBorders>
              <w:bottom w:val="dotted" w:sz="6" w:space="0" w:color="999999"/>
            </w:tcBorders>
            <w:hideMark/>
          </w:tcPr>
          <w:p w:rsidR="00000000" w:rsidRDefault="00922A13">
            <w:r>
              <w:t>全校學生</w:t>
            </w:r>
            <w:r>
              <w:t>2265</w:t>
            </w:r>
            <w:r>
              <w:t>人次</w:t>
            </w:r>
          </w:p>
        </w:tc>
        <w:tc>
          <w:tcPr>
            <w:tcW w:w="0" w:type="auto"/>
            <w:tcBorders>
              <w:bottom w:val="dotted" w:sz="6" w:space="0" w:color="999999"/>
            </w:tcBorders>
            <w:hideMark/>
          </w:tcPr>
          <w:p w:rsidR="00000000" w:rsidRDefault="00922A13">
            <w:r>
              <w:t>108/09/01-03</w:t>
            </w:r>
            <w:r>
              <w:t>、</w:t>
            </w:r>
            <w:r>
              <w:t>108/09-10</w:t>
            </w:r>
            <w:r>
              <w:t>於至善大禮堂及希嘉學苑前馬路及校園各處</w:t>
            </w:r>
          </w:p>
        </w:tc>
        <w:tc>
          <w:tcPr>
            <w:tcW w:w="0" w:type="auto"/>
            <w:tcBorders>
              <w:bottom w:val="dotted" w:sz="6" w:space="0" w:color="999999"/>
            </w:tcBorders>
            <w:hideMark/>
          </w:tcPr>
          <w:p w:rsidR="00000000" w:rsidRDefault="00922A13">
            <w:r>
              <w:t>未來可考量跨單位合作，擴大校園任務闖關項目。</w:t>
            </w:r>
          </w:p>
        </w:tc>
        <w:tc>
          <w:tcPr>
            <w:tcW w:w="0" w:type="auto"/>
            <w:vAlign w:val="center"/>
            <w:hideMark/>
          </w:tcPr>
          <w:p w:rsidR="00000000" w:rsidRDefault="00922A13">
            <w:pPr>
              <w:rPr>
                <w:rFonts w:ascii="Times New Roman" w:eastAsia="Times New Roman" w:hAnsi="Times New Roman" w:cs="Times New Roman"/>
                <w:sz w:val="20"/>
                <w:szCs w:val="20"/>
              </w:rPr>
            </w:pPr>
          </w:p>
        </w:tc>
        <w:tc>
          <w:tcPr>
            <w:tcW w:w="0" w:type="auto"/>
            <w:vAlign w:val="center"/>
            <w:hideMark/>
          </w:tcPr>
          <w:p w:rsidR="00000000" w:rsidRDefault="00922A13">
            <w:pPr>
              <w:rPr>
                <w:rFonts w:ascii="Times New Roman" w:eastAsia="Times New Roman" w:hAnsi="Times New Roman" w:cs="Times New Roman"/>
                <w:sz w:val="20"/>
                <w:szCs w:val="20"/>
              </w:rPr>
            </w:pPr>
          </w:p>
        </w:tc>
        <w:tc>
          <w:tcPr>
            <w:tcW w:w="0" w:type="auto"/>
            <w:vAlign w:val="center"/>
            <w:hideMark/>
          </w:tcPr>
          <w:p w:rsidR="00000000" w:rsidRDefault="00922A13">
            <w:pPr>
              <w:rPr>
                <w:rFonts w:ascii="Times New Roman" w:eastAsia="Times New Roman" w:hAnsi="Times New Roman" w:cs="Times New Roman"/>
                <w:sz w:val="20"/>
                <w:szCs w:val="20"/>
              </w:rPr>
            </w:pPr>
          </w:p>
        </w:tc>
      </w:tr>
      <w:tr w:rsidR="00000000">
        <w:trPr>
          <w:tblCellSpacing w:w="15" w:type="dxa"/>
          <w:jc w:val="center"/>
        </w:trPr>
        <w:tc>
          <w:tcPr>
            <w:tcW w:w="0" w:type="auto"/>
            <w:tcBorders>
              <w:bottom w:val="dotted" w:sz="6" w:space="0" w:color="999999"/>
            </w:tcBorders>
            <w:shd w:val="clear" w:color="auto" w:fill="DDFFDD"/>
            <w:hideMark/>
          </w:tcPr>
          <w:p w:rsidR="00000000" w:rsidRDefault="00922A13">
            <w:r>
              <w:t>50</w:t>
            </w:r>
          </w:p>
        </w:tc>
        <w:tc>
          <w:tcPr>
            <w:tcW w:w="0" w:type="auto"/>
            <w:tcBorders>
              <w:bottom w:val="dotted" w:sz="6" w:space="0" w:color="999999"/>
            </w:tcBorders>
            <w:shd w:val="clear" w:color="auto" w:fill="DDFFDD"/>
            <w:hideMark/>
          </w:tcPr>
          <w:p w:rsidR="00000000" w:rsidRDefault="00922A13">
            <w:r>
              <w:t>聖誕主題佈置比賽</w:t>
            </w:r>
          </w:p>
        </w:tc>
        <w:tc>
          <w:tcPr>
            <w:tcW w:w="0" w:type="auto"/>
            <w:tcBorders>
              <w:bottom w:val="dotted" w:sz="6" w:space="0" w:color="999999"/>
            </w:tcBorders>
            <w:shd w:val="clear" w:color="auto" w:fill="DDFFDD"/>
            <w:hideMark/>
          </w:tcPr>
          <w:p w:rsidR="00000000" w:rsidRDefault="00922A13">
            <w:r>
              <w:t>102,300(</w:t>
            </w:r>
            <w:r>
              <w:t>獎金：</w:t>
            </w:r>
            <w:r>
              <w:t>18,000)(</w:t>
            </w:r>
            <w:r>
              <w:t>獎品：</w:t>
            </w:r>
            <w:r>
              <w:t>4,800)</w:t>
            </w:r>
          </w:p>
        </w:tc>
        <w:tc>
          <w:tcPr>
            <w:tcW w:w="0" w:type="auto"/>
            <w:tcBorders>
              <w:bottom w:val="dotted" w:sz="6" w:space="0" w:color="999999"/>
            </w:tcBorders>
            <w:shd w:val="clear" w:color="auto" w:fill="DDFFDD"/>
            <w:hideMark/>
          </w:tcPr>
          <w:p w:rsidR="00000000" w:rsidRDefault="00922A13">
            <w:r>
              <w:t>22,420</w:t>
            </w:r>
          </w:p>
        </w:tc>
        <w:tc>
          <w:tcPr>
            <w:tcW w:w="0" w:type="auto"/>
            <w:tcBorders>
              <w:bottom w:val="dotted" w:sz="6" w:space="0" w:color="999999"/>
            </w:tcBorders>
            <w:shd w:val="clear" w:color="auto" w:fill="DDFFDD"/>
            <w:hideMark/>
          </w:tcPr>
          <w:p w:rsidR="00000000" w:rsidRDefault="00922A13">
            <w:r>
              <w:t>「</w:t>
            </w:r>
            <w:r>
              <w:t>2019</w:t>
            </w:r>
            <w:r>
              <w:t>聖誕主題佈置比賽」系列活動，主題設定『海。好』（</w:t>
            </w:r>
            <w:r>
              <w:t>Ocean</w:t>
            </w:r>
            <w:r>
              <w:t xml:space="preserve"> Hope</w:t>
            </w:r>
            <w:r>
              <w:t>）讓全校師生一起了解海洋垃圾的嚴重性，結合淨灘、環保工坊及團隊競賽的一場聖誕盛事。比賽分『公共區域裝置設計組』及『社團辦公室門面設計組』，每組</w:t>
            </w:r>
            <w:r>
              <w:t>10</w:t>
            </w:r>
            <w:r>
              <w:t>隊報名共計</w:t>
            </w:r>
            <w:r>
              <w:t>20</w:t>
            </w:r>
            <w:r>
              <w:t>社團參賽，統計共</w:t>
            </w:r>
            <w:r>
              <w:t>176</w:t>
            </w:r>
            <w:r>
              <w:t>名學生花費</w:t>
            </w:r>
            <w:r>
              <w:t>6065</w:t>
            </w:r>
            <w:r>
              <w:t>小時投入佈置工作，活動滿意度為</w:t>
            </w:r>
            <w:r>
              <w:t>4.35</w:t>
            </w:r>
            <w:r>
              <w:t>（五點評量尺）。</w:t>
            </w:r>
          </w:p>
        </w:tc>
        <w:tc>
          <w:tcPr>
            <w:tcW w:w="0" w:type="auto"/>
            <w:tcBorders>
              <w:bottom w:val="dotted" w:sz="6" w:space="0" w:color="999999"/>
            </w:tcBorders>
            <w:shd w:val="clear" w:color="auto" w:fill="DDFFDD"/>
            <w:hideMark/>
          </w:tcPr>
          <w:p w:rsidR="00000000" w:rsidRDefault="00922A13">
            <w:r>
              <w:t>全校師生</w:t>
            </w:r>
            <w:r>
              <w:t>176</w:t>
            </w:r>
            <w:r>
              <w:t>人</w:t>
            </w:r>
          </w:p>
        </w:tc>
        <w:tc>
          <w:tcPr>
            <w:tcW w:w="0" w:type="auto"/>
            <w:tcBorders>
              <w:bottom w:val="dotted" w:sz="6" w:space="0" w:color="999999"/>
            </w:tcBorders>
            <w:shd w:val="clear" w:color="auto" w:fill="DDFFDD"/>
            <w:hideMark/>
          </w:tcPr>
          <w:p w:rsidR="00000000" w:rsidRDefault="00922A13">
            <w:r>
              <w:t>108/12/01-31</w:t>
            </w:r>
            <w:r>
              <w:t>於靜宜大學各棟大樓公共區域及社團辦公室</w:t>
            </w:r>
          </w:p>
        </w:tc>
        <w:tc>
          <w:tcPr>
            <w:tcW w:w="0" w:type="auto"/>
            <w:tcBorders>
              <w:bottom w:val="dotted" w:sz="6" w:space="0" w:color="999999"/>
            </w:tcBorders>
            <w:shd w:val="clear" w:color="auto" w:fill="DDFFDD"/>
            <w:hideMark/>
          </w:tcPr>
          <w:p w:rsidR="00000000" w:rsidRDefault="00922A13">
            <w:r>
              <w:t>以『海洋生態』主題去連結『環保工作坊』與『聖誕主題佈置比賽』、『淨灘活動』，創造話題亦有效進行活動資源串連。</w:t>
            </w:r>
          </w:p>
        </w:tc>
        <w:tc>
          <w:tcPr>
            <w:tcW w:w="0" w:type="auto"/>
            <w:shd w:val="clear" w:color="auto" w:fill="DDFFDD"/>
            <w:vAlign w:val="center"/>
            <w:hideMark/>
          </w:tcPr>
          <w:p w:rsidR="00000000" w:rsidRDefault="00922A13">
            <w:pPr>
              <w:rPr>
                <w:rFonts w:ascii="Times New Roman" w:eastAsia="Times New Roman" w:hAnsi="Times New Roman" w:cs="Times New Roman"/>
                <w:sz w:val="20"/>
                <w:szCs w:val="20"/>
              </w:rPr>
            </w:pPr>
          </w:p>
        </w:tc>
        <w:tc>
          <w:tcPr>
            <w:tcW w:w="0" w:type="auto"/>
            <w:shd w:val="clear" w:color="auto" w:fill="DDFFDD"/>
            <w:vAlign w:val="center"/>
            <w:hideMark/>
          </w:tcPr>
          <w:p w:rsidR="00000000" w:rsidRDefault="00922A13">
            <w:pPr>
              <w:rPr>
                <w:rFonts w:ascii="Times New Roman" w:eastAsia="Times New Roman" w:hAnsi="Times New Roman" w:cs="Times New Roman"/>
                <w:sz w:val="20"/>
                <w:szCs w:val="20"/>
              </w:rPr>
            </w:pPr>
          </w:p>
        </w:tc>
        <w:tc>
          <w:tcPr>
            <w:tcW w:w="0" w:type="auto"/>
            <w:shd w:val="clear" w:color="auto" w:fill="DDFFDD"/>
            <w:vAlign w:val="center"/>
            <w:hideMark/>
          </w:tcPr>
          <w:p w:rsidR="00000000" w:rsidRDefault="00922A13">
            <w:pPr>
              <w:rPr>
                <w:rFonts w:ascii="Times New Roman" w:eastAsia="Times New Roman" w:hAnsi="Times New Roman" w:cs="Times New Roman"/>
                <w:sz w:val="20"/>
                <w:szCs w:val="20"/>
              </w:rPr>
            </w:pPr>
          </w:p>
        </w:tc>
      </w:tr>
      <w:tr w:rsidR="00000000">
        <w:trPr>
          <w:tblCellSpacing w:w="15" w:type="dxa"/>
          <w:jc w:val="center"/>
        </w:trPr>
        <w:tc>
          <w:tcPr>
            <w:tcW w:w="0" w:type="auto"/>
            <w:tcBorders>
              <w:bottom w:val="dotted" w:sz="6" w:space="0" w:color="999999"/>
            </w:tcBorders>
            <w:hideMark/>
          </w:tcPr>
          <w:p w:rsidR="00000000" w:rsidRDefault="00922A13">
            <w:r>
              <w:t>51</w:t>
            </w:r>
          </w:p>
        </w:tc>
        <w:tc>
          <w:tcPr>
            <w:tcW w:w="0" w:type="auto"/>
            <w:tcBorders>
              <w:bottom w:val="dotted" w:sz="6" w:space="0" w:color="999999"/>
            </w:tcBorders>
            <w:hideMark/>
          </w:tcPr>
          <w:p w:rsidR="00000000" w:rsidRDefault="00922A13">
            <w:r>
              <w:t>印製社區創意地圖</w:t>
            </w:r>
          </w:p>
        </w:tc>
        <w:tc>
          <w:tcPr>
            <w:tcW w:w="0" w:type="auto"/>
            <w:tcBorders>
              <w:bottom w:val="dotted" w:sz="6" w:space="0" w:color="999999"/>
            </w:tcBorders>
            <w:hideMark/>
          </w:tcPr>
          <w:p w:rsidR="00000000" w:rsidRDefault="00922A13">
            <w:r>
              <w:t>25,000(</w:t>
            </w:r>
            <w:r>
              <w:t>獎金：</w:t>
            </w:r>
            <w:r>
              <w:t>0)(</w:t>
            </w:r>
            <w:r>
              <w:t>獎品：</w:t>
            </w:r>
            <w:r>
              <w:t>0)</w:t>
            </w:r>
          </w:p>
        </w:tc>
        <w:tc>
          <w:tcPr>
            <w:tcW w:w="0" w:type="auto"/>
            <w:tcBorders>
              <w:bottom w:val="dotted" w:sz="6" w:space="0" w:color="999999"/>
            </w:tcBorders>
            <w:hideMark/>
          </w:tcPr>
          <w:p w:rsidR="00000000" w:rsidRDefault="00922A13">
            <w:r>
              <w:t>0</w:t>
            </w:r>
          </w:p>
        </w:tc>
        <w:tc>
          <w:tcPr>
            <w:tcW w:w="0" w:type="auto"/>
            <w:tcBorders>
              <w:bottom w:val="dotted" w:sz="6" w:space="0" w:color="999999"/>
            </w:tcBorders>
            <w:hideMark/>
          </w:tcPr>
          <w:p w:rsidR="00000000" w:rsidRDefault="00922A13">
            <w:r>
              <w:t>印製創意地圖，於</w:t>
            </w:r>
            <w:r>
              <w:t>108/04/25</w:t>
            </w:r>
            <w:r>
              <w:t>辦理租屋博覽會及</w:t>
            </w:r>
            <w:r>
              <w:t>108</w:t>
            </w:r>
            <w:r>
              <w:t>學年度暑假轉學生說明會時發放。</w:t>
            </w:r>
          </w:p>
        </w:tc>
        <w:tc>
          <w:tcPr>
            <w:tcW w:w="0" w:type="auto"/>
            <w:tcBorders>
              <w:bottom w:val="dotted" w:sz="6" w:space="0" w:color="999999"/>
            </w:tcBorders>
            <w:hideMark/>
          </w:tcPr>
          <w:p w:rsidR="00000000" w:rsidRDefault="00922A13">
            <w:r>
              <w:t>全校師生</w:t>
            </w:r>
            <w:r>
              <w:t>1500</w:t>
            </w:r>
            <w:r>
              <w:t>人</w:t>
            </w:r>
          </w:p>
        </w:tc>
        <w:tc>
          <w:tcPr>
            <w:tcW w:w="0" w:type="auto"/>
            <w:tcBorders>
              <w:bottom w:val="dotted" w:sz="6" w:space="0" w:color="999999"/>
            </w:tcBorders>
            <w:hideMark/>
          </w:tcPr>
          <w:p w:rsidR="00000000" w:rsidRDefault="00922A13">
            <w:r>
              <w:t>108/04/25</w:t>
            </w:r>
            <w:r>
              <w:t>於本校希嘉學苑外道路</w:t>
            </w:r>
          </w:p>
        </w:tc>
        <w:tc>
          <w:tcPr>
            <w:tcW w:w="0" w:type="auto"/>
            <w:tcBorders>
              <w:bottom w:val="dotted" w:sz="6" w:space="0" w:color="999999"/>
            </w:tcBorders>
            <w:hideMark/>
          </w:tcPr>
          <w:p w:rsidR="00000000" w:rsidRDefault="00922A13">
            <w:r>
              <w:t>檢討未來如何能夠更透過印製校外賃居知識，讓同學更加了解在校外租屋之常識，以降低校外賃居糾紛。</w:t>
            </w:r>
          </w:p>
        </w:tc>
        <w:tc>
          <w:tcPr>
            <w:tcW w:w="0" w:type="auto"/>
            <w:vAlign w:val="center"/>
            <w:hideMark/>
          </w:tcPr>
          <w:p w:rsidR="00000000" w:rsidRDefault="00922A13">
            <w:pPr>
              <w:rPr>
                <w:rFonts w:ascii="Times New Roman" w:eastAsia="Times New Roman" w:hAnsi="Times New Roman" w:cs="Times New Roman"/>
                <w:sz w:val="20"/>
                <w:szCs w:val="20"/>
              </w:rPr>
            </w:pPr>
          </w:p>
        </w:tc>
        <w:tc>
          <w:tcPr>
            <w:tcW w:w="0" w:type="auto"/>
            <w:vAlign w:val="center"/>
            <w:hideMark/>
          </w:tcPr>
          <w:p w:rsidR="00000000" w:rsidRDefault="00922A13">
            <w:pPr>
              <w:rPr>
                <w:rFonts w:ascii="Times New Roman" w:eastAsia="Times New Roman" w:hAnsi="Times New Roman" w:cs="Times New Roman"/>
                <w:sz w:val="20"/>
                <w:szCs w:val="20"/>
              </w:rPr>
            </w:pPr>
          </w:p>
        </w:tc>
        <w:tc>
          <w:tcPr>
            <w:tcW w:w="0" w:type="auto"/>
            <w:vAlign w:val="center"/>
            <w:hideMark/>
          </w:tcPr>
          <w:p w:rsidR="00000000" w:rsidRDefault="00922A13">
            <w:pPr>
              <w:rPr>
                <w:rFonts w:ascii="Times New Roman" w:eastAsia="Times New Roman" w:hAnsi="Times New Roman" w:cs="Times New Roman"/>
                <w:sz w:val="20"/>
                <w:szCs w:val="20"/>
              </w:rPr>
            </w:pPr>
          </w:p>
        </w:tc>
      </w:tr>
      <w:tr w:rsidR="00000000">
        <w:trPr>
          <w:tblCellSpacing w:w="15" w:type="dxa"/>
          <w:jc w:val="center"/>
        </w:trPr>
        <w:tc>
          <w:tcPr>
            <w:tcW w:w="0" w:type="auto"/>
            <w:tcBorders>
              <w:bottom w:val="dotted" w:sz="6" w:space="0" w:color="999999"/>
            </w:tcBorders>
            <w:shd w:val="clear" w:color="auto" w:fill="DDFFDD"/>
            <w:hideMark/>
          </w:tcPr>
          <w:p w:rsidR="00000000" w:rsidRDefault="00922A13">
            <w:r>
              <w:t>52</w:t>
            </w:r>
          </w:p>
        </w:tc>
        <w:tc>
          <w:tcPr>
            <w:tcW w:w="0" w:type="auto"/>
            <w:tcBorders>
              <w:bottom w:val="dotted" w:sz="6" w:space="0" w:color="999999"/>
            </w:tcBorders>
            <w:shd w:val="clear" w:color="auto" w:fill="DDFFDD"/>
            <w:hideMark/>
          </w:tcPr>
          <w:p w:rsidR="00000000" w:rsidRDefault="00922A13">
            <w:r>
              <w:t>靜希思行動家</w:t>
            </w:r>
          </w:p>
        </w:tc>
        <w:tc>
          <w:tcPr>
            <w:tcW w:w="0" w:type="auto"/>
            <w:tcBorders>
              <w:bottom w:val="dotted" w:sz="6" w:space="0" w:color="999999"/>
            </w:tcBorders>
            <w:shd w:val="clear" w:color="auto" w:fill="DDFFDD"/>
            <w:hideMark/>
          </w:tcPr>
          <w:p w:rsidR="00000000" w:rsidRDefault="00922A13">
            <w:r>
              <w:t>13,600(</w:t>
            </w:r>
            <w:r>
              <w:t>獎金：</w:t>
            </w:r>
            <w:r>
              <w:t>11,300)(</w:t>
            </w:r>
            <w:r>
              <w:t>獎品：</w:t>
            </w:r>
            <w:r>
              <w:t>0)</w:t>
            </w:r>
          </w:p>
        </w:tc>
        <w:tc>
          <w:tcPr>
            <w:tcW w:w="0" w:type="auto"/>
            <w:tcBorders>
              <w:bottom w:val="dotted" w:sz="6" w:space="0" w:color="999999"/>
            </w:tcBorders>
            <w:shd w:val="clear" w:color="auto" w:fill="DDFFDD"/>
            <w:hideMark/>
          </w:tcPr>
          <w:p w:rsidR="00000000" w:rsidRDefault="00922A13">
            <w:r>
              <w:t>0</w:t>
            </w:r>
          </w:p>
        </w:tc>
        <w:tc>
          <w:tcPr>
            <w:tcW w:w="0" w:type="auto"/>
            <w:tcBorders>
              <w:bottom w:val="dotted" w:sz="6" w:space="0" w:color="999999"/>
            </w:tcBorders>
            <w:shd w:val="clear" w:color="auto" w:fill="DDFFDD"/>
            <w:hideMark/>
          </w:tcPr>
          <w:p w:rsidR="00000000" w:rsidRDefault="00922A13">
            <w:r>
              <w:t>希望能透過活動激發學生之創意，鼓勵學生自主參與公共事務，以及在行動實踐中落實領航生命教育主題。本次活動競賽共收到活動企劃及感動徵文</w:t>
            </w:r>
            <w:r>
              <w:t>19</w:t>
            </w:r>
            <w:r>
              <w:t>件作品，並評選</w:t>
            </w:r>
            <w:r>
              <w:t>出優秀作品予以獎勵。</w:t>
            </w:r>
          </w:p>
        </w:tc>
        <w:tc>
          <w:tcPr>
            <w:tcW w:w="0" w:type="auto"/>
            <w:tcBorders>
              <w:bottom w:val="dotted" w:sz="6" w:space="0" w:color="999999"/>
            </w:tcBorders>
            <w:shd w:val="clear" w:color="auto" w:fill="DDFFDD"/>
            <w:hideMark/>
          </w:tcPr>
          <w:p w:rsidR="00000000" w:rsidRDefault="00922A13">
            <w:r>
              <w:t>學生</w:t>
            </w:r>
            <w:r>
              <w:t>19</w:t>
            </w:r>
            <w:r>
              <w:t>人</w:t>
            </w:r>
          </w:p>
        </w:tc>
        <w:tc>
          <w:tcPr>
            <w:tcW w:w="0" w:type="auto"/>
            <w:tcBorders>
              <w:bottom w:val="dotted" w:sz="6" w:space="0" w:color="999999"/>
            </w:tcBorders>
            <w:shd w:val="clear" w:color="auto" w:fill="DDFFDD"/>
            <w:hideMark/>
          </w:tcPr>
          <w:p w:rsidR="00000000" w:rsidRDefault="00922A13">
            <w:r>
              <w:t>108/03/11-05/09</w:t>
            </w:r>
            <w:r>
              <w:t>於本校校園</w:t>
            </w:r>
          </w:p>
        </w:tc>
        <w:tc>
          <w:tcPr>
            <w:tcW w:w="0" w:type="auto"/>
            <w:tcBorders>
              <w:bottom w:val="dotted" w:sz="6" w:space="0" w:color="999999"/>
            </w:tcBorders>
            <w:shd w:val="clear" w:color="auto" w:fill="DDFFDD"/>
            <w:hideMark/>
          </w:tcPr>
          <w:p w:rsidR="00000000" w:rsidRDefault="00922A13">
            <w:r>
              <w:t>1.</w:t>
            </w:r>
            <w:r>
              <w:t>可透過榮譽學長姐協助宣傳，增加新生參與活動的意願。</w:t>
            </w:r>
            <w:r>
              <w:t>2.</w:t>
            </w:r>
            <w:r>
              <w:t>參與者投稿的優秀作品可提供下屆榮譽學長姐舉辦活動的參考資料。</w:t>
            </w:r>
            <w:r>
              <w:t>3.</w:t>
            </w:r>
            <w:r>
              <w:t>宣傳活動的期程，可提早至上學期開始宣傳，增加參與者活動資料的蒐集準備。</w:t>
            </w:r>
          </w:p>
        </w:tc>
        <w:tc>
          <w:tcPr>
            <w:tcW w:w="0" w:type="auto"/>
            <w:shd w:val="clear" w:color="auto" w:fill="DDFFDD"/>
            <w:vAlign w:val="center"/>
            <w:hideMark/>
          </w:tcPr>
          <w:p w:rsidR="00000000" w:rsidRDefault="00922A13">
            <w:pPr>
              <w:rPr>
                <w:rFonts w:ascii="Times New Roman" w:eastAsia="Times New Roman" w:hAnsi="Times New Roman" w:cs="Times New Roman"/>
                <w:sz w:val="20"/>
                <w:szCs w:val="20"/>
              </w:rPr>
            </w:pPr>
          </w:p>
        </w:tc>
        <w:tc>
          <w:tcPr>
            <w:tcW w:w="0" w:type="auto"/>
            <w:shd w:val="clear" w:color="auto" w:fill="DDFFDD"/>
            <w:vAlign w:val="center"/>
            <w:hideMark/>
          </w:tcPr>
          <w:p w:rsidR="00000000" w:rsidRDefault="00922A13">
            <w:pPr>
              <w:rPr>
                <w:rFonts w:ascii="Times New Roman" w:eastAsia="Times New Roman" w:hAnsi="Times New Roman" w:cs="Times New Roman"/>
                <w:sz w:val="20"/>
                <w:szCs w:val="20"/>
              </w:rPr>
            </w:pPr>
          </w:p>
        </w:tc>
        <w:tc>
          <w:tcPr>
            <w:tcW w:w="0" w:type="auto"/>
            <w:shd w:val="clear" w:color="auto" w:fill="DDFFDD"/>
            <w:vAlign w:val="center"/>
            <w:hideMark/>
          </w:tcPr>
          <w:p w:rsidR="00000000" w:rsidRDefault="00922A13">
            <w:pPr>
              <w:rPr>
                <w:rFonts w:ascii="Times New Roman" w:eastAsia="Times New Roman" w:hAnsi="Times New Roman" w:cs="Times New Roman"/>
                <w:sz w:val="20"/>
                <w:szCs w:val="20"/>
              </w:rPr>
            </w:pPr>
          </w:p>
        </w:tc>
      </w:tr>
      <w:tr w:rsidR="00000000">
        <w:trPr>
          <w:tblCellSpacing w:w="15" w:type="dxa"/>
          <w:jc w:val="center"/>
        </w:trPr>
        <w:tc>
          <w:tcPr>
            <w:tcW w:w="0" w:type="auto"/>
            <w:tcBorders>
              <w:bottom w:val="dotted" w:sz="6" w:space="0" w:color="999999"/>
            </w:tcBorders>
            <w:hideMark/>
          </w:tcPr>
          <w:p w:rsidR="00000000" w:rsidRDefault="00922A13">
            <w:r>
              <w:t>53</w:t>
            </w:r>
          </w:p>
        </w:tc>
        <w:tc>
          <w:tcPr>
            <w:tcW w:w="0" w:type="auto"/>
            <w:tcBorders>
              <w:bottom w:val="dotted" w:sz="6" w:space="0" w:color="999999"/>
            </w:tcBorders>
            <w:hideMark/>
          </w:tcPr>
          <w:p w:rsidR="00000000" w:rsidRDefault="00922A13">
            <w:r>
              <w:t>領航生命教育進階學習培訓</w:t>
            </w:r>
          </w:p>
        </w:tc>
        <w:tc>
          <w:tcPr>
            <w:tcW w:w="0" w:type="auto"/>
            <w:tcBorders>
              <w:bottom w:val="dotted" w:sz="6" w:space="0" w:color="999999"/>
            </w:tcBorders>
            <w:hideMark/>
          </w:tcPr>
          <w:p w:rsidR="00000000" w:rsidRDefault="00922A13">
            <w:r>
              <w:t>0(</w:t>
            </w:r>
            <w:r>
              <w:t>獎金：</w:t>
            </w:r>
            <w:r>
              <w:t>0)(</w:t>
            </w:r>
            <w:r>
              <w:t>獎品：</w:t>
            </w:r>
            <w:r>
              <w:t>0)</w:t>
            </w:r>
          </w:p>
        </w:tc>
        <w:tc>
          <w:tcPr>
            <w:tcW w:w="0" w:type="auto"/>
            <w:tcBorders>
              <w:bottom w:val="dotted" w:sz="6" w:space="0" w:color="999999"/>
            </w:tcBorders>
            <w:hideMark/>
          </w:tcPr>
          <w:p w:rsidR="00000000" w:rsidRDefault="00922A13">
            <w:r>
              <w:t>31,200</w:t>
            </w:r>
          </w:p>
        </w:tc>
        <w:tc>
          <w:tcPr>
            <w:tcW w:w="0" w:type="auto"/>
            <w:tcBorders>
              <w:bottom w:val="dotted" w:sz="6" w:space="0" w:color="999999"/>
            </w:tcBorders>
            <w:hideMark/>
          </w:tcPr>
          <w:p w:rsidR="00000000" w:rsidRDefault="00922A13">
            <w:r>
              <w:t>辦理進階學習培訓「自我探索營」，藉由攀爬合歡山等課程引導，強化彼此之間聯繫，凝聚向心力，建立信任、互動及互助關係，形成共同學習圈，並透過團隊課程培養團隊間的凝聚力及向心力，產生相同的團隊目標並共同完成。</w:t>
            </w:r>
          </w:p>
        </w:tc>
        <w:tc>
          <w:tcPr>
            <w:tcW w:w="0" w:type="auto"/>
            <w:tcBorders>
              <w:bottom w:val="dotted" w:sz="6" w:space="0" w:color="999999"/>
            </w:tcBorders>
            <w:hideMark/>
          </w:tcPr>
          <w:p w:rsidR="00000000" w:rsidRDefault="00922A13">
            <w:r>
              <w:t>榮譽學長姐</w:t>
            </w:r>
            <w:r>
              <w:t>23</w:t>
            </w:r>
            <w:r>
              <w:t>人</w:t>
            </w:r>
          </w:p>
        </w:tc>
        <w:tc>
          <w:tcPr>
            <w:tcW w:w="0" w:type="auto"/>
            <w:tcBorders>
              <w:bottom w:val="dotted" w:sz="6" w:space="0" w:color="999999"/>
            </w:tcBorders>
            <w:hideMark/>
          </w:tcPr>
          <w:p w:rsidR="00000000" w:rsidRDefault="00922A13">
            <w:r>
              <w:t>108/05/18-19</w:t>
            </w:r>
            <w:r>
              <w:t>於南投縣合歡山群峰</w:t>
            </w:r>
          </w:p>
        </w:tc>
        <w:tc>
          <w:tcPr>
            <w:tcW w:w="0" w:type="auto"/>
            <w:tcBorders>
              <w:bottom w:val="dotted" w:sz="6" w:space="0" w:color="999999"/>
            </w:tcBorders>
            <w:hideMark/>
          </w:tcPr>
          <w:p w:rsidR="00000000" w:rsidRDefault="00922A13">
            <w:r>
              <w:t>1.</w:t>
            </w:r>
            <w:r>
              <w:t>因戶外活動受天氣影響甚多，事前應多方考量氣候及活動地點，讓活動能進行更加順利。</w:t>
            </w:r>
            <w:r>
              <w:t>2.</w:t>
            </w:r>
            <w:r>
              <w:t>進階學習培訓都由榮譽學長姐籌辦，需定期與之連繫，溝通與了解活動進度、流程與困境，並適時給予建議及資源。</w:t>
            </w:r>
            <w:r>
              <w:t>3.</w:t>
            </w:r>
            <w:r>
              <w:t>可協助籌辦團隊與講師多加溝通，以適時調整課程內容。</w:t>
            </w:r>
          </w:p>
        </w:tc>
        <w:tc>
          <w:tcPr>
            <w:tcW w:w="0" w:type="auto"/>
            <w:vAlign w:val="center"/>
            <w:hideMark/>
          </w:tcPr>
          <w:p w:rsidR="00000000" w:rsidRDefault="00922A13">
            <w:pPr>
              <w:rPr>
                <w:rFonts w:ascii="Times New Roman" w:eastAsia="Times New Roman" w:hAnsi="Times New Roman" w:cs="Times New Roman"/>
                <w:sz w:val="20"/>
                <w:szCs w:val="20"/>
              </w:rPr>
            </w:pPr>
          </w:p>
        </w:tc>
        <w:tc>
          <w:tcPr>
            <w:tcW w:w="0" w:type="auto"/>
            <w:vAlign w:val="center"/>
            <w:hideMark/>
          </w:tcPr>
          <w:p w:rsidR="00000000" w:rsidRDefault="00922A13">
            <w:pPr>
              <w:rPr>
                <w:rFonts w:ascii="Times New Roman" w:eastAsia="Times New Roman" w:hAnsi="Times New Roman" w:cs="Times New Roman"/>
                <w:sz w:val="20"/>
                <w:szCs w:val="20"/>
              </w:rPr>
            </w:pPr>
          </w:p>
        </w:tc>
        <w:tc>
          <w:tcPr>
            <w:tcW w:w="0" w:type="auto"/>
            <w:vAlign w:val="center"/>
            <w:hideMark/>
          </w:tcPr>
          <w:p w:rsidR="00000000" w:rsidRDefault="00922A13">
            <w:pPr>
              <w:rPr>
                <w:rFonts w:ascii="Times New Roman" w:eastAsia="Times New Roman" w:hAnsi="Times New Roman" w:cs="Times New Roman"/>
                <w:sz w:val="20"/>
                <w:szCs w:val="20"/>
              </w:rPr>
            </w:pPr>
          </w:p>
        </w:tc>
      </w:tr>
      <w:tr w:rsidR="00000000">
        <w:trPr>
          <w:tblCellSpacing w:w="15" w:type="dxa"/>
          <w:jc w:val="center"/>
        </w:trPr>
        <w:tc>
          <w:tcPr>
            <w:tcW w:w="0" w:type="auto"/>
            <w:tcBorders>
              <w:bottom w:val="dotted" w:sz="6" w:space="0" w:color="999999"/>
            </w:tcBorders>
            <w:shd w:val="clear" w:color="auto" w:fill="DDFFDD"/>
            <w:hideMark/>
          </w:tcPr>
          <w:p w:rsidR="00000000" w:rsidRDefault="00922A13">
            <w:r>
              <w:t>54</w:t>
            </w:r>
          </w:p>
        </w:tc>
        <w:tc>
          <w:tcPr>
            <w:tcW w:w="0" w:type="auto"/>
            <w:tcBorders>
              <w:bottom w:val="dotted" w:sz="6" w:space="0" w:color="999999"/>
            </w:tcBorders>
            <w:shd w:val="clear" w:color="auto" w:fill="DDFFDD"/>
            <w:hideMark/>
          </w:tcPr>
          <w:p w:rsidR="00000000" w:rsidRDefault="00922A13">
            <w:r>
              <w:t>聖誕週系列活動</w:t>
            </w:r>
          </w:p>
        </w:tc>
        <w:tc>
          <w:tcPr>
            <w:tcW w:w="0" w:type="auto"/>
            <w:tcBorders>
              <w:bottom w:val="dotted" w:sz="6" w:space="0" w:color="999999"/>
            </w:tcBorders>
            <w:shd w:val="clear" w:color="auto" w:fill="DDFFDD"/>
            <w:hideMark/>
          </w:tcPr>
          <w:p w:rsidR="00000000" w:rsidRDefault="00922A13">
            <w:r>
              <w:t>24,000(</w:t>
            </w:r>
            <w:r>
              <w:t>獎金：</w:t>
            </w:r>
            <w:r>
              <w:t>14,000)(</w:t>
            </w:r>
            <w:r>
              <w:t>獎品：</w:t>
            </w:r>
            <w:r>
              <w:t>0)</w:t>
            </w:r>
          </w:p>
        </w:tc>
        <w:tc>
          <w:tcPr>
            <w:tcW w:w="0" w:type="auto"/>
            <w:tcBorders>
              <w:bottom w:val="dotted" w:sz="6" w:space="0" w:color="999999"/>
            </w:tcBorders>
            <w:shd w:val="clear" w:color="auto" w:fill="DDFFDD"/>
            <w:hideMark/>
          </w:tcPr>
          <w:p w:rsidR="00000000" w:rsidRDefault="00922A13">
            <w:r>
              <w:t>0</w:t>
            </w:r>
          </w:p>
        </w:tc>
        <w:tc>
          <w:tcPr>
            <w:tcW w:w="0" w:type="auto"/>
            <w:tcBorders>
              <w:bottom w:val="dotted" w:sz="6" w:space="0" w:color="999999"/>
            </w:tcBorders>
            <w:shd w:val="clear" w:color="auto" w:fill="DDFFDD"/>
            <w:hideMark/>
          </w:tcPr>
          <w:p w:rsidR="00000000" w:rsidRDefault="00922A13">
            <w:r>
              <w:t>108/11/18-12/31</w:t>
            </w:r>
            <w:r>
              <w:t>辦理聖誕布置比賽，共計</w:t>
            </w:r>
            <w:r>
              <w:t>36</w:t>
            </w:r>
            <w:r>
              <w:t>間寢室並</w:t>
            </w:r>
            <w:r>
              <w:t>5</w:t>
            </w:r>
            <w:r>
              <w:t>處公共區域報名。</w:t>
            </w:r>
            <w:r>
              <w:t>108/12/09-12/20</w:t>
            </w:r>
            <w:r>
              <w:t>辦理聖誕傳情，共計</w:t>
            </w:r>
            <w:r>
              <w:t>915</w:t>
            </w:r>
            <w:r>
              <w:t>張小卡。</w:t>
            </w:r>
            <w:r>
              <w:t>108/12/17</w:t>
            </w:r>
            <w:r>
              <w:t>與推廣幼兒英語班的小朋友合作，一起聖誕報佳音、跳舞。</w:t>
            </w:r>
          </w:p>
        </w:tc>
        <w:tc>
          <w:tcPr>
            <w:tcW w:w="0" w:type="auto"/>
            <w:tcBorders>
              <w:bottom w:val="dotted" w:sz="6" w:space="0" w:color="999999"/>
            </w:tcBorders>
            <w:shd w:val="clear" w:color="auto" w:fill="DDFFDD"/>
            <w:hideMark/>
          </w:tcPr>
          <w:p w:rsidR="00000000" w:rsidRDefault="00922A13">
            <w:r>
              <w:t>住宿生及幼兒英語班小朋友</w:t>
            </w:r>
            <w:r>
              <w:t>1,053</w:t>
            </w:r>
            <w:r>
              <w:t>人</w:t>
            </w:r>
          </w:p>
        </w:tc>
        <w:tc>
          <w:tcPr>
            <w:tcW w:w="0" w:type="auto"/>
            <w:tcBorders>
              <w:bottom w:val="dotted" w:sz="6" w:space="0" w:color="999999"/>
            </w:tcBorders>
            <w:shd w:val="clear" w:color="auto" w:fill="DDFFDD"/>
            <w:hideMark/>
          </w:tcPr>
          <w:p w:rsidR="00000000" w:rsidRDefault="00922A13">
            <w:r>
              <w:t>108/11/19-108/12/31</w:t>
            </w:r>
            <w:r>
              <w:t>於希嘉學苑</w:t>
            </w:r>
          </w:p>
        </w:tc>
        <w:tc>
          <w:tcPr>
            <w:tcW w:w="0" w:type="auto"/>
            <w:tcBorders>
              <w:bottom w:val="dotted" w:sz="6" w:space="0" w:color="999999"/>
            </w:tcBorders>
            <w:shd w:val="clear" w:color="auto" w:fill="DDFFDD"/>
            <w:hideMark/>
          </w:tcPr>
          <w:p w:rsidR="00000000" w:rsidRDefault="00922A13">
            <w:r>
              <w:t>聖誕小卡的部分多位同學未屬名及標註房間號碼，讓宿舍幹部發送小卡時有困難。下次活動辦理時應加強小卡範例，讓同學清楚知道小卡應注意事</w:t>
            </w:r>
            <w:r>
              <w:t>項。</w:t>
            </w:r>
          </w:p>
        </w:tc>
        <w:tc>
          <w:tcPr>
            <w:tcW w:w="0" w:type="auto"/>
            <w:shd w:val="clear" w:color="auto" w:fill="DDFFDD"/>
            <w:vAlign w:val="center"/>
            <w:hideMark/>
          </w:tcPr>
          <w:p w:rsidR="00000000" w:rsidRDefault="00922A13">
            <w:pPr>
              <w:rPr>
                <w:rFonts w:ascii="Times New Roman" w:eastAsia="Times New Roman" w:hAnsi="Times New Roman" w:cs="Times New Roman"/>
                <w:sz w:val="20"/>
                <w:szCs w:val="20"/>
              </w:rPr>
            </w:pPr>
          </w:p>
        </w:tc>
        <w:tc>
          <w:tcPr>
            <w:tcW w:w="0" w:type="auto"/>
            <w:shd w:val="clear" w:color="auto" w:fill="DDFFDD"/>
            <w:vAlign w:val="center"/>
            <w:hideMark/>
          </w:tcPr>
          <w:p w:rsidR="00000000" w:rsidRDefault="00922A13">
            <w:pPr>
              <w:rPr>
                <w:rFonts w:ascii="Times New Roman" w:eastAsia="Times New Roman" w:hAnsi="Times New Roman" w:cs="Times New Roman"/>
                <w:sz w:val="20"/>
                <w:szCs w:val="20"/>
              </w:rPr>
            </w:pPr>
          </w:p>
        </w:tc>
        <w:tc>
          <w:tcPr>
            <w:tcW w:w="0" w:type="auto"/>
            <w:shd w:val="clear" w:color="auto" w:fill="DDFFDD"/>
            <w:vAlign w:val="center"/>
            <w:hideMark/>
          </w:tcPr>
          <w:p w:rsidR="00000000" w:rsidRDefault="00922A13">
            <w:pPr>
              <w:rPr>
                <w:rFonts w:ascii="Times New Roman" w:eastAsia="Times New Roman" w:hAnsi="Times New Roman" w:cs="Times New Roman"/>
                <w:sz w:val="20"/>
                <w:szCs w:val="20"/>
              </w:rPr>
            </w:pPr>
          </w:p>
        </w:tc>
      </w:tr>
      <w:tr w:rsidR="00000000">
        <w:trPr>
          <w:tblCellSpacing w:w="15" w:type="dxa"/>
          <w:jc w:val="center"/>
        </w:trPr>
        <w:tc>
          <w:tcPr>
            <w:tcW w:w="0" w:type="auto"/>
            <w:gridSpan w:val="11"/>
            <w:vAlign w:val="center"/>
            <w:hideMark/>
          </w:tcPr>
          <w:p w:rsidR="00000000" w:rsidRDefault="00922A13">
            <w:r>
              <w:t>工作策略：</w:t>
            </w:r>
            <w:r>
              <w:t>2-4-4</w:t>
            </w:r>
            <w:r>
              <w:t>實施新生定向輔導，發展正確之人生觀，體認教育、生活方式、工作環境等之間之關係</w:t>
            </w:r>
          </w:p>
        </w:tc>
      </w:tr>
      <w:tr w:rsidR="00000000">
        <w:trPr>
          <w:tblCellSpacing w:w="15" w:type="dxa"/>
          <w:jc w:val="center"/>
        </w:trPr>
        <w:tc>
          <w:tcPr>
            <w:tcW w:w="0" w:type="auto"/>
            <w:shd w:val="clear" w:color="auto" w:fill="00CCFF"/>
            <w:vAlign w:val="center"/>
            <w:hideMark/>
          </w:tcPr>
          <w:p w:rsidR="00000000" w:rsidRDefault="00922A13">
            <w:pPr>
              <w:jc w:val="center"/>
              <w:rPr>
                <w:b/>
                <w:bCs/>
              </w:rPr>
            </w:pPr>
            <w:r>
              <w:rPr>
                <w:b/>
                <w:bCs/>
              </w:rPr>
              <w:t>編號</w:t>
            </w:r>
          </w:p>
        </w:tc>
        <w:tc>
          <w:tcPr>
            <w:tcW w:w="0" w:type="auto"/>
            <w:shd w:val="clear" w:color="auto" w:fill="00CCFF"/>
            <w:vAlign w:val="center"/>
            <w:hideMark/>
          </w:tcPr>
          <w:p w:rsidR="00000000" w:rsidRDefault="00922A13">
            <w:pPr>
              <w:jc w:val="center"/>
              <w:rPr>
                <w:b/>
                <w:bCs/>
              </w:rPr>
            </w:pPr>
            <w:r>
              <w:rPr>
                <w:b/>
                <w:bCs/>
              </w:rPr>
              <w:t>工作項目</w:t>
            </w:r>
          </w:p>
        </w:tc>
        <w:tc>
          <w:tcPr>
            <w:tcW w:w="0" w:type="auto"/>
            <w:shd w:val="clear" w:color="auto" w:fill="00CCFF"/>
            <w:vAlign w:val="center"/>
            <w:hideMark/>
          </w:tcPr>
          <w:p w:rsidR="00000000" w:rsidRDefault="00922A13">
            <w:pPr>
              <w:jc w:val="center"/>
              <w:rPr>
                <w:b/>
                <w:bCs/>
              </w:rPr>
            </w:pPr>
            <w:r>
              <w:rPr>
                <w:b/>
                <w:bCs/>
              </w:rPr>
              <w:t>學校配合款支應</w:t>
            </w:r>
          </w:p>
        </w:tc>
        <w:tc>
          <w:tcPr>
            <w:tcW w:w="0" w:type="auto"/>
            <w:shd w:val="clear" w:color="auto" w:fill="00CCFF"/>
            <w:vAlign w:val="center"/>
            <w:hideMark/>
          </w:tcPr>
          <w:p w:rsidR="00000000" w:rsidRDefault="00922A13">
            <w:pPr>
              <w:jc w:val="center"/>
              <w:rPr>
                <w:b/>
                <w:bCs/>
              </w:rPr>
            </w:pPr>
            <w:r>
              <w:rPr>
                <w:b/>
                <w:bCs/>
              </w:rPr>
              <w:t>學生事務與輔導補助款支應金額</w:t>
            </w:r>
          </w:p>
        </w:tc>
        <w:tc>
          <w:tcPr>
            <w:tcW w:w="0" w:type="auto"/>
            <w:shd w:val="clear" w:color="auto" w:fill="00CCFF"/>
            <w:vAlign w:val="center"/>
            <w:hideMark/>
          </w:tcPr>
          <w:p w:rsidR="00000000" w:rsidRDefault="00922A13">
            <w:pPr>
              <w:jc w:val="center"/>
              <w:rPr>
                <w:b/>
                <w:bCs/>
              </w:rPr>
            </w:pPr>
            <w:r>
              <w:rPr>
                <w:b/>
                <w:bCs/>
              </w:rPr>
              <w:t>具體執行成效</w:t>
            </w:r>
          </w:p>
        </w:tc>
        <w:tc>
          <w:tcPr>
            <w:tcW w:w="0" w:type="auto"/>
            <w:shd w:val="clear" w:color="auto" w:fill="00CCFF"/>
            <w:vAlign w:val="center"/>
            <w:hideMark/>
          </w:tcPr>
          <w:p w:rsidR="00000000" w:rsidRDefault="00922A13">
            <w:pPr>
              <w:jc w:val="center"/>
              <w:rPr>
                <w:b/>
                <w:bCs/>
              </w:rPr>
            </w:pPr>
            <w:r>
              <w:rPr>
                <w:b/>
                <w:bCs/>
              </w:rPr>
              <w:t>參加對象及人數</w:t>
            </w:r>
          </w:p>
        </w:tc>
        <w:tc>
          <w:tcPr>
            <w:tcW w:w="0" w:type="auto"/>
            <w:shd w:val="clear" w:color="auto" w:fill="00CCFF"/>
            <w:vAlign w:val="center"/>
            <w:hideMark/>
          </w:tcPr>
          <w:p w:rsidR="00000000" w:rsidRDefault="00922A13">
            <w:pPr>
              <w:jc w:val="center"/>
              <w:rPr>
                <w:b/>
                <w:bCs/>
              </w:rPr>
            </w:pPr>
            <w:r>
              <w:rPr>
                <w:b/>
                <w:bCs/>
              </w:rPr>
              <w:t>辦理時間及地點</w:t>
            </w:r>
          </w:p>
        </w:tc>
        <w:tc>
          <w:tcPr>
            <w:tcW w:w="0" w:type="auto"/>
            <w:shd w:val="clear" w:color="auto" w:fill="00CCFF"/>
            <w:vAlign w:val="center"/>
            <w:hideMark/>
          </w:tcPr>
          <w:p w:rsidR="00000000" w:rsidRDefault="00922A13">
            <w:pPr>
              <w:jc w:val="center"/>
              <w:rPr>
                <w:b/>
                <w:bCs/>
              </w:rPr>
            </w:pPr>
            <w:r>
              <w:rPr>
                <w:b/>
                <w:bCs/>
              </w:rPr>
              <w:t>檢討及建議</w:t>
            </w:r>
          </w:p>
        </w:tc>
        <w:tc>
          <w:tcPr>
            <w:tcW w:w="0" w:type="auto"/>
            <w:shd w:val="clear" w:color="auto" w:fill="00CCFF"/>
            <w:vAlign w:val="center"/>
            <w:hideMark/>
          </w:tcPr>
          <w:p w:rsidR="00000000" w:rsidRDefault="00922A13">
            <w:pPr>
              <w:rPr>
                <w:rFonts w:ascii="Times New Roman" w:eastAsia="Times New Roman" w:hAnsi="Times New Roman" w:cs="Times New Roman"/>
                <w:sz w:val="20"/>
                <w:szCs w:val="20"/>
              </w:rPr>
            </w:pPr>
          </w:p>
        </w:tc>
        <w:tc>
          <w:tcPr>
            <w:tcW w:w="0" w:type="auto"/>
            <w:shd w:val="clear" w:color="auto" w:fill="00CCFF"/>
            <w:vAlign w:val="center"/>
            <w:hideMark/>
          </w:tcPr>
          <w:p w:rsidR="00000000" w:rsidRDefault="00922A13">
            <w:pPr>
              <w:rPr>
                <w:rFonts w:ascii="Times New Roman" w:eastAsia="Times New Roman" w:hAnsi="Times New Roman" w:cs="Times New Roman"/>
                <w:sz w:val="20"/>
                <w:szCs w:val="20"/>
              </w:rPr>
            </w:pPr>
          </w:p>
        </w:tc>
        <w:tc>
          <w:tcPr>
            <w:tcW w:w="0" w:type="auto"/>
            <w:shd w:val="clear" w:color="auto" w:fill="00CCFF"/>
            <w:vAlign w:val="center"/>
            <w:hideMark/>
          </w:tcPr>
          <w:p w:rsidR="00000000" w:rsidRDefault="00922A13">
            <w:pPr>
              <w:rPr>
                <w:rFonts w:ascii="Times New Roman" w:eastAsia="Times New Roman" w:hAnsi="Times New Roman" w:cs="Times New Roman"/>
                <w:sz w:val="20"/>
                <w:szCs w:val="20"/>
              </w:rPr>
            </w:pPr>
          </w:p>
        </w:tc>
      </w:tr>
      <w:tr w:rsidR="00000000">
        <w:trPr>
          <w:tblCellSpacing w:w="15" w:type="dxa"/>
          <w:jc w:val="center"/>
        </w:trPr>
        <w:tc>
          <w:tcPr>
            <w:tcW w:w="0" w:type="auto"/>
            <w:tcBorders>
              <w:bottom w:val="dotted" w:sz="6" w:space="0" w:color="999999"/>
            </w:tcBorders>
            <w:hideMark/>
          </w:tcPr>
          <w:p w:rsidR="00000000" w:rsidRDefault="00922A13">
            <w:r>
              <w:t>55</w:t>
            </w:r>
          </w:p>
        </w:tc>
        <w:tc>
          <w:tcPr>
            <w:tcW w:w="0" w:type="auto"/>
            <w:tcBorders>
              <w:bottom w:val="dotted" w:sz="6" w:space="0" w:color="999999"/>
            </w:tcBorders>
            <w:hideMark/>
          </w:tcPr>
          <w:p w:rsidR="00000000" w:rsidRDefault="00922A13">
            <w:r>
              <w:t>新生啟航週</w:t>
            </w:r>
          </w:p>
        </w:tc>
        <w:tc>
          <w:tcPr>
            <w:tcW w:w="0" w:type="auto"/>
            <w:tcBorders>
              <w:bottom w:val="dotted" w:sz="6" w:space="0" w:color="999999"/>
            </w:tcBorders>
            <w:hideMark/>
          </w:tcPr>
          <w:p w:rsidR="00000000" w:rsidRDefault="00922A13">
            <w:r>
              <w:t>347,872(</w:t>
            </w:r>
            <w:r>
              <w:t>獎金：</w:t>
            </w:r>
            <w:r>
              <w:t>0)(</w:t>
            </w:r>
            <w:r>
              <w:t>獎品：</w:t>
            </w:r>
            <w:r>
              <w:t>0)</w:t>
            </w:r>
          </w:p>
        </w:tc>
        <w:tc>
          <w:tcPr>
            <w:tcW w:w="0" w:type="auto"/>
            <w:tcBorders>
              <w:bottom w:val="dotted" w:sz="6" w:space="0" w:color="999999"/>
            </w:tcBorders>
            <w:hideMark/>
          </w:tcPr>
          <w:p w:rsidR="00000000" w:rsidRDefault="00922A13">
            <w:r>
              <w:t>0</w:t>
            </w:r>
          </w:p>
        </w:tc>
        <w:tc>
          <w:tcPr>
            <w:tcW w:w="0" w:type="auto"/>
            <w:tcBorders>
              <w:bottom w:val="dotted" w:sz="6" w:space="0" w:color="999999"/>
            </w:tcBorders>
            <w:hideMark/>
          </w:tcPr>
          <w:p w:rsidR="00000000" w:rsidRDefault="00922A13">
            <w:r>
              <w:t>1.</w:t>
            </w:r>
            <w:r>
              <w:t>「</w:t>
            </w:r>
            <w:r>
              <w:t>108</w:t>
            </w:r>
            <w:r>
              <w:t>新生啟航週」共實施</w:t>
            </w:r>
            <w:r>
              <w:t>8</w:t>
            </w:r>
            <w:r>
              <w:t>個項目，透過系列活動協助大一新生迅速認識校園、適應大學新生活；本活動問卷回收率</w:t>
            </w:r>
            <w:r>
              <w:t>81%</w:t>
            </w:r>
            <w:r>
              <w:t>，活動總滿意度達</w:t>
            </w:r>
            <w:r>
              <w:t>82%</w:t>
            </w:r>
            <w:r>
              <w:t>。</w:t>
            </w:r>
            <w:r>
              <w:t>2.</w:t>
            </w:r>
            <w:r>
              <w:t>各執行項目以「災害省思與應變專題演講」滿意度最高，達</w:t>
            </w:r>
            <w:r>
              <w:t>94%</w:t>
            </w:r>
            <w:r>
              <w:t>，學生對於火場應變因應有更深的瞭解。</w:t>
            </w:r>
            <w:r>
              <w:t>3.108</w:t>
            </w:r>
            <w:r>
              <w:t>新生啟航週之健康檢查（滿意度</w:t>
            </w:r>
            <w:r>
              <w:t>88%</w:t>
            </w:r>
            <w:r>
              <w:t>），延續採用飯後血糖方式，已免去檢查同學因為飢餓太久造成暈眩的症狀。</w:t>
            </w:r>
            <w:r>
              <w:t>4.</w:t>
            </w:r>
            <w:r>
              <w:t>輔導幹部由榮譽學長姐擔任帶領，大一新生給予服務滿意度達</w:t>
            </w:r>
            <w:r>
              <w:t>93%</w:t>
            </w:r>
            <w:r>
              <w:t>。</w:t>
            </w:r>
          </w:p>
        </w:tc>
        <w:tc>
          <w:tcPr>
            <w:tcW w:w="0" w:type="auto"/>
            <w:tcBorders>
              <w:bottom w:val="dotted" w:sz="6" w:space="0" w:color="999999"/>
            </w:tcBorders>
            <w:hideMark/>
          </w:tcPr>
          <w:p w:rsidR="00000000" w:rsidRDefault="00922A13">
            <w:r>
              <w:t>大一新生及轉學生</w:t>
            </w:r>
            <w:r>
              <w:t>2,474</w:t>
            </w:r>
            <w:r>
              <w:t>人</w:t>
            </w:r>
          </w:p>
        </w:tc>
        <w:tc>
          <w:tcPr>
            <w:tcW w:w="0" w:type="auto"/>
            <w:tcBorders>
              <w:bottom w:val="dotted" w:sz="6" w:space="0" w:color="999999"/>
            </w:tcBorders>
            <w:hideMark/>
          </w:tcPr>
          <w:p w:rsidR="00000000" w:rsidRDefault="00922A13">
            <w:r>
              <w:t>108/09/02-04</w:t>
            </w:r>
            <w:r>
              <w:t>於本校校園</w:t>
            </w:r>
          </w:p>
        </w:tc>
        <w:tc>
          <w:tcPr>
            <w:tcW w:w="0" w:type="auto"/>
            <w:tcBorders>
              <w:bottom w:val="dotted" w:sz="6" w:space="0" w:color="999999"/>
            </w:tcBorders>
            <w:hideMark/>
          </w:tcPr>
          <w:p w:rsidR="00000000" w:rsidRDefault="00922A13">
            <w:r>
              <w:t>1.</w:t>
            </w:r>
            <w:r>
              <w:t>為提升大一新生問卷填答，</w:t>
            </w:r>
            <w:r>
              <w:t>本活動採用線上問卷，並印製問卷</w:t>
            </w:r>
            <w:r>
              <w:t>Qrcode</w:t>
            </w:r>
            <w:r>
              <w:t>請生活輔導幹部學長姐向大一新生加強宣導，回收率達八成以上，值得持續使用。</w:t>
            </w:r>
            <w:r>
              <w:t>2.108</w:t>
            </w:r>
            <w:r>
              <w:t>新生啟航週系列活動以選課說明、英文分級測驗滿意度最低，後續再請相關承辦單位調整執行方式，讓大一新生感受更加滿意。</w:t>
            </w:r>
            <w:r>
              <w:t>3.</w:t>
            </w:r>
            <w:r>
              <w:t>國際生參與新生啟航週之問題仍需加強改進，請國際事務處協助規劃相關系列活動，以協助國際生進入校園之適應性。</w:t>
            </w:r>
          </w:p>
        </w:tc>
        <w:tc>
          <w:tcPr>
            <w:tcW w:w="0" w:type="auto"/>
            <w:vAlign w:val="center"/>
            <w:hideMark/>
          </w:tcPr>
          <w:p w:rsidR="00000000" w:rsidRDefault="00922A13">
            <w:pPr>
              <w:rPr>
                <w:rFonts w:ascii="Times New Roman" w:eastAsia="Times New Roman" w:hAnsi="Times New Roman" w:cs="Times New Roman"/>
                <w:sz w:val="20"/>
                <w:szCs w:val="20"/>
              </w:rPr>
            </w:pPr>
          </w:p>
        </w:tc>
        <w:tc>
          <w:tcPr>
            <w:tcW w:w="0" w:type="auto"/>
            <w:vAlign w:val="center"/>
            <w:hideMark/>
          </w:tcPr>
          <w:p w:rsidR="00000000" w:rsidRDefault="00922A13">
            <w:pPr>
              <w:rPr>
                <w:rFonts w:ascii="Times New Roman" w:eastAsia="Times New Roman" w:hAnsi="Times New Roman" w:cs="Times New Roman"/>
                <w:sz w:val="20"/>
                <w:szCs w:val="20"/>
              </w:rPr>
            </w:pPr>
          </w:p>
        </w:tc>
        <w:tc>
          <w:tcPr>
            <w:tcW w:w="0" w:type="auto"/>
            <w:vAlign w:val="center"/>
            <w:hideMark/>
          </w:tcPr>
          <w:p w:rsidR="00000000" w:rsidRDefault="00922A13">
            <w:pPr>
              <w:rPr>
                <w:rFonts w:ascii="Times New Roman" w:eastAsia="Times New Roman" w:hAnsi="Times New Roman" w:cs="Times New Roman"/>
                <w:sz w:val="20"/>
                <w:szCs w:val="20"/>
              </w:rPr>
            </w:pPr>
          </w:p>
        </w:tc>
      </w:tr>
      <w:tr w:rsidR="00000000">
        <w:trPr>
          <w:tblCellSpacing w:w="15" w:type="dxa"/>
          <w:jc w:val="center"/>
        </w:trPr>
        <w:tc>
          <w:tcPr>
            <w:tcW w:w="0" w:type="auto"/>
            <w:tcBorders>
              <w:bottom w:val="dotted" w:sz="6" w:space="0" w:color="999999"/>
            </w:tcBorders>
            <w:shd w:val="clear" w:color="auto" w:fill="DDFFDD"/>
            <w:hideMark/>
          </w:tcPr>
          <w:p w:rsidR="00000000" w:rsidRDefault="00922A13">
            <w:r>
              <w:t>56</w:t>
            </w:r>
          </w:p>
        </w:tc>
        <w:tc>
          <w:tcPr>
            <w:tcW w:w="0" w:type="auto"/>
            <w:tcBorders>
              <w:bottom w:val="dotted" w:sz="6" w:space="0" w:color="999999"/>
            </w:tcBorders>
            <w:shd w:val="clear" w:color="auto" w:fill="DDFFDD"/>
            <w:hideMark/>
          </w:tcPr>
          <w:p w:rsidR="00000000" w:rsidRDefault="00922A13">
            <w:r>
              <w:t>宅樂活</w:t>
            </w:r>
          </w:p>
        </w:tc>
        <w:tc>
          <w:tcPr>
            <w:tcW w:w="0" w:type="auto"/>
            <w:tcBorders>
              <w:bottom w:val="dotted" w:sz="6" w:space="0" w:color="999999"/>
            </w:tcBorders>
            <w:shd w:val="clear" w:color="auto" w:fill="DDFFDD"/>
            <w:hideMark/>
          </w:tcPr>
          <w:p w:rsidR="00000000" w:rsidRDefault="00922A13">
            <w:r>
              <w:t>5,650(</w:t>
            </w:r>
            <w:r>
              <w:t>獎金：</w:t>
            </w:r>
            <w:r>
              <w:t>0)(</w:t>
            </w:r>
            <w:r>
              <w:t>獎品：</w:t>
            </w:r>
            <w:r>
              <w:t>0)</w:t>
            </w:r>
          </w:p>
        </w:tc>
        <w:tc>
          <w:tcPr>
            <w:tcW w:w="0" w:type="auto"/>
            <w:tcBorders>
              <w:bottom w:val="dotted" w:sz="6" w:space="0" w:color="999999"/>
            </w:tcBorders>
            <w:shd w:val="clear" w:color="auto" w:fill="DDFFDD"/>
            <w:hideMark/>
          </w:tcPr>
          <w:p w:rsidR="00000000" w:rsidRDefault="00922A13">
            <w:r>
              <w:t>0</w:t>
            </w:r>
          </w:p>
        </w:tc>
        <w:tc>
          <w:tcPr>
            <w:tcW w:w="0" w:type="auto"/>
            <w:tcBorders>
              <w:bottom w:val="dotted" w:sz="6" w:space="0" w:color="999999"/>
            </w:tcBorders>
            <w:shd w:val="clear" w:color="auto" w:fill="DDFFDD"/>
            <w:hideMark/>
          </w:tcPr>
          <w:p w:rsidR="00000000" w:rsidRDefault="00922A13">
            <w:r>
              <w:t>校外賃居偕同校外賃居處所「雲松學苑」、「大學聯盟」及「蔣志強大哥校外賃居處」三處辦理宅樂活及發送冬至湯圓</w:t>
            </w:r>
            <w:r>
              <w:t>活動。活動中除了針對賃居新生所舉辦的歡迎活動之外，亦有宣導校外賃居應注意安全事項。透過學校與校外賃居房東及學生三方之間交流或動，共同維護本校校外賃居學生之賃居安全有正面幫助。</w:t>
            </w:r>
          </w:p>
        </w:tc>
        <w:tc>
          <w:tcPr>
            <w:tcW w:w="0" w:type="auto"/>
            <w:tcBorders>
              <w:bottom w:val="dotted" w:sz="6" w:space="0" w:color="999999"/>
            </w:tcBorders>
            <w:shd w:val="clear" w:color="auto" w:fill="DDFFDD"/>
            <w:hideMark/>
          </w:tcPr>
          <w:p w:rsidR="00000000" w:rsidRDefault="00922A13">
            <w:r>
              <w:t>校外賃居生及房東</w:t>
            </w:r>
            <w:r>
              <w:t>233</w:t>
            </w:r>
            <w:r>
              <w:t>人</w:t>
            </w:r>
          </w:p>
        </w:tc>
        <w:tc>
          <w:tcPr>
            <w:tcW w:w="0" w:type="auto"/>
            <w:tcBorders>
              <w:bottom w:val="dotted" w:sz="6" w:space="0" w:color="999999"/>
            </w:tcBorders>
            <w:shd w:val="clear" w:color="auto" w:fill="DDFFDD"/>
            <w:hideMark/>
          </w:tcPr>
          <w:p w:rsidR="00000000" w:rsidRDefault="00922A13">
            <w:r>
              <w:t>108/12/18</w:t>
            </w:r>
            <w:r>
              <w:t>、</w:t>
            </w:r>
            <w:r>
              <w:t>12/19</w:t>
            </w:r>
            <w:r>
              <w:t>於雲松學苑、大學聯盟及蔣志強大哥校外賃居處</w:t>
            </w:r>
          </w:p>
        </w:tc>
        <w:tc>
          <w:tcPr>
            <w:tcW w:w="0" w:type="auto"/>
            <w:tcBorders>
              <w:bottom w:val="dotted" w:sz="6" w:space="0" w:color="999999"/>
            </w:tcBorders>
            <w:shd w:val="clear" w:color="auto" w:fill="DDFFDD"/>
            <w:hideMark/>
          </w:tcPr>
          <w:p w:rsidR="00000000" w:rsidRDefault="00922A13">
            <w:r>
              <w:t>未來宜加強宣導以提升校外賃居同學參與校外賃居所辦理的相關活動。</w:t>
            </w:r>
          </w:p>
        </w:tc>
        <w:tc>
          <w:tcPr>
            <w:tcW w:w="0" w:type="auto"/>
            <w:shd w:val="clear" w:color="auto" w:fill="DDFFDD"/>
            <w:vAlign w:val="center"/>
            <w:hideMark/>
          </w:tcPr>
          <w:p w:rsidR="00000000" w:rsidRDefault="00922A13">
            <w:pPr>
              <w:rPr>
                <w:rFonts w:ascii="Times New Roman" w:eastAsia="Times New Roman" w:hAnsi="Times New Roman" w:cs="Times New Roman"/>
                <w:sz w:val="20"/>
                <w:szCs w:val="20"/>
              </w:rPr>
            </w:pPr>
          </w:p>
        </w:tc>
        <w:tc>
          <w:tcPr>
            <w:tcW w:w="0" w:type="auto"/>
            <w:shd w:val="clear" w:color="auto" w:fill="DDFFDD"/>
            <w:vAlign w:val="center"/>
            <w:hideMark/>
          </w:tcPr>
          <w:p w:rsidR="00000000" w:rsidRDefault="00922A13">
            <w:pPr>
              <w:rPr>
                <w:rFonts w:ascii="Times New Roman" w:eastAsia="Times New Roman" w:hAnsi="Times New Roman" w:cs="Times New Roman"/>
                <w:sz w:val="20"/>
                <w:szCs w:val="20"/>
              </w:rPr>
            </w:pPr>
          </w:p>
        </w:tc>
        <w:tc>
          <w:tcPr>
            <w:tcW w:w="0" w:type="auto"/>
            <w:shd w:val="clear" w:color="auto" w:fill="DDFFDD"/>
            <w:vAlign w:val="center"/>
            <w:hideMark/>
          </w:tcPr>
          <w:p w:rsidR="00000000" w:rsidRDefault="00922A13">
            <w:pPr>
              <w:rPr>
                <w:rFonts w:ascii="Times New Roman" w:eastAsia="Times New Roman" w:hAnsi="Times New Roman" w:cs="Times New Roman"/>
                <w:sz w:val="20"/>
                <w:szCs w:val="20"/>
              </w:rPr>
            </w:pPr>
          </w:p>
        </w:tc>
      </w:tr>
      <w:tr w:rsidR="00000000">
        <w:trPr>
          <w:tblCellSpacing w:w="15" w:type="dxa"/>
          <w:jc w:val="center"/>
        </w:trPr>
        <w:tc>
          <w:tcPr>
            <w:tcW w:w="0" w:type="auto"/>
            <w:tcBorders>
              <w:bottom w:val="dotted" w:sz="6" w:space="0" w:color="999999"/>
            </w:tcBorders>
            <w:hideMark/>
          </w:tcPr>
          <w:p w:rsidR="00000000" w:rsidRDefault="00922A13">
            <w:r>
              <w:t>57</w:t>
            </w:r>
          </w:p>
        </w:tc>
        <w:tc>
          <w:tcPr>
            <w:tcW w:w="0" w:type="auto"/>
            <w:tcBorders>
              <w:bottom w:val="dotted" w:sz="6" w:space="0" w:color="999999"/>
            </w:tcBorders>
            <w:hideMark/>
          </w:tcPr>
          <w:p w:rsidR="00000000" w:rsidRDefault="00922A13">
            <w:r>
              <w:t>住宿新生週系列活動</w:t>
            </w:r>
          </w:p>
        </w:tc>
        <w:tc>
          <w:tcPr>
            <w:tcW w:w="0" w:type="auto"/>
            <w:tcBorders>
              <w:bottom w:val="dotted" w:sz="6" w:space="0" w:color="999999"/>
            </w:tcBorders>
            <w:hideMark/>
          </w:tcPr>
          <w:p w:rsidR="00000000" w:rsidRDefault="00922A13">
            <w:r>
              <w:t>60,200(</w:t>
            </w:r>
            <w:r>
              <w:t>獎金：</w:t>
            </w:r>
            <w:r>
              <w:t>0)(</w:t>
            </w:r>
            <w:r>
              <w:t>獎品：</w:t>
            </w:r>
            <w:r>
              <w:t>0)</w:t>
            </w:r>
          </w:p>
        </w:tc>
        <w:tc>
          <w:tcPr>
            <w:tcW w:w="0" w:type="auto"/>
            <w:tcBorders>
              <w:bottom w:val="dotted" w:sz="6" w:space="0" w:color="999999"/>
            </w:tcBorders>
            <w:hideMark/>
          </w:tcPr>
          <w:p w:rsidR="00000000" w:rsidRDefault="00922A13">
            <w:r>
              <w:t>0</w:t>
            </w:r>
          </w:p>
        </w:tc>
        <w:tc>
          <w:tcPr>
            <w:tcW w:w="0" w:type="auto"/>
            <w:tcBorders>
              <w:bottom w:val="dotted" w:sz="6" w:space="0" w:color="999999"/>
            </w:tcBorders>
            <w:hideMark/>
          </w:tcPr>
          <w:p w:rsidR="00000000" w:rsidRDefault="00922A13">
            <w:r>
              <w:t>透過活動協助新生適應團體生活及熟悉校內外環境，傳承靜宜大學優良校園文化，營造友善住宿環境。活動內容有：</w:t>
            </w:r>
            <w:r>
              <w:t>1.</w:t>
            </w:r>
            <w:r>
              <w:t>系學會學長姐與宿舍幹部協助新生入住</w:t>
            </w:r>
            <w:r>
              <w:t>2.</w:t>
            </w:r>
            <w:r>
              <w:t>新鮮人迎新晚會</w:t>
            </w:r>
            <w:r>
              <w:t>3.</w:t>
            </w:r>
            <w:r>
              <w:t>靜宜商圈趴趴走</w:t>
            </w:r>
            <w:r>
              <w:t>4.</w:t>
            </w:r>
            <w:r>
              <w:t>宿舍逃生避難演練</w:t>
            </w:r>
            <w:r>
              <w:t>5.</w:t>
            </w:r>
            <w:r>
              <w:t>住宿生區民座談會。</w:t>
            </w:r>
          </w:p>
        </w:tc>
        <w:tc>
          <w:tcPr>
            <w:tcW w:w="0" w:type="auto"/>
            <w:tcBorders>
              <w:bottom w:val="dotted" w:sz="6" w:space="0" w:color="999999"/>
            </w:tcBorders>
            <w:hideMark/>
          </w:tcPr>
          <w:p w:rsidR="00000000" w:rsidRDefault="00922A13">
            <w:r>
              <w:t>1.</w:t>
            </w:r>
            <w:r>
              <w:t>活動人次逾</w:t>
            </w:r>
            <w:r>
              <w:t>3800</w:t>
            </w:r>
            <w:r>
              <w:t>人次參加活動。</w:t>
            </w:r>
            <w:r>
              <w:t xml:space="preserve"> 2.</w:t>
            </w:r>
            <w:r>
              <w:t>靜宜商圈協辦活動店家逾</w:t>
            </w:r>
            <w:r>
              <w:t>12</w:t>
            </w:r>
            <w:r>
              <w:t>家。</w:t>
            </w:r>
            <w:r>
              <w:t xml:space="preserve"> 3.</w:t>
            </w:r>
            <w:r>
              <w:t>三棟宿舍合計辦理</w:t>
            </w:r>
            <w:r>
              <w:t>3</w:t>
            </w:r>
            <w:r>
              <w:t>場避難逃生演練。</w:t>
            </w:r>
            <w:r>
              <w:t xml:space="preserve"> 4.</w:t>
            </w:r>
            <w:r>
              <w:t>辦理宿舍區民座談會逾</w:t>
            </w:r>
            <w:r>
              <w:t>30</w:t>
            </w:r>
            <w:r>
              <w:t>場</w:t>
            </w:r>
          </w:p>
        </w:tc>
        <w:tc>
          <w:tcPr>
            <w:tcW w:w="0" w:type="auto"/>
            <w:tcBorders>
              <w:bottom w:val="dotted" w:sz="6" w:space="0" w:color="999999"/>
            </w:tcBorders>
            <w:hideMark/>
          </w:tcPr>
          <w:p w:rsidR="00000000" w:rsidRDefault="00922A13">
            <w:r>
              <w:t>108/09/01-09/20</w:t>
            </w:r>
            <w:r>
              <w:t>於三棟宿舍、至善樓大禮堂、靜宜商圈、任垣樓</w:t>
            </w:r>
            <w:r>
              <w:t>120</w:t>
            </w:r>
            <w:r>
              <w:t>教室等</w:t>
            </w:r>
          </w:p>
        </w:tc>
        <w:tc>
          <w:tcPr>
            <w:tcW w:w="0" w:type="auto"/>
            <w:tcBorders>
              <w:bottom w:val="dotted" w:sz="6" w:space="0" w:color="999999"/>
            </w:tcBorders>
            <w:hideMark/>
          </w:tcPr>
          <w:p w:rsidR="00000000" w:rsidRDefault="00922A13">
            <w:r>
              <w:t>1.</w:t>
            </w:r>
            <w:r>
              <w:t>與店家合作時，需提早規劃好活動時程，並與合作夥伴保持聯繫</w:t>
            </w:r>
            <w:r>
              <w:t xml:space="preserve"> 2.</w:t>
            </w:r>
            <w:r>
              <w:t>逃生避難路線以及工作引導人員配置務必思考周延，並提早模擬演練</w:t>
            </w:r>
            <w:r>
              <w:t xml:space="preserve"> 3.</w:t>
            </w:r>
            <w:r>
              <w:t>辦理區民座談會之場地借用，務必提早商借</w:t>
            </w:r>
            <w:r>
              <w:t xml:space="preserve"> 4.</w:t>
            </w:r>
            <w:r>
              <w:t>規劃校外活動，保險務必投保。</w:t>
            </w:r>
          </w:p>
        </w:tc>
        <w:tc>
          <w:tcPr>
            <w:tcW w:w="0" w:type="auto"/>
            <w:vAlign w:val="center"/>
            <w:hideMark/>
          </w:tcPr>
          <w:p w:rsidR="00000000" w:rsidRDefault="00922A13">
            <w:pPr>
              <w:rPr>
                <w:rFonts w:ascii="Times New Roman" w:eastAsia="Times New Roman" w:hAnsi="Times New Roman" w:cs="Times New Roman"/>
                <w:sz w:val="20"/>
                <w:szCs w:val="20"/>
              </w:rPr>
            </w:pPr>
          </w:p>
        </w:tc>
        <w:tc>
          <w:tcPr>
            <w:tcW w:w="0" w:type="auto"/>
            <w:vAlign w:val="center"/>
            <w:hideMark/>
          </w:tcPr>
          <w:p w:rsidR="00000000" w:rsidRDefault="00922A13">
            <w:pPr>
              <w:rPr>
                <w:rFonts w:ascii="Times New Roman" w:eastAsia="Times New Roman" w:hAnsi="Times New Roman" w:cs="Times New Roman"/>
                <w:sz w:val="20"/>
                <w:szCs w:val="20"/>
              </w:rPr>
            </w:pPr>
          </w:p>
        </w:tc>
        <w:tc>
          <w:tcPr>
            <w:tcW w:w="0" w:type="auto"/>
            <w:vAlign w:val="center"/>
            <w:hideMark/>
          </w:tcPr>
          <w:p w:rsidR="00000000" w:rsidRDefault="00922A13">
            <w:pPr>
              <w:rPr>
                <w:rFonts w:ascii="Times New Roman" w:eastAsia="Times New Roman" w:hAnsi="Times New Roman" w:cs="Times New Roman"/>
                <w:sz w:val="20"/>
                <w:szCs w:val="20"/>
              </w:rPr>
            </w:pPr>
          </w:p>
        </w:tc>
      </w:tr>
      <w:tr w:rsidR="00000000">
        <w:trPr>
          <w:tblCellSpacing w:w="15" w:type="dxa"/>
          <w:jc w:val="center"/>
        </w:trPr>
        <w:tc>
          <w:tcPr>
            <w:tcW w:w="0" w:type="auto"/>
            <w:tcBorders>
              <w:bottom w:val="dotted" w:sz="6" w:space="0" w:color="999999"/>
            </w:tcBorders>
            <w:shd w:val="clear" w:color="auto" w:fill="DDFFDD"/>
            <w:hideMark/>
          </w:tcPr>
          <w:p w:rsidR="00000000" w:rsidRDefault="00922A13">
            <w:r>
              <w:t>58</w:t>
            </w:r>
          </w:p>
        </w:tc>
        <w:tc>
          <w:tcPr>
            <w:tcW w:w="0" w:type="auto"/>
            <w:tcBorders>
              <w:bottom w:val="dotted" w:sz="6" w:space="0" w:color="999999"/>
            </w:tcBorders>
            <w:shd w:val="clear" w:color="auto" w:fill="DDFFDD"/>
            <w:hideMark/>
          </w:tcPr>
          <w:p w:rsidR="00000000" w:rsidRDefault="00922A13">
            <w:r>
              <w:t>花漾講座</w:t>
            </w:r>
          </w:p>
        </w:tc>
        <w:tc>
          <w:tcPr>
            <w:tcW w:w="0" w:type="auto"/>
            <w:tcBorders>
              <w:bottom w:val="dotted" w:sz="6" w:space="0" w:color="999999"/>
            </w:tcBorders>
            <w:shd w:val="clear" w:color="auto" w:fill="DDFFDD"/>
            <w:hideMark/>
          </w:tcPr>
          <w:p w:rsidR="00000000" w:rsidRDefault="00922A13">
            <w:r>
              <w:t>200(</w:t>
            </w:r>
            <w:r>
              <w:t>獎金：</w:t>
            </w:r>
            <w:r>
              <w:t>0)(</w:t>
            </w:r>
            <w:r>
              <w:t>獎品：</w:t>
            </w:r>
            <w:r>
              <w:t>0)</w:t>
            </w:r>
          </w:p>
        </w:tc>
        <w:tc>
          <w:tcPr>
            <w:tcW w:w="0" w:type="auto"/>
            <w:tcBorders>
              <w:bottom w:val="dotted" w:sz="6" w:space="0" w:color="999999"/>
            </w:tcBorders>
            <w:shd w:val="clear" w:color="auto" w:fill="DDFFDD"/>
            <w:hideMark/>
          </w:tcPr>
          <w:p w:rsidR="00000000" w:rsidRDefault="00922A13">
            <w:r>
              <w:t>5,655</w:t>
            </w:r>
          </w:p>
        </w:tc>
        <w:tc>
          <w:tcPr>
            <w:tcW w:w="0" w:type="auto"/>
            <w:tcBorders>
              <w:bottom w:val="dotted" w:sz="6" w:space="0" w:color="999999"/>
            </w:tcBorders>
            <w:shd w:val="clear" w:color="auto" w:fill="DDFFDD"/>
            <w:hideMark/>
          </w:tcPr>
          <w:p w:rsidR="00000000" w:rsidRDefault="00922A13">
            <w:r>
              <w:t>邀請靜宜畢業學姐錢樂蓉，主講：</w:t>
            </w:r>
            <w:r>
              <w:t xml:space="preserve">One Piece </w:t>
            </w:r>
            <w:r>
              <w:t>航海王教會我的事。以動漫內容出發，運用在人生事件上，並找出好的影響，及如何運用。講師以自身經歷，融入生命教育中，引導參與者在生活中找到自己的動力和方法，參與學員的反應與回饋都很積極。此演講有</w:t>
            </w:r>
            <w:r>
              <w:t>85%</w:t>
            </w:r>
            <w:r>
              <w:t>表示非常滿意，以及</w:t>
            </w:r>
            <w:r>
              <w:t>15%</w:t>
            </w:r>
            <w:r>
              <w:t>表示滿意。</w:t>
            </w:r>
          </w:p>
        </w:tc>
        <w:tc>
          <w:tcPr>
            <w:tcW w:w="0" w:type="auto"/>
            <w:tcBorders>
              <w:bottom w:val="dotted" w:sz="6" w:space="0" w:color="999999"/>
            </w:tcBorders>
            <w:shd w:val="clear" w:color="auto" w:fill="DDFFDD"/>
            <w:hideMark/>
          </w:tcPr>
          <w:p w:rsidR="00000000" w:rsidRDefault="00922A13">
            <w:r>
              <w:t>學生</w:t>
            </w:r>
            <w:r>
              <w:t>53</w:t>
            </w:r>
            <w:r>
              <w:t>人</w:t>
            </w:r>
          </w:p>
        </w:tc>
        <w:tc>
          <w:tcPr>
            <w:tcW w:w="0" w:type="auto"/>
            <w:tcBorders>
              <w:bottom w:val="dotted" w:sz="6" w:space="0" w:color="999999"/>
            </w:tcBorders>
            <w:shd w:val="clear" w:color="auto" w:fill="DDFFDD"/>
            <w:hideMark/>
          </w:tcPr>
          <w:p w:rsidR="00000000" w:rsidRDefault="00922A13">
            <w:r>
              <w:t>10</w:t>
            </w:r>
            <w:r>
              <w:t>8/09/25</w:t>
            </w:r>
            <w:r>
              <w:t>、</w:t>
            </w:r>
            <w:r>
              <w:t>11/27</w:t>
            </w:r>
            <w:r>
              <w:t>於希嘉學苑</w:t>
            </w:r>
            <w:r>
              <w:t>1F</w:t>
            </w:r>
            <w:r>
              <w:t>會議室</w:t>
            </w:r>
          </w:p>
        </w:tc>
        <w:tc>
          <w:tcPr>
            <w:tcW w:w="0" w:type="auto"/>
            <w:tcBorders>
              <w:bottom w:val="dotted" w:sz="6" w:space="0" w:color="999999"/>
            </w:tcBorders>
            <w:shd w:val="clear" w:color="auto" w:fill="DDFFDD"/>
            <w:hideMark/>
          </w:tcPr>
          <w:p w:rsidR="00000000" w:rsidRDefault="00922A13">
            <w:r>
              <w:t>1.</w:t>
            </w:r>
            <w:r>
              <w:t>講師自己設計回饋單，有講師的期待，也給主辦單位很好的回饋。</w:t>
            </w:r>
            <w:r>
              <w:t>2.</w:t>
            </w:r>
            <w:r>
              <w:t>突破傳統主題，雖有小小的限制（有人沒看到此動漫），但卻有另類的啟發，是滿好的刺激與影響。</w:t>
            </w:r>
          </w:p>
        </w:tc>
        <w:tc>
          <w:tcPr>
            <w:tcW w:w="0" w:type="auto"/>
            <w:shd w:val="clear" w:color="auto" w:fill="DDFFDD"/>
            <w:vAlign w:val="center"/>
            <w:hideMark/>
          </w:tcPr>
          <w:p w:rsidR="00000000" w:rsidRDefault="00922A13">
            <w:pPr>
              <w:rPr>
                <w:rFonts w:ascii="Times New Roman" w:eastAsia="Times New Roman" w:hAnsi="Times New Roman" w:cs="Times New Roman"/>
                <w:sz w:val="20"/>
                <w:szCs w:val="20"/>
              </w:rPr>
            </w:pPr>
          </w:p>
        </w:tc>
        <w:tc>
          <w:tcPr>
            <w:tcW w:w="0" w:type="auto"/>
            <w:shd w:val="clear" w:color="auto" w:fill="DDFFDD"/>
            <w:vAlign w:val="center"/>
            <w:hideMark/>
          </w:tcPr>
          <w:p w:rsidR="00000000" w:rsidRDefault="00922A13">
            <w:pPr>
              <w:rPr>
                <w:rFonts w:ascii="Times New Roman" w:eastAsia="Times New Roman" w:hAnsi="Times New Roman" w:cs="Times New Roman"/>
                <w:sz w:val="20"/>
                <w:szCs w:val="20"/>
              </w:rPr>
            </w:pPr>
          </w:p>
        </w:tc>
        <w:tc>
          <w:tcPr>
            <w:tcW w:w="0" w:type="auto"/>
            <w:shd w:val="clear" w:color="auto" w:fill="DDFFDD"/>
            <w:vAlign w:val="center"/>
            <w:hideMark/>
          </w:tcPr>
          <w:p w:rsidR="00000000" w:rsidRDefault="00922A13">
            <w:pPr>
              <w:rPr>
                <w:rFonts w:ascii="Times New Roman" w:eastAsia="Times New Roman" w:hAnsi="Times New Roman" w:cs="Times New Roman"/>
                <w:sz w:val="20"/>
                <w:szCs w:val="20"/>
              </w:rPr>
            </w:pPr>
          </w:p>
        </w:tc>
      </w:tr>
      <w:tr w:rsidR="00000000">
        <w:trPr>
          <w:tblCellSpacing w:w="15" w:type="dxa"/>
          <w:jc w:val="center"/>
        </w:trPr>
        <w:tc>
          <w:tcPr>
            <w:tcW w:w="0" w:type="auto"/>
            <w:tcBorders>
              <w:bottom w:val="dotted" w:sz="6" w:space="0" w:color="999999"/>
            </w:tcBorders>
            <w:hideMark/>
          </w:tcPr>
          <w:p w:rsidR="00000000" w:rsidRDefault="00922A13">
            <w:r>
              <w:t>59</w:t>
            </w:r>
          </w:p>
        </w:tc>
        <w:tc>
          <w:tcPr>
            <w:tcW w:w="0" w:type="auto"/>
            <w:tcBorders>
              <w:bottom w:val="dotted" w:sz="6" w:space="0" w:color="999999"/>
            </w:tcBorders>
            <w:hideMark/>
          </w:tcPr>
          <w:p w:rsidR="00000000" w:rsidRDefault="00922A13">
            <w:r>
              <w:t>購置心理測驗</w:t>
            </w:r>
          </w:p>
        </w:tc>
        <w:tc>
          <w:tcPr>
            <w:tcW w:w="0" w:type="auto"/>
            <w:tcBorders>
              <w:bottom w:val="dotted" w:sz="6" w:space="0" w:color="999999"/>
            </w:tcBorders>
            <w:hideMark/>
          </w:tcPr>
          <w:p w:rsidR="00000000" w:rsidRDefault="00922A13">
            <w:r>
              <w:t>0(</w:t>
            </w:r>
            <w:r>
              <w:t>獎金：</w:t>
            </w:r>
            <w:r>
              <w:t>0)(</w:t>
            </w:r>
            <w:r>
              <w:t>獎品：</w:t>
            </w:r>
            <w:r>
              <w:t>0)</w:t>
            </w:r>
          </w:p>
        </w:tc>
        <w:tc>
          <w:tcPr>
            <w:tcW w:w="0" w:type="auto"/>
            <w:tcBorders>
              <w:bottom w:val="dotted" w:sz="6" w:space="0" w:color="999999"/>
            </w:tcBorders>
            <w:hideMark/>
          </w:tcPr>
          <w:p w:rsidR="00000000" w:rsidRDefault="00922A13">
            <w:r>
              <w:t>2,250</w:t>
            </w:r>
          </w:p>
        </w:tc>
        <w:tc>
          <w:tcPr>
            <w:tcW w:w="0" w:type="auto"/>
            <w:tcBorders>
              <w:bottom w:val="dotted" w:sz="6" w:space="0" w:color="999999"/>
            </w:tcBorders>
            <w:hideMark/>
          </w:tcPr>
          <w:p w:rsidR="00000000" w:rsidRDefault="00922A13">
            <w:r>
              <w:t>購買生涯發展阻隔因素量表</w:t>
            </w:r>
            <w:r>
              <w:t>(</w:t>
            </w:r>
            <w:r>
              <w:t>第二版</w:t>
            </w:r>
            <w:r>
              <w:t>)</w:t>
            </w:r>
            <w:r>
              <w:t>，</w:t>
            </w:r>
            <w:r>
              <w:t>1</w:t>
            </w:r>
            <w:r>
              <w:t>本指導手冊、</w:t>
            </w:r>
            <w:r>
              <w:t>50</w:t>
            </w:r>
            <w:r>
              <w:t>張題本、</w:t>
            </w:r>
            <w:r>
              <w:t>200</w:t>
            </w:r>
            <w:r>
              <w:t>張答案紙</w:t>
            </w:r>
            <w:r>
              <w:t>(</w:t>
            </w:r>
            <w:r>
              <w:t>含側面圖</w:t>
            </w:r>
            <w:r>
              <w:t>)</w:t>
            </w:r>
            <w:r>
              <w:t>。</w:t>
            </w:r>
          </w:p>
        </w:tc>
        <w:tc>
          <w:tcPr>
            <w:tcW w:w="0" w:type="auto"/>
            <w:tcBorders>
              <w:bottom w:val="dotted" w:sz="6" w:space="0" w:color="999999"/>
            </w:tcBorders>
            <w:hideMark/>
          </w:tcPr>
          <w:p w:rsidR="00000000" w:rsidRDefault="00922A13">
            <w:r>
              <w:t>學生</w:t>
            </w:r>
            <w:r>
              <w:t>200</w:t>
            </w:r>
            <w:r>
              <w:t>人</w:t>
            </w:r>
          </w:p>
        </w:tc>
        <w:tc>
          <w:tcPr>
            <w:tcW w:w="0" w:type="auto"/>
            <w:tcBorders>
              <w:bottom w:val="dotted" w:sz="6" w:space="0" w:color="999999"/>
            </w:tcBorders>
            <w:hideMark/>
          </w:tcPr>
          <w:p w:rsidR="00000000" w:rsidRDefault="00922A13">
            <w:r>
              <w:t>108/01-12</w:t>
            </w:r>
            <w:r>
              <w:t>月於個別諮商、各類輔導活動使用</w:t>
            </w:r>
          </w:p>
        </w:tc>
        <w:tc>
          <w:tcPr>
            <w:tcW w:w="0" w:type="auto"/>
            <w:tcBorders>
              <w:bottom w:val="dotted" w:sz="6" w:space="0" w:color="999999"/>
            </w:tcBorders>
            <w:hideMark/>
          </w:tcPr>
          <w:p w:rsidR="00000000" w:rsidRDefault="00922A13">
            <w:r>
              <w:t>1.</w:t>
            </w:r>
            <w:r>
              <w:t>持續增購新版或修訂版之心理相關專業測驗或量表，以協助學生自我探索與瞭解。</w:t>
            </w:r>
            <w:r>
              <w:t>2.</w:t>
            </w:r>
            <w:r>
              <w:t>未來考量購買原有心理測驗的新版計分手冊或光碟，以因應實務需求、使用。</w:t>
            </w:r>
          </w:p>
        </w:tc>
        <w:tc>
          <w:tcPr>
            <w:tcW w:w="0" w:type="auto"/>
            <w:vAlign w:val="center"/>
            <w:hideMark/>
          </w:tcPr>
          <w:p w:rsidR="00000000" w:rsidRDefault="00922A13">
            <w:pPr>
              <w:rPr>
                <w:rFonts w:ascii="Times New Roman" w:eastAsia="Times New Roman" w:hAnsi="Times New Roman" w:cs="Times New Roman"/>
                <w:sz w:val="20"/>
                <w:szCs w:val="20"/>
              </w:rPr>
            </w:pPr>
          </w:p>
        </w:tc>
        <w:tc>
          <w:tcPr>
            <w:tcW w:w="0" w:type="auto"/>
            <w:vAlign w:val="center"/>
            <w:hideMark/>
          </w:tcPr>
          <w:p w:rsidR="00000000" w:rsidRDefault="00922A13">
            <w:pPr>
              <w:rPr>
                <w:rFonts w:ascii="Times New Roman" w:eastAsia="Times New Roman" w:hAnsi="Times New Roman" w:cs="Times New Roman"/>
                <w:sz w:val="20"/>
                <w:szCs w:val="20"/>
              </w:rPr>
            </w:pPr>
          </w:p>
        </w:tc>
        <w:tc>
          <w:tcPr>
            <w:tcW w:w="0" w:type="auto"/>
            <w:vAlign w:val="center"/>
            <w:hideMark/>
          </w:tcPr>
          <w:p w:rsidR="00000000" w:rsidRDefault="00922A13">
            <w:pPr>
              <w:rPr>
                <w:rFonts w:ascii="Times New Roman" w:eastAsia="Times New Roman" w:hAnsi="Times New Roman" w:cs="Times New Roman"/>
                <w:sz w:val="20"/>
                <w:szCs w:val="20"/>
              </w:rPr>
            </w:pPr>
          </w:p>
        </w:tc>
      </w:tr>
      <w:tr w:rsidR="00000000">
        <w:trPr>
          <w:tblCellSpacing w:w="15" w:type="dxa"/>
          <w:jc w:val="center"/>
        </w:trPr>
        <w:tc>
          <w:tcPr>
            <w:tcW w:w="0" w:type="auto"/>
            <w:gridSpan w:val="11"/>
            <w:vAlign w:val="center"/>
            <w:hideMark/>
          </w:tcPr>
          <w:p w:rsidR="00000000" w:rsidRDefault="00922A13">
            <w:r>
              <w:t>工作策略：</w:t>
            </w:r>
            <w:r>
              <w:t>2-4-5</w:t>
            </w:r>
            <w:r>
              <w:t>進行生涯輔導及職業輔導，協助學生規劃完善之就業及生涯發展方向</w:t>
            </w:r>
          </w:p>
        </w:tc>
      </w:tr>
      <w:tr w:rsidR="00000000">
        <w:trPr>
          <w:tblCellSpacing w:w="15" w:type="dxa"/>
          <w:jc w:val="center"/>
        </w:trPr>
        <w:tc>
          <w:tcPr>
            <w:tcW w:w="0" w:type="auto"/>
            <w:shd w:val="clear" w:color="auto" w:fill="00CCFF"/>
            <w:vAlign w:val="center"/>
            <w:hideMark/>
          </w:tcPr>
          <w:p w:rsidR="00000000" w:rsidRDefault="00922A13">
            <w:pPr>
              <w:jc w:val="center"/>
              <w:rPr>
                <w:b/>
                <w:bCs/>
              </w:rPr>
            </w:pPr>
            <w:r>
              <w:rPr>
                <w:b/>
                <w:bCs/>
              </w:rPr>
              <w:t>編號</w:t>
            </w:r>
          </w:p>
        </w:tc>
        <w:tc>
          <w:tcPr>
            <w:tcW w:w="0" w:type="auto"/>
            <w:shd w:val="clear" w:color="auto" w:fill="00CCFF"/>
            <w:vAlign w:val="center"/>
            <w:hideMark/>
          </w:tcPr>
          <w:p w:rsidR="00000000" w:rsidRDefault="00922A13">
            <w:pPr>
              <w:jc w:val="center"/>
              <w:rPr>
                <w:b/>
                <w:bCs/>
              </w:rPr>
            </w:pPr>
            <w:r>
              <w:rPr>
                <w:b/>
                <w:bCs/>
              </w:rPr>
              <w:t>工作項目</w:t>
            </w:r>
          </w:p>
        </w:tc>
        <w:tc>
          <w:tcPr>
            <w:tcW w:w="0" w:type="auto"/>
            <w:shd w:val="clear" w:color="auto" w:fill="00CCFF"/>
            <w:vAlign w:val="center"/>
            <w:hideMark/>
          </w:tcPr>
          <w:p w:rsidR="00000000" w:rsidRDefault="00922A13">
            <w:pPr>
              <w:jc w:val="center"/>
              <w:rPr>
                <w:b/>
                <w:bCs/>
              </w:rPr>
            </w:pPr>
            <w:r>
              <w:rPr>
                <w:b/>
                <w:bCs/>
              </w:rPr>
              <w:t>學校配合款支應</w:t>
            </w:r>
          </w:p>
        </w:tc>
        <w:tc>
          <w:tcPr>
            <w:tcW w:w="0" w:type="auto"/>
            <w:shd w:val="clear" w:color="auto" w:fill="00CCFF"/>
            <w:vAlign w:val="center"/>
            <w:hideMark/>
          </w:tcPr>
          <w:p w:rsidR="00000000" w:rsidRDefault="00922A13">
            <w:pPr>
              <w:jc w:val="center"/>
              <w:rPr>
                <w:b/>
                <w:bCs/>
              </w:rPr>
            </w:pPr>
            <w:r>
              <w:rPr>
                <w:b/>
                <w:bCs/>
              </w:rPr>
              <w:t>學生事務與輔導補助款支應金額</w:t>
            </w:r>
          </w:p>
        </w:tc>
        <w:tc>
          <w:tcPr>
            <w:tcW w:w="0" w:type="auto"/>
            <w:shd w:val="clear" w:color="auto" w:fill="00CCFF"/>
            <w:vAlign w:val="center"/>
            <w:hideMark/>
          </w:tcPr>
          <w:p w:rsidR="00000000" w:rsidRDefault="00922A13">
            <w:pPr>
              <w:jc w:val="center"/>
              <w:rPr>
                <w:b/>
                <w:bCs/>
              </w:rPr>
            </w:pPr>
            <w:r>
              <w:rPr>
                <w:b/>
                <w:bCs/>
              </w:rPr>
              <w:t>具體執行成效</w:t>
            </w:r>
          </w:p>
        </w:tc>
        <w:tc>
          <w:tcPr>
            <w:tcW w:w="0" w:type="auto"/>
            <w:shd w:val="clear" w:color="auto" w:fill="00CCFF"/>
            <w:vAlign w:val="center"/>
            <w:hideMark/>
          </w:tcPr>
          <w:p w:rsidR="00000000" w:rsidRDefault="00922A13">
            <w:pPr>
              <w:jc w:val="center"/>
              <w:rPr>
                <w:b/>
                <w:bCs/>
              </w:rPr>
            </w:pPr>
            <w:r>
              <w:rPr>
                <w:b/>
                <w:bCs/>
              </w:rPr>
              <w:t>參加對象及人數</w:t>
            </w:r>
          </w:p>
        </w:tc>
        <w:tc>
          <w:tcPr>
            <w:tcW w:w="0" w:type="auto"/>
            <w:shd w:val="clear" w:color="auto" w:fill="00CCFF"/>
            <w:vAlign w:val="center"/>
            <w:hideMark/>
          </w:tcPr>
          <w:p w:rsidR="00000000" w:rsidRDefault="00922A13">
            <w:pPr>
              <w:jc w:val="center"/>
              <w:rPr>
                <w:b/>
                <w:bCs/>
              </w:rPr>
            </w:pPr>
            <w:r>
              <w:rPr>
                <w:b/>
                <w:bCs/>
              </w:rPr>
              <w:t>辦理時間及地點</w:t>
            </w:r>
          </w:p>
        </w:tc>
        <w:tc>
          <w:tcPr>
            <w:tcW w:w="0" w:type="auto"/>
            <w:shd w:val="clear" w:color="auto" w:fill="00CCFF"/>
            <w:vAlign w:val="center"/>
            <w:hideMark/>
          </w:tcPr>
          <w:p w:rsidR="00000000" w:rsidRDefault="00922A13">
            <w:pPr>
              <w:jc w:val="center"/>
              <w:rPr>
                <w:b/>
                <w:bCs/>
              </w:rPr>
            </w:pPr>
            <w:r>
              <w:rPr>
                <w:b/>
                <w:bCs/>
              </w:rPr>
              <w:t>檢討及建議</w:t>
            </w:r>
          </w:p>
        </w:tc>
        <w:tc>
          <w:tcPr>
            <w:tcW w:w="0" w:type="auto"/>
            <w:shd w:val="clear" w:color="auto" w:fill="00CCFF"/>
            <w:vAlign w:val="center"/>
            <w:hideMark/>
          </w:tcPr>
          <w:p w:rsidR="00000000" w:rsidRDefault="00922A13">
            <w:pPr>
              <w:rPr>
                <w:rFonts w:ascii="Times New Roman" w:eastAsia="Times New Roman" w:hAnsi="Times New Roman" w:cs="Times New Roman"/>
                <w:sz w:val="20"/>
                <w:szCs w:val="20"/>
              </w:rPr>
            </w:pPr>
          </w:p>
        </w:tc>
        <w:tc>
          <w:tcPr>
            <w:tcW w:w="0" w:type="auto"/>
            <w:shd w:val="clear" w:color="auto" w:fill="00CCFF"/>
            <w:vAlign w:val="center"/>
            <w:hideMark/>
          </w:tcPr>
          <w:p w:rsidR="00000000" w:rsidRDefault="00922A13">
            <w:pPr>
              <w:rPr>
                <w:rFonts w:ascii="Times New Roman" w:eastAsia="Times New Roman" w:hAnsi="Times New Roman" w:cs="Times New Roman"/>
                <w:sz w:val="20"/>
                <w:szCs w:val="20"/>
              </w:rPr>
            </w:pPr>
          </w:p>
        </w:tc>
        <w:tc>
          <w:tcPr>
            <w:tcW w:w="0" w:type="auto"/>
            <w:shd w:val="clear" w:color="auto" w:fill="00CCFF"/>
            <w:vAlign w:val="center"/>
            <w:hideMark/>
          </w:tcPr>
          <w:p w:rsidR="00000000" w:rsidRDefault="00922A13">
            <w:pPr>
              <w:rPr>
                <w:rFonts w:ascii="Times New Roman" w:eastAsia="Times New Roman" w:hAnsi="Times New Roman" w:cs="Times New Roman"/>
                <w:sz w:val="20"/>
                <w:szCs w:val="20"/>
              </w:rPr>
            </w:pPr>
          </w:p>
        </w:tc>
      </w:tr>
      <w:tr w:rsidR="00000000">
        <w:trPr>
          <w:tblCellSpacing w:w="15" w:type="dxa"/>
          <w:jc w:val="center"/>
        </w:trPr>
        <w:tc>
          <w:tcPr>
            <w:tcW w:w="0" w:type="auto"/>
            <w:tcBorders>
              <w:bottom w:val="dotted" w:sz="6" w:space="0" w:color="999999"/>
            </w:tcBorders>
            <w:shd w:val="clear" w:color="auto" w:fill="DDFFDD"/>
            <w:hideMark/>
          </w:tcPr>
          <w:p w:rsidR="00000000" w:rsidRDefault="00922A13">
            <w:r>
              <w:t>60</w:t>
            </w:r>
          </w:p>
        </w:tc>
        <w:tc>
          <w:tcPr>
            <w:tcW w:w="0" w:type="auto"/>
            <w:tcBorders>
              <w:bottom w:val="dotted" w:sz="6" w:space="0" w:color="999999"/>
            </w:tcBorders>
            <w:shd w:val="clear" w:color="auto" w:fill="DDFFDD"/>
            <w:hideMark/>
          </w:tcPr>
          <w:p w:rsidR="00000000" w:rsidRDefault="00922A13">
            <w:r>
              <w:t>校園徵才系列活動</w:t>
            </w:r>
          </w:p>
        </w:tc>
        <w:tc>
          <w:tcPr>
            <w:tcW w:w="0" w:type="auto"/>
            <w:tcBorders>
              <w:bottom w:val="dotted" w:sz="6" w:space="0" w:color="999999"/>
            </w:tcBorders>
            <w:shd w:val="clear" w:color="auto" w:fill="DDFFDD"/>
            <w:hideMark/>
          </w:tcPr>
          <w:p w:rsidR="00000000" w:rsidRDefault="00922A13">
            <w:r>
              <w:t>60,000(</w:t>
            </w:r>
            <w:r>
              <w:t>獎金：</w:t>
            </w:r>
            <w:r>
              <w:t>6,000)(</w:t>
            </w:r>
            <w:r>
              <w:t>獎品：</w:t>
            </w:r>
            <w:r>
              <w:t>0)</w:t>
            </w:r>
          </w:p>
        </w:tc>
        <w:tc>
          <w:tcPr>
            <w:tcW w:w="0" w:type="auto"/>
            <w:tcBorders>
              <w:bottom w:val="dotted" w:sz="6" w:space="0" w:color="999999"/>
            </w:tcBorders>
            <w:shd w:val="clear" w:color="auto" w:fill="DDFFDD"/>
            <w:hideMark/>
          </w:tcPr>
          <w:p w:rsidR="00000000" w:rsidRDefault="00922A13">
            <w:r>
              <w:t>0</w:t>
            </w:r>
          </w:p>
        </w:tc>
        <w:tc>
          <w:tcPr>
            <w:tcW w:w="0" w:type="auto"/>
            <w:tcBorders>
              <w:bottom w:val="dotted" w:sz="6" w:space="0" w:color="999999"/>
            </w:tcBorders>
            <w:shd w:val="clear" w:color="auto" w:fill="DDFFDD"/>
            <w:hideMark/>
          </w:tcPr>
          <w:p w:rsidR="00000000" w:rsidRDefault="00922A13">
            <w:r>
              <w:t>1.</w:t>
            </w:r>
            <w:r>
              <w:t>本次活動共</w:t>
            </w:r>
            <w:r>
              <w:t>67</w:t>
            </w:r>
            <w:r>
              <w:t>家企業參與，提供</w:t>
            </w:r>
            <w:r>
              <w:t>2824</w:t>
            </w:r>
            <w:r>
              <w:t>個職缺，初步媒合逾</w:t>
            </w:r>
            <w:r>
              <w:t>662</w:t>
            </w:r>
            <w:r>
              <w:t>人次。</w:t>
            </w:r>
            <w:r>
              <w:t xml:space="preserve"> 2</w:t>
            </w:r>
            <w:r>
              <w:t>透過問卷得知</w:t>
            </w:r>
            <w:r>
              <w:t xml:space="preserve"> 98%</w:t>
            </w:r>
            <w:r>
              <w:t>學生表示有助於提升產業認知，</w:t>
            </w:r>
            <w:r>
              <w:t>98%</w:t>
            </w:r>
            <w:r>
              <w:t>學生表示有助於未來求職就業。</w:t>
            </w:r>
            <w:r>
              <w:t xml:space="preserve"> 3.</w:t>
            </w:r>
            <w:r>
              <w:t>校園徵才活動中，學生認為最有幫助的是</w:t>
            </w:r>
            <w:r>
              <w:t xml:space="preserve"> </w:t>
            </w:r>
            <w:r>
              <w:t>「廠商攤位求職</w:t>
            </w:r>
            <w:r>
              <w:t>(4-66</w:t>
            </w:r>
            <w:r>
              <w:t>攤位含境外攤位</w:t>
            </w:r>
            <w:r>
              <w:t>)</w:t>
            </w:r>
            <w:r>
              <w:t>」和「公部門諮詢服務</w:t>
            </w:r>
            <w:r>
              <w:t>(1-3</w:t>
            </w:r>
            <w:r>
              <w:t>攤位</w:t>
            </w:r>
            <w:r>
              <w:t>)</w:t>
            </w:r>
            <w:r>
              <w:t>」。</w:t>
            </w:r>
            <w:r>
              <w:t xml:space="preserve"> 4.</w:t>
            </w:r>
            <w:r>
              <w:t>透過回饋問卷得知</w:t>
            </w:r>
            <w:r>
              <w:t>90%</w:t>
            </w:r>
            <w:r>
              <w:t>企業滿意當日求職者的數量及學生參與程度，</w:t>
            </w:r>
            <w:r>
              <w:t>97%</w:t>
            </w:r>
            <w:r>
              <w:t>企業滿意當日求職者表現。</w:t>
            </w:r>
            <w:r>
              <w:t xml:space="preserve"> </w:t>
            </w:r>
          </w:p>
        </w:tc>
        <w:tc>
          <w:tcPr>
            <w:tcW w:w="0" w:type="auto"/>
            <w:tcBorders>
              <w:bottom w:val="dotted" w:sz="6" w:space="0" w:color="999999"/>
            </w:tcBorders>
            <w:shd w:val="clear" w:color="auto" w:fill="DDFFDD"/>
            <w:hideMark/>
          </w:tcPr>
          <w:p w:rsidR="00000000" w:rsidRDefault="00922A13">
            <w:r>
              <w:t>全校學生、廠商及師長逾</w:t>
            </w:r>
            <w:r>
              <w:t>1,173</w:t>
            </w:r>
            <w:r>
              <w:t>人</w:t>
            </w:r>
          </w:p>
        </w:tc>
        <w:tc>
          <w:tcPr>
            <w:tcW w:w="0" w:type="auto"/>
            <w:tcBorders>
              <w:bottom w:val="dotted" w:sz="6" w:space="0" w:color="999999"/>
            </w:tcBorders>
            <w:shd w:val="clear" w:color="auto" w:fill="DDFFDD"/>
            <w:hideMark/>
          </w:tcPr>
          <w:p w:rsidR="00000000" w:rsidRDefault="00922A13">
            <w:r>
              <w:t>108/03/28</w:t>
            </w:r>
            <w:r>
              <w:t>於任垣樓平台</w:t>
            </w:r>
          </w:p>
        </w:tc>
        <w:tc>
          <w:tcPr>
            <w:tcW w:w="0" w:type="auto"/>
            <w:tcBorders>
              <w:bottom w:val="dotted" w:sz="6" w:space="0" w:color="999999"/>
            </w:tcBorders>
            <w:shd w:val="clear" w:color="auto" w:fill="DDFFDD"/>
            <w:hideMark/>
          </w:tcPr>
          <w:p w:rsidR="00000000" w:rsidRDefault="00922A13">
            <w:r>
              <w:t>因當日氣後炎熱，亦有廠商反應或提供固定周邊文宣之設備，更有建議</w:t>
            </w:r>
            <w:r>
              <w:t>時間能於大四學生空堂時段舉辦以及提早瞭解廠商相關資訊，未來活動辦理時將納入考量。</w:t>
            </w:r>
            <w:r>
              <w:t xml:space="preserve"> </w:t>
            </w:r>
          </w:p>
        </w:tc>
        <w:tc>
          <w:tcPr>
            <w:tcW w:w="0" w:type="auto"/>
            <w:shd w:val="clear" w:color="auto" w:fill="DDFFDD"/>
            <w:vAlign w:val="center"/>
            <w:hideMark/>
          </w:tcPr>
          <w:p w:rsidR="00000000" w:rsidRDefault="00922A13">
            <w:pPr>
              <w:rPr>
                <w:rFonts w:ascii="Times New Roman" w:eastAsia="Times New Roman" w:hAnsi="Times New Roman" w:cs="Times New Roman"/>
                <w:sz w:val="20"/>
                <w:szCs w:val="20"/>
              </w:rPr>
            </w:pPr>
          </w:p>
        </w:tc>
        <w:tc>
          <w:tcPr>
            <w:tcW w:w="0" w:type="auto"/>
            <w:shd w:val="clear" w:color="auto" w:fill="DDFFDD"/>
            <w:vAlign w:val="center"/>
            <w:hideMark/>
          </w:tcPr>
          <w:p w:rsidR="00000000" w:rsidRDefault="00922A13">
            <w:pPr>
              <w:rPr>
                <w:rFonts w:ascii="Times New Roman" w:eastAsia="Times New Roman" w:hAnsi="Times New Roman" w:cs="Times New Roman"/>
                <w:sz w:val="20"/>
                <w:szCs w:val="20"/>
              </w:rPr>
            </w:pPr>
          </w:p>
        </w:tc>
        <w:tc>
          <w:tcPr>
            <w:tcW w:w="0" w:type="auto"/>
            <w:shd w:val="clear" w:color="auto" w:fill="DDFFDD"/>
            <w:vAlign w:val="center"/>
            <w:hideMark/>
          </w:tcPr>
          <w:p w:rsidR="00000000" w:rsidRDefault="00922A13">
            <w:pPr>
              <w:rPr>
                <w:rFonts w:ascii="Times New Roman" w:eastAsia="Times New Roman" w:hAnsi="Times New Roman" w:cs="Times New Roman"/>
                <w:sz w:val="20"/>
                <w:szCs w:val="20"/>
              </w:rPr>
            </w:pPr>
          </w:p>
        </w:tc>
      </w:tr>
      <w:tr w:rsidR="00000000">
        <w:trPr>
          <w:tblCellSpacing w:w="15" w:type="dxa"/>
          <w:jc w:val="center"/>
        </w:trPr>
        <w:tc>
          <w:tcPr>
            <w:tcW w:w="0" w:type="auto"/>
            <w:gridSpan w:val="11"/>
            <w:vAlign w:val="center"/>
            <w:hideMark/>
          </w:tcPr>
          <w:p w:rsidR="00000000" w:rsidRDefault="00922A13">
            <w:r>
              <w:t>工作願景：三、培養具良好品德之社會公民</w:t>
            </w:r>
          </w:p>
        </w:tc>
      </w:tr>
      <w:tr w:rsidR="00000000">
        <w:trPr>
          <w:tblCellSpacing w:w="15" w:type="dxa"/>
          <w:jc w:val="center"/>
        </w:trPr>
        <w:tc>
          <w:tcPr>
            <w:tcW w:w="0" w:type="auto"/>
            <w:gridSpan w:val="11"/>
            <w:vAlign w:val="center"/>
            <w:hideMark/>
          </w:tcPr>
          <w:p w:rsidR="00000000" w:rsidRDefault="00922A13">
            <w:r>
              <w:t>工作目標：</w:t>
            </w:r>
            <w:r>
              <w:t>3-1</w:t>
            </w:r>
            <w:r>
              <w:t>建立多元文化校園與培養學生良好品德及態度</w:t>
            </w:r>
          </w:p>
        </w:tc>
      </w:tr>
      <w:tr w:rsidR="00000000">
        <w:trPr>
          <w:tblCellSpacing w:w="15" w:type="dxa"/>
          <w:jc w:val="center"/>
        </w:trPr>
        <w:tc>
          <w:tcPr>
            <w:tcW w:w="0" w:type="auto"/>
            <w:gridSpan w:val="11"/>
            <w:vAlign w:val="center"/>
            <w:hideMark/>
          </w:tcPr>
          <w:p w:rsidR="00000000" w:rsidRDefault="00922A13">
            <w:r>
              <w:t>工作策略：</w:t>
            </w:r>
            <w:r>
              <w:t>3-1-1</w:t>
            </w:r>
            <w:r>
              <w:t>建立學生多元參與管道，以促進學生之參與，保障學生權利，落實人權及法治知能</w:t>
            </w:r>
          </w:p>
        </w:tc>
      </w:tr>
      <w:tr w:rsidR="00000000">
        <w:trPr>
          <w:tblCellSpacing w:w="15" w:type="dxa"/>
          <w:jc w:val="center"/>
        </w:trPr>
        <w:tc>
          <w:tcPr>
            <w:tcW w:w="0" w:type="auto"/>
            <w:shd w:val="clear" w:color="auto" w:fill="00CCFF"/>
            <w:vAlign w:val="center"/>
            <w:hideMark/>
          </w:tcPr>
          <w:p w:rsidR="00000000" w:rsidRDefault="00922A13">
            <w:pPr>
              <w:jc w:val="center"/>
              <w:rPr>
                <w:b/>
                <w:bCs/>
              </w:rPr>
            </w:pPr>
            <w:r>
              <w:rPr>
                <w:b/>
                <w:bCs/>
              </w:rPr>
              <w:t>編號</w:t>
            </w:r>
          </w:p>
        </w:tc>
        <w:tc>
          <w:tcPr>
            <w:tcW w:w="0" w:type="auto"/>
            <w:shd w:val="clear" w:color="auto" w:fill="00CCFF"/>
            <w:vAlign w:val="center"/>
            <w:hideMark/>
          </w:tcPr>
          <w:p w:rsidR="00000000" w:rsidRDefault="00922A13">
            <w:pPr>
              <w:jc w:val="center"/>
              <w:rPr>
                <w:b/>
                <w:bCs/>
              </w:rPr>
            </w:pPr>
            <w:r>
              <w:rPr>
                <w:b/>
                <w:bCs/>
              </w:rPr>
              <w:t>工作項目</w:t>
            </w:r>
          </w:p>
        </w:tc>
        <w:tc>
          <w:tcPr>
            <w:tcW w:w="0" w:type="auto"/>
            <w:shd w:val="clear" w:color="auto" w:fill="00CCFF"/>
            <w:vAlign w:val="center"/>
            <w:hideMark/>
          </w:tcPr>
          <w:p w:rsidR="00000000" w:rsidRDefault="00922A13">
            <w:pPr>
              <w:jc w:val="center"/>
              <w:rPr>
                <w:b/>
                <w:bCs/>
              </w:rPr>
            </w:pPr>
            <w:r>
              <w:rPr>
                <w:b/>
                <w:bCs/>
              </w:rPr>
              <w:t>學校配合款支應</w:t>
            </w:r>
          </w:p>
        </w:tc>
        <w:tc>
          <w:tcPr>
            <w:tcW w:w="0" w:type="auto"/>
            <w:shd w:val="clear" w:color="auto" w:fill="00CCFF"/>
            <w:vAlign w:val="center"/>
            <w:hideMark/>
          </w:tcPr>
          <w:p w:rsidR="00000000" w:rsidRDefault="00922A13">
            <w:pPr>
              <w:jc w:val="center"/>
              <w:rPr>
                <w:b/>
                <w:bCs/>
              </w:rPr>
            </w:pPr>
            <w:r>
              <w:rPr>
                <w:b/>
                <w:bCs/>
              </w:rPr>
              <w:t>學生事務與輔導補助款支應金額</w:t>
            </w:r>
          </w:p>
        </w:tc>
        <w:tc>
          <w:tcPr>
            <w:tcW w:w="0" w:type="auto"/>
            <w:shd w:val="clear" w:color="auto" w:fill="00CCFF"/>
            <w:vAlign w:val="center"/>
            <w:hideMark/>
          </w:tcPr>
          <w:p w:rsidR="00000000" w:rsidRDefault="00922A13">
            <w:pPr>
              <w:jc w:val="center"/>
              <w:rPr>
                <w:b/>
                <w:bCs/>
              </w:rPr>
            </w:pPr>
            <w:r>
              <w:rPr>
                <w:b/>
                <w:bCs/>
              </w:rPr>
              <w:t>具體執行成效</w:t>
            </w:r>
          </w:p>
        </w:tc>
        <w:tc>
          <w:tcPr>
            <w:tcW w:w="0" w:type="auto"/>
            <w:shd w:val="clear" w:color="auto" w:fill="00CCFF"/>
            <w:vAlign w:val="center"/>
            <w:hideMark/>
          </w:tcPr>
          <w:p w:rsidR="00000000" w:rsidRDefault="00922A13">
            <w:pPr>
              <w:jc w:val="center"/>
              <w:rPr>
                <w:b/>
                <w:bCs/>
              </w:rPr>
            </w:pPr>
            <w:r>
              <w:rPr>
                <w:b/>
                <w:bCs/>
              </w:rPr>
              <w:t>參加對象及人數</w:t>
            </w:r>
          </w:p>
        </w:tc>
        <w:tc>
          <w:tcPr>
            <w:tcW w:w="0" w:type="auto"/>
            <w:shd w:val="clear" w:color="auto" w:fill="00CCFF"/>
            <w:vAlign w:val="center"/>
            <w:hideMark/>
          </w:tcPr>
          <w:p w:rsidR="00000000" w:rsidRDefault="00922A13">
            <w:pPr>
              <w:jc w:val="center"/>
              <w:rPr>
                <w:b/>
                <w:bCs/>
              </w:rPr>
            </w:pPr>
            <w:r>
              <w:rPr>
                <w:b/>
                <w:bCs/>
              </w:rPr>
              <w:t>辦理時間及地點</w:t>
            </w:r>
          </w:p>
        </w:tc>
        <w:tc>
          <w:tcPr>
            <w:tcW w:w="0" w:type="auto"/>
            <w:shd w:val="clear" w:color="auto" w:fill="00CCFF"/>
            <w:vAlign w:val="center"/>
            <w:hideMark/>
          </w:tcPr>
          <w:p w:rsidR="00000000" w:rsidRDefault="00922A13">
            <w:pPr>
              <w:jc w:val="center"/>
              <w:rPr>
                <w:b/>
                <w:bCs/>
              </w:rPr>
            </w:pPr>
            <w:r>
              <w:rPr>
                <w:b/>
                <w:bCs/>
              </w:rPr>
              <w:t>檢討及建議</w:t>
            </w:r>
          </w:p>
        </w:tc>
        <w:tc>
          <w:tcPr>
            <w:tcW w:w="0" w:type="auto"/>
            <w:shd w:val="clear" w:color="auto" w:fill="00CCFF"/>
            <w:vAlign w:val="center"/>
            <w:hideMark/>
          </w:tcPr>
          <w:p w:rsidR="00000000" w:rsidRDefault="00922A13">
            <w:pPr>
              <w:rPr>
                <w:rFonts w:ascii="Times New Roman" w:eastAsia="Times New Roman" w:hAnsi="Times New Roman" w:cs="Times New Roman"/>
                <w:sz w:val="20"/>
                <w:szCs w:val="20"/>
              </w:rPr>
            </w:pPr>
          </w:p>
        </w:tc>
        <w:tc>
          <w:tcPr>
            <w:tcW w:w="0" w:type="auto"/>
            <w:shd w:val="clear" w:color="auto" w:fill="00CCFF"/>
            <w:vAlign w:val="center"/>
            <w:hideMark/>
          </w:tcPr>
          <w:p w:rsidR="00000000" w:rsidRDefault="00922A13">
            <w:pPr>
              <w:rPr>
                <w:rFonts w:ascii="Times New Roman" w:eastAsia="Times New Roman" w:hAnsi="Times New Roman" w:cs="Times New Roman"/>
                <w:sz w:val="20"/>
                <w:szCs w:val="20"/>
              </w:rPr>
            </w:pPr>
          </w:p>
        </w:tc>
        <w:tc>
          <w:tcPr>
            <w:tcW w:w="0" w:type="auto"/>
            <w:shd w:val="clear" w:color="auto" w:fill="00CCFF"/>
            <w:vAlign w:val="center"/>
            <w:hideMark/>
          </w:tcPr>
          <w:p w:rsidR="00000000" w:rsidRDefault="00922A13">
            <w:pPr>
              <w:rPr>
                <w:rFonts w:ascii="Times New Roman" w:eastAsia="Times New Roman" w:hAnsi="Times New Roman" w:cs="Times New Roman"/>
                <w:sz w:val="20"/>
                <w:szCs w:val="20"/>
              </w:rPr>
            </w:pPr>
          </w:p>
        </w:tc>
      </w:tr>
      <w:tr w:rsidR="00000000">
        <w:trPr>
          <w:tblCellSpacing w:w="15" w:type="dxa"/>
          <w:jc w:val="center"/>
        </w:trPr>
        <w:tc>
          <w:tcPr>
            <w:tcW w:w="0" w:type="auto"/>
            <w:tcBorders>
              <w:bottom w:val="dotted" w:sz="6" w:space="0" w:color="999999"/>
            </w:tcBorders>
            <w:hideMark/>
          </w:tcPr>
          <w:p w:rsidR="00000000" w:rsidRDefault="00922A13">
            <w:r>
              <w:t>61</w:t>
            </w:r>
          </w:p>
        </w:tc>
        <w:tc>
          <w:tcPr>
            <w:tcW w:w="0" w:type="auto"/>
            <w:tcBorders>
              <w:bottom w:val="dotted" w:sz="6" w:space="0" w:color="999999"/>
            </w:tcBorders>
            <w:hideMark/>
          </w:tcPr>
          <w:p w:rsidR="00000000" w:rsidRDefault="00922A13">
            <w:r>
              <w:t>新任學生代表工作坊暨遴選會</w:t>
            </w:r>
          </w:p>
        </w:tc>
        <w:tc>
          <w:tcPr>
            <w:tcW w:w="0" w:type="auto"/>
            <w:tcBorders>
              <w:bottom w:val="dotted" w:sz="6" w:space="0" w:color="999999"/>
            </w:tcBorders>
            <w:hideMark/>
          </w:tcPr>
          <w:p w:rsidR="00000000" w:rsidRDefault="00922A13">
            <w:r>
              <w:t>6,200(</w:t>
            </w:r>
            <w:r>
              <w:t>獎金：</w:t>
            </w:r>
            <w:r>
              <w:t>0)(</w:t>
            </w:r>
            <w:r>
              <w:t>獎品：</w:t>
            </w:r>
            <w:r>
              <w:t>0)</w:t>
            </w:r>
          </w:p>
        </w:tc>
        <w:tc>
          <w:tcPr>
            <w:tcW w:w="0" w:type="auto"/>
            <w:tcBorders>
              <w:bottom w:val="dotted" w:sz="6" w:space="0" w:color="999999"/>
            </w:tcBorders>
            <w:hideMark/>
          </w:tcPr>
          <w:p w:rsidR="00000000" w:rsidRDefault="00922A13">
            <w:r>
              <w:t>20,903</w:t>
            </w:r>
          </w:p>
        </w:tc>
        <w:tc>
          <w:tcPr>
            <w:tcW w:w="0" w:type="auto"/>
            <w:tcBorders>
              <w:bottom w:val="dotted" w:sz="6" w:space="0" w:color="999999"/>
            </w:tcBorders>
            <w:hideMark/>
          </w:tcPr>
          <w:p w:rsidR="00000000" w:rsidRDefault="00922A13">
            <w:r>
              <w:t>「新任學生代表遴選會議」，應到</w:t>
            </w:r>
            <w:r>
              <w:t>55</w:t>
            </w:r>
            <w:r>
              <w:t>人，實到</w:t>
            </w:r>
            <w:r>
              <w:t>42</w:t>
            </w:r>
            <w:r>
              <w:t>人，共計</w:t>
            </w:r>
            <w:r>
              <w:t>21</w:t>
            </w:r>
            <w:r>
              <w:t>系學生代表參與；「新任學生代表工作坊」安排『學生代表權利與義務』、『靜宜大學各項校級會議現況』與邀請畢業校友分享公共參與經驗，獲得同學許多迴響。</w:t>
            </w:r>
          </w:p>
        </w:tc>
        <w:tc>
          <w:tcPr>
            <w:tcW w:w="0" w:type="auto"/>
            <w:tcBorders>
              <w:bottom w:val="dotted" w:sz="6" w:space="0" w:color="999999"/>
            </w:tcBorders>
            <w:hideMark/>
          </w:tcPr>
          <w:p w:rsidR="00000000" w:rsidRDefault="00922A13">
            <w:r>
              <w:t>學生代表</w:t>
            </w:r>
            <w:r>
              <w:t>114</w:t>
            </w:r>
            <w:r>
              <w:t>人次</w:t>
            </w:r>
          </w:p>
        </w:tc>
        <w:tc>
          <w:tcPr>
            <w:tcW w:w="0" w:type="auto"/>
            <w:tcBorders>
              <w:bottom w:val="dotted" w:sz="6" w:space="0" w:color="999999"/>
            </w:tcBorders>
            <w:hideMark/>
          </w:tcPr>
          <w:p w:rsidR="00000000" w:rsidRDefault="00922A13">
            <w:r>
              <w:t>108/05/30</w:t>
            </w:r>
            <w:r>
              <w:t>於任垣樓</w:t>
            </w:r>
            <w:r>
              <w:t>203</w:t>
            </w:r>
            <w:r>
              <w:t>教室、</w:t>
            </w:r>
            <w:r>
              <w:t>108/06/13</w:t>
            </w:r>
            <w:r>
              <w:t>於任垣樓</w:t>
            </w:r>
          </w:p>
        </w:tc>
        <w:tc>
          <w:tcPr>
            <w:tcW w:w="0" w:type="auto"/>
            <w:tcBorders>
              <w:bottom w:val="dotted" w:sz="6" w:space="0" w:color="999999"/>
            </w:tcBorders>
            <w:hideMark/>
          </w:tcPr>
          <w:p w:rsidR="00000000" w:rsidRDefault="00922A13">
            <w:r>
              <w:t>邀請本校畢業學長姐帶領經驗分享，及校外專業講師教授表達影響力及邏輯分析，對學員受益匪淺。</w:t>
            </w:r>
          </w:p>
        </w:tc>
        <w:tc>
          <w:tcPr>
            <w:tcW w:w="0" w:type="auto"/>
            <w:vAlign w:val="center"/>
            <w:hideMark/>
          </w:tcPr>
          <w:p w:rsidR="00000000" w:rsidRDefault="00922A13">
            <w:pPr>
              <w:rPr>
                <w:rFonts w:ascii="Times New Roman" w:eastAsia="Times New Roman" w:hAnsi="Times New Roman" w:cs="Times New Roman"/>
                <w:sz w:val="20"/>
                <w:szCs w:val="20"/>
              </w:rPr>
            </w:pPr>
          </w:p>
        </w:tc>
        <w:tc>
          <w:tcPr>
            <w:tcW w:w="0" w:type="auto"/>
            <w:vAlign w:val="center"/>
            <w:hideMark/>
          </w:tcPr>
          <w:p w:rsidR="00000000" w:rsidRDefault="00922A13">
            <w:pPr>
              <w:rPr>
                <w:rFonts w:ascii="Times New Roman" w:eastAsia="Times New Roman" w:hAnsi="Times New Roman" w:cs="Times New Roman"/>
                <w:sz w:val="20"/>
                <w:szCs w:val="20"/>
              </w:rPr>
            </w:pPr>
          </w:p>
        </w:tc>
        <w:tc>
          <w:tcPr>
            <w:tcW w:w="0" w:type="auto"/>
            <w:vAlign w:val="center"/>
            <w:hideMark/>
          </w:tcPr>
          <w:p w:rsidR="00000000" w:rsidRDefault="00922A13">
            <w:pPr>
              <w:rPr>
                <w:rFonts w:ascii="Times New Roman" w:eastAsia="Times New Roman" w:hAnsi="Times New Roman" w:cs="Times New Roman"/>
                <w:sz w:val="20"/>
                <w:szCs w:val="20"/>
              </w:rPr>
            </w:pPr>
          </w:p>
        </w:tc>
      </w:tr>
      <w:tr w:rsidR="00000000">
        <w:trPr>
          <w:tblCellSpacing w:w="15" w:type="dxa"/>
          <w:jc w:val="center"/>
        </w:trPr>
        <w:tc>
          <w:tcPr>
            <w:tcW w:w="0" w:type="auto"/>
            <w:tcBorders>
              <w:bottom w:val="dotted" w:sz="6" w:space="0" w:color="999999"/>
            </w:tcBorders>
            <w:shd w:val="clear" w:color="auto" w:fill="DDFFDD"/>
            <w:hideMark/>
          </w:tcPr>
          <w:p w:rsidR="00000000" w:rsidRDefault="00922A13">
            <w:r>
              <w:t>62</w:t>
            </w:r>
          </w:p>
        </w:tc>
        <w:tc>
          <w:tcPr>
            <w:tcW w:w="0" w:type="auto"/>
            <w:tcBorders>
              <w:bottom w:val="dotted" w:sz="6" w:space="0" w:color="999999"/>
            </w:tcBorders>
            <w:shd w:val="clear" w:color="auto" w:fill="DDFFDD"/>
            <w:hideMark/>
          </w:tcPr>
          <w:p w:rsidR="00000000" w:rsidRDefault="00922A13">
            <w:r>
              <w:t>補助社團辦理全校性校際性活動</w:t>
            </w:r>
          </w:p>
        </w:tc>
        <w:tc>
          <w:tcPr>
            <w:tcW w:w="0" w:type="auto"/>
            <w:tcBorders>
              <w:bottom w:val="dotted" w:sz="6" w:space="0" w:color="999999"/>
            </w:tcBorders>
            <w:shd w:val="clear" w:color="auto" w:fill="DDFFDD"/>
            <w:hideMark/>
          </w:tcPr>
          <w:p w:rsidR="00000000" w:rsidRDefault="00922A13">
            <w:r>
              <w:t>149,000(</w:t>
            </w:r>
            <w:r>
              <w:t>獎金：</w:t>
            </w:r>
            <w:r>
              <w:t>0)(</w:t>
            </w:r>
            <w:r>
              <w:t>獎品：</w:t>
            </w:r>
            <w:r>
              <w:t>0)</w:t>
            </w:r>
          </w:p>
        </w:tc>
        <w:tc>
          <w:tcPr>
            <w:tcW w:w="0" w:type="auto"/>
            <w:tcBorders>
              <w:bottom w:val="dotted" w:sz="6" w:space="0" w:color="999999"/>
            </w:tcBorders>
            <w:shd w:val="clear" w:color="auto" w:fill="DDFFDD"/>
            <w:hideMark/>
          </w:tcPr>
          <w:p w:rsidR="00000000" w:rsidRDefault="00922A13">
            <w:r>
              <w:t>238,500</w:t>
            </w:r>
          </w:p>
        </w:tc>
        <w:tc>
          <w:tcPr>
            <w:tcW w:w="0" w:type="auto"/>
            <w:tcBorders>
              <w:bottom w:val="dotted" w:sz="6" w:space="0" w:color="999999"/>
            </w:tcBorders>
            <w:shd w:val="clear" w:color="auto" w:fill="DDFFDD"/>
            <w:hideMark/>
          </w:tcPr>
          <w:p w:rsidR="00000000" w:rsidRDefault="00922A13">
            <w:r>
              <w:t>1.</w:t>
            </w:r>
            <w:r>
              <w:t>日文系學會櫻花五月祭開幕式暨祭典街：由太鼓社的鼓聲作為開場，用祭典般熱鬧的活動表演迎向新的季節，並以琳瑯滿目的市集向靜宜師生傳達日本文化之美，及親身體驗日本祭典文化，以增加國際文化視野廣度。</w:t>
            </w:r>
            <w:r>
              <w:t xml:space="preserve"> 2.</w:t>
            </w:r>
            <w:r>
              <w:t>英文系學會大一英劇比賽：大一學生籌備的過程中，各班熱烈討論並積極參與，彼此鼓勵嘗試參與戲劇演出，現場用中英文字幕的方式呈現，確實協助觀眾了解劇情；演員們精湛的演出、劇情走向的安排、舞臺整體的呈現等，九成以上觀眾表示滿意。</w:t>
            </w:r>
            <w:r>
              <w:t xml:space="preserve"> 3.</w:t>
            </w:r>
            <w:r>
              <w:t>社工系學會社工論壇：社工小論壇是以社會工作相關議題、理念分享為起點，</w:t>
            </w:r>
            <w:r>
              <w:t>此次社工小論壇演講分為四大面向：熱忱、務實、專業、進取，在</w:t>
            </w:r>
            <w:r>
              <w:t>18</w:t>
            </w:r>
            <w:r>
              <w:t>分鐘的短講中，分享自身對「社工」所持有的理念、信念和經歷，不僅讓聽眾更加了解社工，更進一步思考與人與社會及環境間的互動。透過學生講者培訓，讓系上同學能夠更了解怎麼組織故事架構及增進敘事表達能力。聽眾從講者的故事分享，進而對自己的生活和生命產生反思。</w:t>
            </w:r>
            <w:r>
              <w:t xml:space="preserve"> 4.</w:t>
            </w:r>
            <w:r>
              <w:t>攝影社名人演講：活動滿意度</w:t>
            </w:r>
            <w:r>
              <w:t>93%</w:t>
            </w:r>
            <w:r>
              <w:t>。透過名人演講，讓參與者了解到攝影更深層的涵義，不僅追求照片美感，而是了解一張照片後面所要傳達的意涵及故事，並透過報名表單</w:t>
            </w:r>
            <w:r>
              <w:t>Q&amp;A</w:t>
            </w:r>
            <w:r>
              <w:t>及現場互動方式，使參與者獲得更大收穫</w:t>
            </w:r>
            <w:r>
              <w:t>。藉由本次全校性活動，提升攝影社的知名度，社群網路文章點擊率了提升了</w:t>
            </w:r>
            <w:r>
              <w:t>50%</w:t>
            </w:r>
            <w:r>
              <w:t>。</w:t>
            </w:r>
            <w:r>
              <w:t xml:space="preserve"> 5.</w:t>
            </w:r>
            <w:r>
              <w:t>吉他社辦理靜音盃歌唱大賽：活動滿意度</w:t>
            </w:r>
            <w:r>
              <w:t>97.7%</w:t>
            </w:r>
            <w:r>
              <w:t>，靜音盃在中部大學吉他社間算是小有名氣的比賽，每年報名的人數都不少，也因此吸引更多喜歡音樂的人前來觀賽，或是發掘更多好聲音。</w:t>
            </w:r>
            <w:r>
              <w:t xml:space="preserve"> 6.</w:t>
            </w:r>
            <w:r>
              <w:t>學生會標竿學習：滿意度</w:t>
            </w:r>
            <w:r>
              <w:t>89.6%</w:t>
            </w:r>
            <w:r>
              <w:t>。透過標竿學習，瞭解到各校自治體系不同，所專注的點也不同。例如：成大及中山注重學生權利的培養，樹德科大注重活動承辦。兩者都各有利弊，體制的不同並無優劣，本次目標即是透過瞭解各校的優劣以完善自身缺失。</w:t>
            </w:r>
            <w:r>
              <w:t xml:space="preserve"> 7.</w:t>
            </w:r>
            <w:r>
              <w:t>異同夢想社辦理性別</w:t>
            </w:r>
            <w:r>
              <w:t>週活動：活動總滿意度</w:t>
            </w:r>
            <w:r>
              <w:t>97.8%</w:t>
            </w:r>
            <w:r>
              <w:t>，參與「愛」又有一「套」的同學，在經由工作人員解說，增進對於愛滋與安全性行為的了解；參與「愛的語言」的同學們知道自己傾向被愛的方式；參與「喜歡，與性無關」的同學在講師的講解下對雙性戀族群更加的理解；參加「我是女生也是男生」電影放映的同學能更體會雙性人的苦衷；藉由「我支持，我棒棒」讓大家知道這個特殊的節日</w:t>
            </w:r>
            <w:r>
              <w:t>--</w:t>
            </w:r>
            <w:r>
              <w:t>「國際不再恐同日」；參與你</w:t>
            </w:r>
            <w:r>
              <w:t>/</w:t>
            </w:r>
            <w:r>
              <w:t>妳有事嗎</w:t>
            </w:r>
            <w:r>
              <w:t>?</w:t>
            </w:r>
            <w:r>
              <w:t>的同學，寫下了煩惱的事，得到紓壓的效果。</w:t>
            </w:r>
            <w:r>
              <w:t xml:space="preserve"> 8.</w:t>
            </w:r>
            <w:r>
              <w:t>全校師生座談會：滿意度</w:t>
            </w:r>
            <w:r>
              <w:t>86.5%</w:t>
            </w:r>
            <w:r>
              <w:t>。提供本校教師、行政、學生三方一個平等的溝通平台，透過溝通</w:t>
            </w:r>
            <w:r>
              <w:t>與建議，實質改善相關問題，讓本校更加進步與具有競爭力。</w:t>
            </w:r>
            <w:r>
              <w:t xml:space="preserve"> 9.</w:t>
            </w:r>
            <w:r>
              <w:t>學生會暨社團領導人交接典禮：滿意度</w:t>
            </w:r>
            <w:r>
              <w:t>82%</w:t>
            </w:r>
            <w:r>
              <w:t>。交接典禮，世代交替、承上啟下，並開創下屆的第一頁，讓準備卸任的社團正副領導人上台領取證書，象徵一年的辛勞結束，並給予下屆祝福與支持，藉由宣誓上的形式，讓新的一屆更有使命感去面對新的考驗，社團人們一同見證上屆劃下完美的句點，也同時給予下屆肯定，以達到傳承。</w:t>
            </w:r>
            <w:r>
              <w:t xml:space="preserve"> 10.</w:t>
            </w:r>
            <w:r>
              <w:t>三合一選舉補選：透過投票促使大學生更了解正確的投漂方式及行使憲法所賦予之投票權，並使學生投票選出願意為公共事務付出與發聲的人。本次投票補選各系正副會</w:t>
            </w:r>
            <w:r>
              <w:t>長</w:t>
            </w:r>
            <w:r>
              <w:t>6</w:t>
            </w:r>
            <w:r>
              <w:t>組、各系議員</w:t>
            </w:r>
            <w:r>
              <w:t>3</w:t>
            </w:r>
            <w:r>
              <w:t>人；總計</w:t>
            </w:r>
            <w:r>
              <w:t>1497</w:t>
            </w:r>
            <w:r>
              <w:t>投票。</w:t>
            </w:r>
            <w:r>
              <w:t xml:space="preserve"> 11.</w:t>
            </w:r>
            <w:r>
              <w:t>全國社團評選暨學生會成果競賽：由本校</w:t>
            </w:r>
            <w:r>
              <w:t>23</w:t>
            </w:r>
            <w:r>
              <w:t>屆學生自治會代表參加</w:t>
            </w:r>
            <w:r>
              <w:t>108</w:t>
            </w:r>
            <w:r>
              <w:t>年全國學生會成果競賽榮獲特優獎；由本校管樂社代表本校參與</w:t>
            </w:r>
            <w:r>
              <w:t>108</w:t>
            </w:r>
            <w:r>
              <w:t>年全國大專校院社團評選榮獲特優獎。</w:t>
            </w:r>
            <w:r>
              <w:t xml:space="preserve"> 12.</w:t>
            </w:r>
            <w:r>
              <w:t>社團創意大賞：透過社團創意大賞激發社團創新創意能力，分別進行社團創意標語競賽、創意企劃競賽，共計</w:t>
            </w:r>
            <w:r>
              <w:t>4</w:t>
            </w:r>
            <w:r>
              <w:t>案企劃獲迎新活動補助及</w:t>
            </w:r>
            <w:r>
              <w:t>26</w:t>
            </w:r>
            <w:r>
              <w:t>件創意標語。</w:t>
            </w:r>
            <w:r>
              <w:t xml:space="preserve"> 13.</w:t>
            </w:r>
            <w:r>
              <w:t>羽球社中區社團運動會：透過中區大專校院社團運動會的參與，帶領羽球社球員與其他友校切磋，並相互交流社團運作之模式，對羽球社而言，收穫良多，希冀回到學校後</w:t>
            </w:r>
            <w:r>
              <w:t>，重新訂定羽球社的營運方針，並帶領全體社員一同邁向更遠的未來。</w:t>
            </w:r>
            <w:r>
              <w:t xml:space="preserve"> 14.</w:t>
            </w:r>
            <w:r>
              <w:t>尊生社全國大專院校動物保護研習營：活動滿意度</w:t>
            </w:r>
            <w:r>
              <w:t>93.3%</w:t>
            </w:r>
            <w:r>
              <w:t>，動物保護的意識逐漸增長，大專院校及高中也有越來越多相關的社團成立，但成立的初期常常需要面臨資源或是知識缺乏、流浪動物問題氾濫、宣導教育上的困難，皆容易成為社團極大的負擔。為了拓展及強壯各地的動保基地，全國大專院校動物保護社團研習營，讓各社團能夠有機會聚集在一起分享自身社團所遇到的問題，互相交流分享。</w:t>
            </w:r>
            <w:r>
              <w:t xml:space="preserve"> 15.108</w:t>
            </w:r>
            <w:r>
              <w:t>年三合一選舉補選：透過投票促使大學生更了解正確的投漂方式及行使憲法所賦予</w:t>
            </w:r>
            <w:r>
              <w:t>之投票權，並使學生投票選出願意為公共事務付出與發生的人。本次投票補選學生自治會正副會長</w:t>
            </w:r>
            <w:r>
              <w:t>1</w:t>
            </w:r>
            <w:r>
              <w:t>組，總計</w:t>
            </w:r>
            <w:r>
              <w:t>2081</w:t>
            </w:r>
            <w:r>
              <w:t>投票，投票率</w:t>
            </w:r>
            <w:r>
              <w:t>17.1%</w:t>
            </w:r>
            <w:r>
              <w:t>。</w:t>
            </w:r>
            <w:r>
              <w:t xml:space="preserve"> 16.</w:t>
            </w:r>
            <w:r>
              <w:t>動漫社皇宇演講：整體滿意度</w:t>
            </w:r>
            <w:r>
              <w:t>:93.4%</w:t>
            </w:r>
            <w:r>
              <w:t>，在皇宇老師的演講中，加深在台灣職業插畫家與職業漫畫家職業的了解，以及瞭解到若想當漫畫家需要具備哪些技能與面對哪些現實，增加了生涯的認知。</w:t>
            </w:r>
            <w:r>
              <w:t xml:space="preserve"> 17.108-1</w:t>
            </w:r>
            <w:r>
              <w:t>學生會學權系列講座：滿意度</w:t>
            </w:r>
            <w:r>
              <w:t>90%</w:t>
            </w:r>
            <w:r>
              <w:t>。透過機車路權促進會之公講者，帶給靜宜學生對自己的權益有更近一步的認知，喚起學生們如何正確的道路使用權意識。</w:t>
            </w:r>
            <w:r>
              <w:t xml:space="preserve"> 18.108-1</w:t>
            </w:r>
            <w:r>
              <w:t>吉他社中區木吉他演唱會：</w:t>
            </w:r>
            <w:r>
              <w:t>活動滿意度</w:t>
            </w:r>
            <w:r>
              <w:t xml:space="preserve"> 94.5%</w:t>
            </w:r>
            <w:r>
              <w:t>。本次中區大專木吉他演唱會共邀請大葉大學、弘光科大、中國醫藥大學等共</w:t>
            </w:r>
            <w:r>
              <w:t>9</w:t>
            </w:r>
            <w:r>
              <w:t>所學校參與演出，演出曲目有</w:t>
            </w:r>
            <w:r>
              <w:t>21</w:t>
            </w:r>
            <w:r>
              <w:t>首，展現了中部地區吉他社的團結力，透過演唱會形式傳遞好的音樂正能量給所有觀眾，並藉此活動與中部地區各吉他社互相交流感情。</w:t>
            </w:r>
            <w:r>
              <w:t xml:space="preserve"> 19.108-1</w:t>
            </w:r>
            <w:r>
              <w:t>籃球社運動系列講座：經講師詳細說明，讓參與同學們學到運動防護知識，對於不同傷害的處理與應對有更深一層的了解與認識；講師也指導在家中就可以做的基本姿勢，可透過日常訓練，提升身體素質，學習正確的方式，降低運動傷害的發生。</w:t>
            </w:r>
            <w:r>
              <w:t xml:space="preserve"> 20.108-1</w:t>
            </w:r>
            <w:r>
              <w:t>性平智財大聲說：課</w:t>
            </w:r>
            <w:r>
              <w:t>程主題分別為「世界爭奪的金探子</w:t>
            </w:r>
            <w:r>
              <w:t>-</w:t>
            </w:r>
            <w:r>
              <w:t>著作權」與「愛情學分必修班」，針對智慧財產權與性別平等教育等主題，邀請業界專家擔任講師，透過與學生的互動方式，讓學生能更瞭解兩大主題在日常生活中是容易碰到的，不僅可以學會如何尊重自己也尊重別人，另外藉此傳達品德教育的概念給學生，從自身開始做起才能影響別人，創造有品的大學生活。</w:t>
            </w:r>
            <w:r>
              <w:t xml:space="preserve"> 21.</w:t>
            </w:r>
            <w:r>
              <w:t>異同夢想社性別週：整體活動滿意度</w:t>
            </w:r>
            <w:r>
              <w:t>93.3%</w:t>
            </w:r>
            <w:r>
              <w:t>。參與性病防範的同學在經由工作人員的解說下，增進了對於性病與安全性行為的了解；參與平權之路知多少的同學們更能知道人們在爭取平等的過程做了哪些努力；參與</w:t>
            </w:r>
            <w:r>
              <w:t>FR</w:t>
            </w:r>
            <w:r>
              <w:t>EE HUG</w:t>
            </w:r>
            <w:r>
              <w:t>的同學，讓陷入徬徨的同學，得到了一些溫暖和力量；藉由初嚐愛愛的滋味演講，讓大家知道如何正確的進行性行為和保護自己的方式。</w:t>
            </w:r>
            <w:r>
              <w:t xml:space="preserve"> 22.108-11</w:t>
            </w:r>
            <w:r>
              <w:t>熱音社名人講座：活動滿意度</w:t>
            </w:r>
            <w:r>
              <w:t>97.8%</w:t>
            </w:r>
            <w:r>
              <w:t>。參與人員從講者的分享學習到新的知識，亦從中了解到，在</w:t>
            </w:r>
            <w:r>
              <w:t>10</w:t>
            </w:r>
            <w:r>
              <w:t>多年前的時代，搖滾樂並不如現今廣泛，但依舊盡一切努力善用資源找到自己所喜愛的音樂，靠自身的力量完成自己的夢想，不論是社運抑或是對這個社會的貢獻，鼓勵了參與者找到持續的動力。</w:t>
            </w:r>
            <w:r>
              <w:t xml:space="preserve"> 23.</w:t>
            </w:r>
            <w:r>
              <w:t>生活風格工坊：透過聖誕花圈的實做課程，培育學生對於製作花圈的花材及架構之認識，並增加學</w:t>
            </w:r>
            <w:r>
              <w:t>生對於美感配色的知能，運用實作主題課程，讓學生了解理論與實務的結合。</w:t>
            </w:r>
            <w:r>
              <w:t xml:space="preserve"> 24.2019</w:t>
            </w:r>
            <w:r>
              <w:t>校慶園遊會：滿意度</w:t>
            </w:r>
            <w:r>
              <w:t>8.7%</w:t>
            </w:r>
            <w:r>
              <w:t>。透過校慶園遊會增加各系及社團參與全校活動的機率，並促進各系會、社團與全校師生間的互動與交流。</w:t>
            </w:r>
            <w:r>
              <w:t xml:space="preserve"> </w:t>
            </w:r>
          </w:p>
        </w:tc>
        <w:tc>
          <w:tcPr>
            <w:tcW w:w="0" w:type="auto"/>
            <w:tcBorders>
              <w:bottom w:val="dotted" w:sz="6" w:space="0" w:color="999999"/>
            </w:tcBorders>
            <w:shd w:val="clear" w:color="auto" w:fill="DDFFDD"/>
            <w:hideMark/>
          </w:tcPr>
          <w:p w:rsidR="00000000" w:rsidRDefault="00922A13">
            <w:r>
              <w:t>1.</w:t>
            </w:r>
            <w:r>
              <w:t>全校師生</w:t>
            </w:r>
            <w:r>
              <w:t>350</w:t>
            </w:r>
            <w:r>
              <w:t>人</w:t>
            </w:r>
            <w:r>
              <w:t xml:space="preserve"> 2.</w:t>
            </w:r>
            <w:r>
              <w:t>全校師生</w:t>
            </w:r>
            <w:r>
              <w:t>188</w:t>
            </w:r>
            <w:r>
              <w:t>人</w:t>
            </w:r>
            <w:r>
              <w:t xml:space="preserve"> 3.</w:t>
            </w:r>
            <w:r>
              <w:t>全校師生</w:t>
            </w:r>
            <w:r>
              <w:t>140</w:t>
            </w:r>
            <w:r>
              <w:t>人</w:t>
            </w:r>
            <w:r>
              <w:t xml:space="preserve"> 4.</w:t>
            </w:r>
            <w:r>
              <w:t>師生及工作人員</w:t>
            </w:r>
            <w:r>
              <w:t>99</w:t>
            </w:r>
            <w:r>
              <w:t>人</w:t>
            </w:r>
            <w:r>
              <w:t xml:space="preserve"> 5.</w:t>
            </w:r>
            <w:r>
              <w:t>師生、參賽人員及工作人員約</w:t>
            </w:r>
            <w:r>
              <w:t>180</w:t>
            </w:r>
            <w:r>
              <w:t>人</w:t>
            </w:r>
            <w:r>
              <w:t xml:space="preserve"> 6.</w:t>
            </w:r>
            <w:r>
              <w:t>學生自治會幹部</w:t>
            </w:r>
            <w:r>
              <w:t>15</w:t>
            </w:r>
            <w:r>
              <w:t>人</w:t>
            </w:r>
            <w:r>
              <w:t xml:space="preserve"> 7.</w:t>
            </w:r>
            <w:r>
              <w:t>師生及工作人員約</w:t>
            </w:r>
            <w:r>
              <w:t>242</w:t>
            </w:r>
            <w:r>
              <w:t>人</w:t>
            </w:r>
            <w:r>
              <w:t xml:space="preserve"> 8.</w:t>
            </w:r>
            <w:r>
              <w:t>全校師生</w:t>
            </w:r>
            <w:r>
              <w:t>182</w:t>
            </w:r>
            <w:r>
              <w:t>人</w:t>
            </w:r>
            <w:r>
              <w:t xml:space="preserve"> 8.</w:t>
            </w:r>
            <w:r>
              <w:t>學生會暨新舊社長</w:t>
            </w:r>
            <w:r>
              <w:t>144</w:t>
            </w:r>
            <w:r>
              <w:t>人</w:t>
            </w:r>
            <w:r>
              <w:t xml:space="preserve"> 10.</w:t>
            </w:r>
            <w:r>
              <w:t>全校學生</w:t>
            </w:r>
            <w:r>
              <w:t>1497</w:t>
            </w:r>
            <w:r>
              <w:t>人</w:t>
            </w:r>
            <w:r>
              <w:t xml:space="preserve"> </w:t>
            </w:r>
            <w:r>
              <w:t>學生會、參賽社團暨觀摩社團</w:t>
            </w:r>
            <w:r>
              <w:t>56</w:t>
            </w:r>
            <w:r>
              <w:t>人</w:t>
            </w:r>
            <w:r>
              <w:t xml:space="preserve"> 12</w:t>
            </w:r>
            <w:r>
              <w:t>.</w:t>
            </w:r>
            <w:r>
              <w:t>社團學生</w:t>
            </w:r>
            <w:r>
              <w:t>40</w:t>
            </w:r>
            <w:r>
              <w:t>人</w:t>
            </w:r>
            <w:r>
              <w:t xml:space="preserve"> 13.</w:t>
            </w:r>
            <w:r>
              <w:t>體能性社團輔導老師與羽球社社員</w:t>
            </w:r>
            <w:r>
              <w:t>10</w:t>
            </w:r>
            <w:r>
              <w:t>人</w:t>
            </w:r>
            <w:r>
              <w:t xml:space="preserve"> 14.</w:t>
            </w:r>
            <w:r>
              <w:t>學生</w:t>
            </w:r>
            <w:r>
              <w:t>28</w:t>
            </w:r>
            <w:r>
              <w:t>人</w:t>
            </w:r>
            <w:r>
              <w:t xml:space="preserve"> 15.</w:t>
            </w:r>
            <w:r>
              <w:t>全校學生</w:t>
            </w:r>
            <w:r>
              <w:t>2081</w:t>
            </w:r>
            <w:r>
              <w:t>人</w:t>
            </w:r>
            <w:r>
              <w:t xml:space="preserve"> 16.</w:t>
            </w:r>
            <w:r>
              <w:t>學生</w:t>
            </w:r>
            <w:r>
              <w:t>45</w:t>
            </w:r>
            <w:r>
              <w:t>人</w:t>
            </w:r>
            <w:r>
              <w:t xml:space="preserve"> 17.</w:t>
            </w:r>
            <w:r>
              <w:t>全校學生</w:t>
            </w:r>
            <w:r>
              <w:t>47</w:t>
            </w:r>
            <w:r>
              <w:t>人</w:t>
            </w:r>
            <w:r>
              <w:t xml:space="preserve"> 18.</w:t>
            </w:r>
            <w:r>
              <w:t>觀眾</w:t>
            </w:r>
            <w:r>
              <w:t>300</w:t>
            </w:r>
            <w:r>
              <w:t>人</w:t>
            </w:r>
            <w:r>
              <w:t xml:space="preserve"> 19.</w:t>
            </w:r>
            <w:r>
              <w:t>全校師生</w:t>
            </w:r>
            <w:r>
              <w:t>29</w:t>
            </w:r>
            <w:r>
              <w:t>人</w:t>
            </w:r>
            <w:r>
              <w:t xml:space="preserve"> 20.</w:t>
            </w:r>
            <w:r>
              <w:t>全校師生</w:t>
            </w:r>
            <w:r>
              <w:t>102</w:t>
            </w:r>
            <w:r>
              <w:t>人</w:t>
            </w:r>
            <w:r>
              <w:t xml:space="preserve"> 21.</w:t>
            </w:r>
            <w:r>
              <w:t>學生</w:t>
            </w:r>
            <w:r>
              <w:t>90</w:t>
            </w:r>
            <w:r>
              <w:t>人</w:t>
            </w:r>
            <w:r>
              <w:t xml:space="preserve"> 22.</w:t>
            </w:r>
            <w:r>
              <w:t>學生</w:t>
            </w:r>
            <w:r>
              <w:t>55</w:t>
            </w:r>
            <w:r>
              <w:t>人</w:t>
            </w:r>
            <w:r>
              <w:t xml:space="preserve"> 23.</w:t>
            </w:r>
            <w:r>
              <w:t>師生</w:t>
            </w:r>
            <w:r>
              <w:t>35</w:t>
            </w:r>
            <w:r>
              <w:t>人</w:t>
            </w:r>
            <w:r>
              <w:t xml:space="preserve"> 24.</w:t>
            </w:r>
            <w:r>
              <w:t>全校師生</w:t>
            </w:r>
            <w:r>
              <w:t>543</w:t>
            </w:r>
            <w:r>
              <w:t>人</w:t>
            </w:r>
            <w:r>
              <w:t xml:space="preserve"> </w:t>
            </w:r>
          </w:p>
        </w:tc>
        <w:tc>
          <w:tcPr>
            <w:tcW w:w="0" w:type="auto"/>
            <w:tcBorders>
              <w:bottom w:val="dotted" w:sz="6" w:space="0" w:color="999999"/>
            </w:tcBorders>
            <w:shd w:val="clear" w:color="auto" w:fill="DDFFDD"/>
            <w:hideMark/>
          </w:tcPr>
          <w:p w:rsidR="00000000" w:rsidRDefault="00922A13">
            <w:r>
              <w:t>1.108/04/25</w:t>
            </w:r>
            <w:r>
              <w:t>於本校希嘉學苑紅磚道</w:t>
            </w:r>
            <w:r>
              <w:t xml:space="preserve"> 2.108/04/29</w:t>
            </w:r>
            <w:r>
              <w:t>於本校伯鐸小劇場</w:t>
            </w:r>
            <w:r>
              <w:t xml:space="preserve"> 3.108/04/30</w:t>
            </w:r>
            <w:r>
              <w:t>於本校伯鐸樓小劇場</w:t>
            </w:r>
            <w:r>
              <w:t xml:space="preserve"> 4.108/05/09</w:t>
            </w:r>
            <w:r>
              <w:t>於本校任垣樓</w:t>
            </w:r>
            <w:r>
              <w:t>120</w:t>
            </w:r>
            <w:r>
              <w:t>教室</w:t>
            </w:r>
            <w:r>
              <w:t xml:space="preserve"> 5.108/05/04</w:t>
            </w:r>
            <w:r>
              <w:t>於至善樓大禮堂</w:t>
            </w:r>
            <w:r>
              <w:t xml:space="preserve"> 6.108</w:t>
            </w:r>
            <w:r>
              <w:t>/03/14</w:t>
            </w:r>
            <w:r>
              <w:t>、</w:t>
            </w:r>
            <w:r>
              <w:t>15</w:t>
            </w:r>
            <w:r>
              <w:t>於成功大學、樹德科大、中山大學</w:t>
            </w:r>
            <w:r>
              <w:t xml:space="preserve"> 7.108/05/13-16</w:t>
            </w:r>
            <w:r>
              <w:t>於本校紅磚道、任垣樓教室、至善全家前走廊</w:t>
            </w:r>
            <w:r>
              <w:t xml:space="preserve"> 8.108/05/09</w:t>
            </w:r>
            <w:r>
              <w:t>及</w:t>
            </w:r>
            <w:r>
              <w:t>12/12</w:t>
            </w:r>
            <w:r>
              <w:t>於本校任垣樓</w:t>
            </w:r>
            <w:r>
              <w:t>120</w:t>
            </w:r>
            <w:r>
              <w:t>教室及靜安樓</w:t>
            </w:r>
            <w:r>
              <w:t>101</w:t>
            </w:r>
            <w:r>
              <w:t>教室</w:t>
            </w:r>
            <w:r>
              <w:t xml:space="preserve"> 9.108/05/23</w:t>
            </w:r>
            <w:r>
              <w:t>於本校至善大禮堂</w:t>
            </w:r>
            <w:r>
              <w:t xml:space="preserve"> 10.108/05/28</w:t>
            </w:r>
            <w:r>
              <w:t>於本校各投票所</w:t>
            </w:r>
            <w:r>
              <w:t xml:space="preserve"> 11.108/03/30</w:t>
            </w:r>
            <w:r>
              <w:t>、</w:t>
            </w:r>
            <w:r>
              <w:t>31</w:t>
            </w:r>
            <w:r>
              <w:t>於明新科技大學及中央大學</w:t>
            </w:r>
            <w:r>
              <w:t xml:space="preserve"> 12.108/06-07</w:t>
            </w:r>
            <w:r>
              <w:t>於我是靜宜社團人粉絲專頁</w:t>
            </w:r>
            <w:r>
              <w:t xml:space="preserve"> 13.108/04/27</w:t>
            </w:r>
            <w:r>
              <w:t>於勤益科技大學</w:t>
            </w:r>
            <w:r>
              <w:t xml:space="preserve"> 14.108/06/30-07/02</w:t>
            </w:r>
            <w:r>
              <w:t>於伯鐸樓</w:t>
            </w:r>
            <w:r>
              <w:t xml:space="preserve"> 116</w:t>
            </w:r>
            <w:r>
              <w:t>及</w:t>
            </w:r>
            <w:r>
              <w:t>117</w:t>
            </w:r>
            <w:r>
              <w:t>教室</w:t>
            </w:r>
            <w:r>
              <w:t xml:space="preserve"> 15.108/09/16</w:t>
            </w:r>
            <w:r>
              <w:t>於本校各投票所</w:t>
            </w:r>
            <w:r>
              <w:t xml:space="preserve"> 16.108/11/8</w:t>
            </w:r>
            <w:r>
              <w:t>於思源樓</w:t>
            </w:r>
            <w:r>
              <w:t>113</w:t>
            </w:r>
            <w:r>
              <w:t>教室</w:t>
            </w:r>
            <w:r>
              <w:t xml:space="preserve"> 17.108/11/14</w:t>
            </w:r>
            <w:r>
              <w:t>於本校伯鐸樓</w:t>
            </w:r>
            <w:r>
              <w:t>121</w:t>
            </w:r>
            <w:r>
              <w:t>教室</w:t>
            </w:r>
            <w:r>
              <w:t xml:space="preserve"> 18.108/11/28</w:t>
            </w:r>
            <w:r>
              <w:t>於本校至善大禮堂</w:t>
            </w:r>
            <w:r>
              <w:t xml:space="preserve"> 19.108/11/14</w:t>
            </w:r>
            <w:r>
              <w:t>、</w:t>
            </w:r>
            <w:r>
              <w:t>12/05</w:t>
            </w:r>
            <w:r>
              <w:t>於任垣樓</w:t>
            </w:r>
            <w:r>
              <w:t>405</w:t>
            </w:r>
            <w:r>
              <w:t>教室</w:t>
            </w:r>
            <w:r>
              <w:t xml:space="preserve"> 20.108/10/17</w:t>
            </w:r>
            <w:r>
              <w:t>、</w:t>
            </w:r>
            <w:r>
              <w:t>11/28</w:t>
            </w:r>
            <w:r>
              <w:t>於任垣</w:t>
            </w:r>
            <w:r>
              <w:t>510</w:t>
            </w:r>
            <w:r>
              <w:t>教室與思源樓</w:t>
            </w:r>
            <w:r>
              <w:t>113</w:t>
            </w:r>
            <w:r>
              <w:t>室</w:t>
            </w:r>
            <w:r>
              <w:t xml:space="preserve"> 21.108/12/02-12/05</w:t>
            </w:r>
            <w:r>
              <w:t>於本校紅磚道、至善樓全家外面、任垣樓教室</w:t>
            </w:r>
            <w:r>
              <w:t xml:space="preserve"> 22.108/11/28</w:t>
            </w:r>
            <w:r>
              <w:t>於本校任垣</w:t>
            </w:r>
            <w:r>
              <w:t>404</w:t>
            </w:r>
            <w:r>
              <w:t>教室</w:t>
            </w:r>
            <w:r>
              <w:t xml:space="preserve"> 23.108/12/19</w:t>
            </w:r>
            <w:r>
              <w:t>於本校希嘉學苑</w:t>
            </w:r>
            <w:r>
              <w:t>1</w:t>
            </w:r>
            <w:r>
              <w:t>樓會議室</w:t>
            </w:r>
            <w:r>
              <w:t xml:space="preserve"> 24.108/11/21</w:t>
            </w:r>
            <w:r>
              <w:t>於本校希嘉學苑前馬路</w:t>
            </w:r>
            <w:r>
              <w:t xml:space="preserve"> </w:t>
            </w:r>
          </w:p>
        </w:tc>
        <w:tc>
          <w:tcPr>
            <w:tcW w:w="0" w:type="auto"/>
            <w:tcBorders>
              <w:bottom w:val="dotted" w:sz="6" w:space="0" w:color="999999"/>
            </w:tcBorders>
            <w:shd w:val="clear" w:color="auto" w:fill="DDFFDD"/>
            <w:hideMark/>
          </w:tcPr>
          <w:p w:rsidR="00000000" w:rsidRDefault="00922A13">
            <w:r>
              <w:t>1.</w:t>
            </w:r>
            <w:r>
              <w:t>活動前宣傳方</w:t>
            </w:r>
            <w:r>
              <w:t>式過於被動</w:t>
            </w:r>
            <w:r>
              <w:t>(</w:t>
            </w:r>
            <w:r>
              <w:t>海報、立牌等帄面文宣</w:t>
            </w:r>
            <w:r>
              <w:t>)</w:t>
            </w:r>
            <w:r>
              <w:t>，建議採積極性宣傳</w:t>
            </w:r>
            <w:r>
              <w:t>(</w:t>
            </w:r>
            <w:r>
              <w:t>街宣、班宣</w:t>
            </w:r>
            <w:r>
              <w:t>)</w:t>
            </w:r>
            <w:r>
              <w:t>。部分參與人員建議可加設有趣的遊戲攤位。建議總召企劃祭典街活動可先行搜尋相關資料，提供工作人員進行招標及後續活動執行，以呈現完整校園日本文化祭典街全貌。建議招募與觀眾互動的特色表演，如魔術社，或是請演出社團增加節目互動性。</w:t>
            </w:r>
            <w:r>
              <w:t xml:space="preserve"> 2.</w:t>
            </w:r>
            <w:r>
              <w:t>開場表演</w:t>
            </w:r>
            <w:r>
              <w:t>:</w:t>
            </w:r>
            <w:r>
              <w:t>本次邀請熱舞社做開場表演，反應熱烈，建議往後可比照辦理。需要提前與表演團體確認開場時間及預約採排時段及走位。評分標準</w:t>
            </w:r>
            <w:r>
              <w:t>:</w:t>
            </w:r>
            <w:r>
              <w:t>評審評選『最佳班級』計分表以『勾選』方式取代分數，並加註評比內容。大家都很遵守時間及規矩且</w:t>
            </w:r>
            <w:r>
              <w:t>場復快速，讓活動完美落幕。</w:t>
            </w:r>
            <w:r>
              <w:t xml:space="preserve"> 3.</w:t>
            </w:r>
            <w:r>
              <w:t>舞台上的設計能夠再做調整。活動的動線能夠再掌握。講者培訓過程中，</w:t>
            </w:r>
            <w:r>
              <w:t>TA</w:t>
            </w:r>
            <w:r>
              <w:t>只有</w:t>
            </w:r>
            <w:r>
              <w:t>3</w:t>
            </w:r>
            <w:r>
              <w:t>名，在培訓稍微吃力，可邀請相關老師幫學生講者進行培訓。</w:t>
            </w:r>
            <w:r>
              <w:t xml:space="preserve"> 4.</w:t>
            </w:r>
            <w:r>
              <w:t>事先確認場地器材狀況。引導動線的識別度不高，建議製作牌子。確認講師交通方式，回程是否需協助安排計程車。任何物品都須於三天前借用完畢。</w:t>
            </w:r>
            <w:r>
              <w:t xml:space="preserve"> 5.</w:t>
            </w:r>
            <w:r>
              <w:t>此次活動整體流程流暢，邀請的評審具專業，嘉賓的演出受到好評，觀眾都給予不錯的評價，唯一美中不足是觀眾人數還有再往上增加的空間，往後宜增加多元的宣傳手法來吸引更多的觀眾！</w:t>
            </w:r>
            <w:r>
              <w:t xml:space="preserve"> 6.</w:t>
            </w:r>
            <w:r>
              <w:t>事前安排搬運分配、行程的分配及時間</w:t>
            </w:r>
            <w:r>
              <w:t>的掌控要再更準確。</w:t>
            </w:r>
            <w:r>
              <w:t xml:space="preserve"> 7.</w:t>
            </w:r>
            <w:r>
              <w:t>這學期的性別週系列活動，校內師生很熱情參與，擺攤工作人員準時到場並耐心的為同學們解說內容，需要改進的地方是場佈前、場復需拍照片，避免造成交接不順利。</w:t>
            </w:r>
            <w:r>
              <w:t xml:space="preserve"> 8. </w:t>
            </w:r>
            <w:r>
              <w:t>建議應多加增設校方與學生能夠有效「溝通」的平台</w:t>
            </w:r>
            <w:r>
              <w:t xml:space="preserve"> 8.</w:t>
            </w:r>
            <w:r>
              <w:t>獎狀證書名字需再次確認。</w:t>
            </w:r>
            <w:r>
              <w:t xml:space="preserve"> 10.</w:t>
            </w:r>
            <w:r>
              <w:t>建議增加格倫樓選區。</w:t>
            </w:r>
            <w:r>
              <w:t xml:space="preserve"> 11.</w:t>
            </w:r>
            <w:r>
              <w:t>建議送審資料之期限需再往前調整。</w:t>
            </w:r>
            <w:r>
              <w:t xml:space="preserve"> 12.</w:t>
            </w:r>
            <w:r>
              <w:t>建議提早進行活動規劃，延長報名時間。</w:t>
            </w:r>
            <w:r>
              <w:t xml:space="preserve"> 13.</w:t>
            </w:r>
            <w:r>
              <w:t>介紹自己社團時，可統一說法，避免造成前後說明方式不一。</w:t>
            </w:r>
            <w:r>
              <w:t xml:space="preserve"> 14.</w:t>
            </w:r>
            <w:r>
              <w:t>參加人數不如預期，往後應更積極宣導與邀請。雖參與人數較少，但相對的更利於各</w:t>
            </w:r>
            <w:r>
              <w:t>社團間的討論與分享。</w:t>
            </w:r>
            <w:r>
              <w:t xml:space="preserve"> 15.</w:t>
            </w:r>
            <w:r>
              <w:t>建議彈性調整投票時間。</w:t>
            </w:r>
            <w:r>
              <w:t xml:space="preserve"> 16.</w:t>
            </w:r>
            <w:r>
              <w:t>繪師知名度高，與聽眾互動熱切，並與現場交流電子繪圖技巧、作畫元素及故事構想，活動評價高，期望之後有類似的講座。</w:t>
            </w:r>
            <w:r>
              <w:t xml:space="preserve"> 17. </w:t>
            </w:r>
            <w:r>
              <w:t>籌備時間及報名期間過短，應拉長籌備和報名時間。</w:t>
            </w:r>
            <w:r>
              <w:t xml:space="preserve"> 18.</w:t>
            </w:r>
            <w:r>
              <w:t>主持人串場時要留意表演者是否已準備好再退場。表演前的試音順序應該按照正式歌曲的順序彩排，以利台上工作人員架設器材。</w:t>
            </w:r>
            <w:r>
              <w:t xml:space="preserve"> 19.</w:t>
            </w:r>
            <w:r>
              <w:t>兩場次參與人數皆不如預期</w:t>
            </w:r>
            <w:r>
              <w:t xml:space="preserve"> </w:t>
            </w:r>
            <w:r>
              <w:t>，往後應思考宣傳方式，以吸引更多同學參與；訂定活動日期時，亦應事先留意當天是否有其他重大活動，避免影響到參與人數。</w:t>
            </w:r>
            <w:r>
              <w:t xml:space="preserve"> 20.</w:t>
            </w:r>
            <w:r>
              <w:t>本次規劃活</w:t>
            </w:r>
            <w:r>
              <w:t>動時，智慧財產權較無法吸引學生參與，未來應思考貼近大學生的議題，以吸引學生參與。</w:t>
            </w:r>
            <w:r>
              <w:t xml:space="preserve"> 21.</w:t>
            </w:r>
            <w:r>
              <w:t>本次性別週活動圓滿完成，來幫忙的工作人員都很認真完成分配的工作，同學也很熱情的參與活動，要改進的主要是工作人員對於活動的熟悉度還不夠完整，行前會建議可訂在晚上，時間上會比較充裕，並教導工作人員需知道的內容。</w:t>
            </w:r>
            <w:r>
              <w:t xml:space="preserve"> 22.</w:t>
            </w:r>
            <w:r>
              <w:t>實習幹部危機意識需再加強訓練。幹部積極度提升，以利活動順利辦理。</w:t>
            </w:r>
            <w:r>
              <w:t xml:space="preserve"> 23.</w:t>
            </w:r>
            <w:r>
              <w:t>建議分組用具可多準備，減少學生等待的時間。</w:t>
            </w:r>
            <w:r>
              <w:t xml:space="preserve"> 24.</w:t>
            </w:r>
            <w:r>
              <w:t>建議活動行前通知發出時間提早。</w:t>
            </w:r>
            <w:r>
              <w:t xml:space="preserve"> </w:t>
            </w:r>
          </w:p>
        </w:tc>
        <w:tc>
          <w:tcPr>
            <w:tcW w:w="0" w:type="auto"/>
            <w:shd w:val="clear" w:color="auto" w:fill="DDFFDD"/>
            <w:vAlign w:val="center"/>
            <w:hideMark/>
          </w:tcPr>
          <w:p w:rsidR="00000000" w:rsidRDefault="00922A13">
            <w:pPr>
              <w:rPr>
                <w:rFonts w:ascii="Times New Roman" w:eastAsia="Times New Roman" w:hAnsi="Times New Roman" w:cs="Times New Roman"/>
                <w:sz w:val="20"/>
                <w:szCs w:val="20"/>
              </w:rPr>
            </w:pPr>
          </w:p>
        </w:tc>
        <w:tc>
          <w:tcPr>
            <w:tcW w:w="0" w:type="auto"/>
            <w:shd w:val="clear" w:color="auto" w:fill="DDFFDD"/>
            <w:vAlign w:val="center"/>
            <w:hideMark/>
          </w:tcPr>
          <w:p w:rsidR="00000000" w:rsidRDefault="00922A13">
            <w:pPr>
              <w:rPr>
                <w:rFonts w:ascii="Times New Roman" w:eastAsia="Times New Roman" w:hAnsi="Times New Roman" w:cs="Times New Roman"/>
                <w:sz w:val="20"/>
                <w:szCs w:val="20"/>
              </w:rPr>
            </w:pPr>
          </w:p>
        </w:tc>
        <w:tc>
          <w:tcPr>
            <w:tcW w:w="0" w:type="auto"/>
            <w:shd w:val="clear" w:color="auto" w:fill="DDFFDD"/>
            <w:vAlign w:val="center"/>
            <w:hideMark/>
          </w:tcPr>
          <w:p w:rsidR="00000000" w:rsidRDefault="00922A13">
            <w:pPr>
              <w:rPr>
                <w:rFonts w:ascii="Times New Roman" w:eastAsia="Times New Roman" w:hAnsi="Times New Roman" w:cs="Times New Roman"/>
                <w:sz w:val="20"/>
                <w:szCs w:val="20"/>
              </w:rPr>
            </w:pPr>
          </w:p>
        </w:tc>
      </w:tr>
      <w:tr w:rsidR="00000000">
        <w:trPr>
          <w:tblCellSpacing w:w="15" w:type="dxa"/>
          <w:jc w:val="center"/>
        </w:trPr>
        <w:tc>
          <w:tcPr>
            <w:tcW w:w="0" w:type="auto"/>
            <w:tcBorders>
              <w:bottom w:val="dotted" w:sz="6" w:space="0" w:color="999999"/>
            </w:tcBorders>
            <w:hideMark/>
          </w:tcPr>
          <w:p w:rsidR="00000000" w:rsidRDefault="00922A13">
            <w:r>
              <w:t>63</w:t>
            </w:r>
          </w:p>
        </w:tc>
        <w:tc>
          <w:tcPr>
            <w:tcW w:w="0" w:type="auto"/>
            <w:tcBorders>
              <w:bottom w:val="dotted" w:sz="6" w:space="0" w:color="999999"/>
            </w:tcBorders>
            <w:hideMark/>
          </w:tcPr>
          <w:p w:rsidR="00000000" w:rsidRDefault="00922A13">
            <w:r>
              <w:t>補助社團辦理成果發表展演</w:t>
            </w:r>
          </w:p>
        </w:tc>
        <w:tc>
          <w:tcPr>
            <w:tcW w:w="0" w:type="auto"/>
            <w:tcBorders>
              <w:bottom w:val="dotted" w:sz="6" w:space="0" w:color="999999"/>
            </w:tcBorders>
            <w:hideMark/>
          </w:tcPr>
          <w:p w:rsidR="00000000" w:rsidRDefault="00922A13">
            <w:r>
              <w:t>56,225(</w:t>
            </w:r>
            <w:r>
              <w:t>獎金：</w:t>
            </w:r>
            <w:r>
              <w:t>0)(</w:t>
            </w:r>
            <w:r>
              <w:t>獎品：</w:t>
            </w:r>
            <w:r>
              <w:t>0)</w:t>
            </w:r>
          </w:p>
        </w:tc>
        <w:tc>
          <w:tcPr>
            <w:tcW w:w="0" w:type="auto"/>
            <w:tcBorders>
              <w:bottom w:val="dotted" w:sz="6" w:space="0" w:color="999999"/>
            </w:tcBorders>
            <w:hideMark/>
          </w:tcPr>
          <w:p w:rsidR="00000000" w:rsidRDefault="00922A13">
            <w:r>
              <w:t>105,610</w:t>
            </w:r>
          </w:p>
        </w:tc>
        <w:tc>
          <w:tcPr>
            <w:tcW w:w="0" w:type="auto"/>
            <w:tcBorders>
              <w:bottom w:val="dotted" w:sz="6" w:space="0" w:color="999999"/>
            </w:tcBorders>
            <w:hideMark/>
          </w:tcPr>
          <w:p w:rsidR="00000000" w:rsidRDefault="00922A13">
            <w:r>
              <w:t>1.</w:t>
            </w:r>
            <w:r>
              <w:t>手語社手語成果展：活動滿意度</w:t>
            </w:r>
            <w:r>
              <w:t>91%</w:t>
            </w:r>
            <w:r>
              <w:t>，幹部們在台上的表演狀況和臨場反應非常好，整體演出相當精彩。</w:t>
            </w:r>
            <w:r>
              <w:t xml:space="preserve"> 2.</w:t>
            </w:r>
            <w:r>
              <w:t>西文系學會第</w:t>
            </w:r>
            <w:r>
              <w:t>34</w:t>
            </w:r>
            <w:r>
              <w:t>屆西文戲劇比賽：</w:t>
            </w:r>
            <w:r>
              <w:t>.</w:t>
            </w:r>
            <w:r>
              <w:t>各班工作分配明確，挖掘出每個人的長處，如導演場控能力、編劇想像執行力。在課堂以外接觸西文，每週每班增加</w:t>
            </w:r>
            <w:r>
              <w:t xml:space="preserve"> 200H/20 </w:t>
            </w:r>
            <w:r>
              <w:t>人次主動學習西文時間，增進各班之向心力。讓師長與學生們有更多課堂外的接觸及交流，並肯定系會成員付出及認同系學會。</w:t>
            </w:r>
            <w:r>
              <w:t xml:space="preserve"> 3.</w:t>
            </w:r>
            <w:r>
              <w:t>書篆社成果展：活動滿意度</w:t>
            </w:r>
            <w:r>
              <w:t>70%</w:t>
            </w:r>
            <w:r>
              <w:t>。本次成果展活動名稱為「翰墨情緣」，共展出</w:t>
            </w:r>
            <w:r>
              <w:t>25</w:t>
            </w:r>
            <w:r>
              <w:t>件作品，由林文仁老師</w:t>
            </w:r>
            <w:r>
              <w:t>指導社員以捲軸的方式呈現金文與行書之美，作品內容由社員自由發揮。社員們第一次在沒有九宮格輔助的捲軸上書寫，需要掌握好空間佈局，及更加大膽的下筆才能完成作品。藉由成果展呈現一學年所學及努力，增進了社員們的信心，也更加推廣書法這項藝術。</w:t>
            </w:r>
            <w:r>
              <w:t xml:space="preserve"> 4.</w:t>
            </w:r>
            <w:r>
              <w:t>基服之夜</w:t>
            </w:r>
            <w:r>
              <w:t>-</w:t>
            </w:r>
            <w:r>
              <w:t>惑心之謎：滿意度</w:t>
            </w:r>
            <w:r>
              <w:t>87%</w:t>
            </w:r>
            <w:r>
              <w:t>。藉由舞台的表演，展現基服社一整年的活動及學習成果，也透過觀眾讓大家一同參與基服的生日，也讓大家一起見證新舊幹部的交接儀式。</w:t>
            </w:r>
            <w:r>
              <w:t xml:space="preserve"> 5.</w:t>
            </w:r>
            <w:r>
              <w:t>人聲樂團期末成發：滿意度</w:t>
            </w:r>
            <w:r>
              <w:t>90.4%</w:t>
            </w:r>
            <w:r>
              <w:t>，藉由成果表演讓社員有展現自己的機會，增加表演經驗。除了可以增加社團曝光率，也</w:t>
            </w:r>
            <w:r>
              <w:t>經由表演吸引喜歡阿卡貝拉的校外社團或人士前來觀賞與分享交流。</w:t>
            </w:r>
            <w:r>
              <w:t xml:space="preserve"> 6.</w:t>
            </w:r>
            <w:r>
              <w:t>熱舞社成果展：整體活動滿意度</w:t>
            </w:r>
            <w:r>
              <w:t>84.6%</w:t>
            </w:r>
            <w:r>
              <w:t>。本次成果展主題為「舞遊仙境」，希望透過舞蹈帶領觀眾們進到童話故事的世界，共演出</w:t>
            </w:r>
            <w:r>
              <w:t>21</w:t>
            </w:r>
            <w:r>
              <w:t>支舞蹈，經過一年的學習與成長，新生的舞蹈表演超乎水準，幹部們在教學能力、社團經營及活動策畫與執行等各方面皆有所增長。</w:t>
            </w:r>
            <w:r>
              <w:t xml:space="preserve"> 7.</w:t>
            </w:r>
            <w:r>
              <w:t>歌研社成果發表</w:t>
            </w:r>
            <w:r>
              <w:t>-</w:t>
            </w:r>
            <w:r>
              <w:t>關於你的歌：滿意度</w:t>
            </w:r>
            <w:r>
              <w:t>92.9%</w:t>
            </w:r>
            <w:r>
              <w:t>，此次成發以社內競賽選擇表演者，以此方式激勵設員練習的動機並增添適當壓力，雖為新興社團，但有前一次辦理成果發表會的經驗，此次相對成熟，社員與幹部間在過程中皆有</w:t>
            </w:r>
            <w:r>
              <w:t>所成長，臨機應變能力也增強許多。</w:t>
            </w:r>
            <w:r>
              <w:t xml:space="preserve"> 8.</w:t>
            </w:r>
            <w:r>
              <w:t>大傳系學會</w:t>
            </w:r>
            <w:r>
              <w:t>2019</w:t>
            </w:r>
            <w:r>
              <w:t>年大傳奧斯卡影像競賽頒獎典禮：以競賽方式作為媒介，宣揚參賽者自身作品，讓更多觀眾看到，這次共收</w:t>
            </w:r>
            <w:r>
              <w:t xml:space="preserve"> 136 </w:t>
            </w:r>
            <w:r>
              <w:t>件作品，總獎項達</w:t>
            </w:r>
            <w:r>
              <w:t xml:space="preserve"> 20 </w:t>
            </w:r>
            <w:r>
              <w:t>項，吸引線上觀眾關注不同作品。透過競賽方式使參賽者從中吸取經驗、儲備自身競爭力，藉由比賽肯定自身能力。本次影像徵件結合影展呈現，讓得獎作品能夠在開放的空間公開播放，增加同學活動企劃與執行能力，展現學生在校學習成果。</w:t>
            </w:r>
            <w:r>
              <w:t xml:space="preserve"> 9.</w:t>
            </w:r>
            <w:r>
              <w:t>魔術社成果展：活動滿意度為</w:t>
            </w:r>
            <w:r>
              <w:t>95%</w:t>
            </w:r>
            <w:r>
              <w:t>。此次的成果發表，對於魔術社的舊社員來說，是一個挑戰自己更多的機會，呈現不同</w:t>
            </w:r>
            <w:r>
              <w:t>的魔術手法，而新進社員則是培養自己的表演膽量及技巧，由於這次邀約校內友社一同演出，讓整場表演更加精彩豐富，有別以往純魔幻之夜體驗，更襯托到魔術的魅力。</w:t>
            </w:r>
            <w:r>
              <w:t xml:space="preserve"> 10.</w:t>
            </w:r>
            <w:r>
              <w:t>國樂團畢業演奏暨成發：活動滿意度</w:t>
            </w:r>
            <w:r>
              <w:t>93.64%</w:t>
            </w:r>
            <w:r>
              <w:t>，這次的成果發表在畢業生心裡創造了一項里程碑，對於社團也有新的突破，整場表演都由一位學生指揮扛起，團員與指揮間的配合與默契，成功共同完成這項挑戰，同時也增加團員對於音樂的敏感度和技巧，團員之間的感情也更加密切。</w:t>
            </w:r>
            <w:r>
              <w:t xml:space="preserve"> 11.</w:t>
            </w:r>
            <w:r>
              <w:t>攝影社成果展：活動滿意度</w:t>
            </w:r>
            <w:r>
              <w:t>73.1</w:t>
            </w:r>
            <w:r>
              <w:t>％。此次成果展雖然投稿人數略少，但投稿作品數甚佳，共</w:t>
            </w:r>
            <w:r>
              <w:t>61</w:t>
            </w:r>
            <w:r>
              <w:t>件，</w:t>
            </w:r>
            <w:r>
              <w:t>作品也相對的用心，也看出了社員對自我風格還有照片細節的掌握；場地不同於上次的藝廊放置於圖書館成效頗佳，觀看人流有明顯的上升，作品看管也減少了不少人力，但活動中仍有執行困擾的因素，如：部分個人因素及期末課業壓力，造成部分時間人手不足，也增加了觀看人數統計的困難，使得數據較為不精準。</w:t>
            </w:r>
            <w:r>
              <w:t xml:space="preserve"> 12.</w:t>
            </w:r>
            <w:r>
              <w:t>管樂社期末音樂會：總滿意度</w:t>
            </w:r>
            <w:r>
              <w:t>95.3%</w:t>
            </w:r>
            <w:r>
              <w:t>，每個參與演出的社員在這次的音樂會及學期間的練習中皆有所成長，演奏技巧方面，社員們在音準音色的掌控度皆有進步。活動結合屬於管樂社自己的畢業典禮，為應屆畢業生舉辦了別開生面的一場「頒獎典禮」</w:t>
            </w:r>
            <w:r>
              <w:t>，成為最具特色的社團活動。</w:t>
            </w:r>
            <w:r>
              <w:t xml:space="preserve"> 13.107-2</w:t>
            </w:r>
            <w:r>
              <w:t>鋼琴社成果發表：滿意度</w:t>
            </w:r>
            <w:r>
              <w:t>96%</w:t>
            </w:r>
            <w:r>
              <w:t>，這學期成發也讓幾位剛學鋼琴的同學上台表演，增加他們的自信心。這次成發融合其他樂器一</w:t>
            </w:r>
            <w:r>
              <w:t xml:space="preserve"> </w:t>
            </w:r>
            <w:r>
              <w:t>起演出，不單單只有鋼琴，增加表演的豐富性。</w:t>
            </w:r>
            <w:r>
              <w:t xml:space="preserve"> 14.108-1</w:t>
            </w:r>
            <w:r>
              <w:t>鋼琴社期末成發：活動滿意度</w:t>
            </w:r>
            <w:r>
              <w:t>95%</w:t>
            </w:r>
            <w:r>
              <w:t>。此次成果發表表演內容做了調整，不僅演出傳統古典樂，增加了不同曲風歌曲，像是流行歌曲，因為它的受眾較廣，亦藉此鼓勵社員多上台演出，展現學習成果。從回饋問卷中可看出多元曲風的安排，加入流行歌曲迴響是好的，因此提升了觀眾前來聆聽的意願度與共鳴。</w:t>
            </w:r>
            <w:r>
              <w:t xml:space="preserve"> 15.108-1</w:t>
            </w:r>
            <w:r>
              <w:t>歌唱</w:t>
            </w:r>
            <w:r>
              <w:t>研習社無限唱癮成果發表：活動滿意度</w:t>
            </w:r>
            <w:r>
              <w:t>90.2%</w:t>
            </w:r>
            <w:r>
              <w:t>。回饋單內容大多表示喜歡本次比賽的賽程設計，使人想要留到最後揭曉結果。主持人兩人默契十足，輕鬆幽默的談話風格，使整場比賽氣氛愉快，而沒有沉重緊繃的感覺，台下觀眾以及參賽者親友團的歡呼尖叫也讓氣氛更熱絡，活動順利圓滿成功。</w:t>
            </w:r>
            <w:r>
              <w:t xml:space="preserve"> 16.108-1</w:t>
            </w:r>
            <w:r>
              <w:t>管樂社緣序期末成發：活動滿意度</w:t>
            </w:r>
            <w:r>
              <w:t>91.12%</w:t>
            </w:r>
            <w:r>
              <w:t>。藉由期末音樂會提供表演舞台給社員們演出這學期的學習成果，為呈現精彩的演出，從平常練習至音樂會當天，所有成員皆抱以最嚴謹且積極的態度，雖然在演出技巧方面尚有進步空間，但演出成果及品質依舊令</w:t>
            </w:r>
            <w:r>
              <w:t>人讚賞。</w:t>
            </w:r>
            <w:r>
              <w:t xml:space="preserve"> 17.108-1</w:t>
            </w:r>
            <w:r>
              <w:t>雅音國樂團期末成發：活動滿意度</w:t>
            </w:r>
            <w:r>
              <w:t>86.23%</w:t>
            </w:r>
            <w:r>
              <w:t>。透過成果發表成功用音樂將我們與觀眾連結，演出結束後的安可聲與呼喊聲，更是可感受到觀眾對於演出曲目的喜愛，而這些都是給予演出人員最大的鼓勵與支持，雖然演出並非完美，視聽設備使用也有進步空間，但觀眾的回饋是整場活動下來很棒，給予他們一個美好的夜晚，這也是我們在此活動心靈上最大的收穫。</w:t>
            </w:r>
            <w:r>
              <w:t xml:space="preserve"> 18.108-1</w:t>
            </w:r>
            <w:r>
              <w:t>熱音社期末成發：活動滿意度</w:t>
            </w:r>
            <w:r>
              <w:t>86.3%</w:t>
            </w:r>
            <w:r>
              <w:t>。此次成果發表有許多新社員從零開始到成功上台演出，觀眾熱情的回應給予最大的回饋，加上友校共同演出，讓整體氣氛</w:t>
            </w:r>
            <w:r>
              <w:t>更棒，該活動亦是實習幹部們參與辦理的第一場活動，擔任工作人員同時也是表演者，從中學習到不同的經驗，例如裝台、舞台魅力掌握、以及如何成為優秀表演者，整場活動靠著團隊的合作無間，將活動圓滿辦理成功。</w:t>
            </w:r>
            <w:r>
              <w:t xml:space="preserve"> 19.108-1</w:t>
            </w:r>
            <w:r>
              <w:t>熱舞社期末成發：活動滿意度</w:t>
            </w:r>
            <w:r>
              <w:t>82%</w:t>
            </w:r>
            <w:r>
              <w:t>。透過期末小成發給予了新生表演舞台，在這場活動的主角是他們，藉此展現一學期努力練習的學習成果，同時也發表社團成員一同努力的心血，延續熱舞社的精神，向全校師生展示社團多元風格的舞風，觀眾的回饋是表演很精采。</w:t>
            </w:r>
            <w:r>
              <w:t xml:space="preserve"> </w:t>
            </w:r>
          </w:p>
        </w:tc>
        <w:tc>
          <w:tcPr>
            <w:tcW w:w="0" w:type="auto"/>
            <w:tcBorders>
              <w:bottom w:val="dotted" w:sz="6" w:space="0" w:color="999999"/>
            </w:tcBorders>
            <w:hideMark/>
          </w:tcPr>
          <w:p w:rsidR="00000000" w:rsidRDefault="00922A13">
            <w:r>
              <w:t>1.</w:t>
            </w:r>
            <w:r>
              <w:t>師生</w:t>
            </w:r>
            <w:r>
              <w:t>53</w:t>
            </w:r>
            <w:r>
              <w:t>人</w:t>
            </w:r>
            <w:r>
              <w:t xml:space="preserve"> 2.</w:t>
            </w:r>
            <w:r>
              <w:t>全校師生</w:t>
            </w:r>
            <w:r>
              <w:t>250</w:t>
            </w:r>
            <w:r>
              <w:t>人</w:t>
            </w:r>
            <w:r>
              <w:t xml:space="preserve"> 3.</w:t>
            </w:r>
            <w:r>
              <w:t>參展人數</w:t>
            </w:r>
            <w:r>
              <w:t>14</w:t>
            </w:r>
            <w:r>
              <w:t>人、參</w:t>
            </w:r>
            <w:r>
              <w:t>觀師生</w:t>
            </w:r>
            <w:r>
              <w:t>250</w:t>
            </w:r>
            <w:r>
              <w:t>人</w:t>
            </w:r>
            <w:r>
              <w:t xml:space="preserve"> 4.</w:t>
            </w:r>
            <w:r>
              <w:t>全校師生及友校夥伴</w:t>
            </w:r>
            <w:r>
              <w:t>250</w:t>
            </w:r>
            <w:r>
              <w:t>人</w:t>
            </w:r>
            <w:r>
              <w:t xml:space="preserve"> 5.</w:t>
            </w:r>
            <w:r>
              <w:t>師生約</w:t>
            </w:r>
            <w:r>
              <w:t>60</w:t>
            </w:r>
            <w:r>
              <w:t>人</w:t>
            </w:r>
            <w:r>
              <w:t xml:space="preserve"> 6.</w:t>
            </w:r>
            <w:r>
              <w:t>師生約</w:t>
            </w:r>
            <w:r>
              <w:t>700</w:t>
            </w:r>
            <w:r>
              <w:t>人</w:t>
            </w:r>
            <w:r>
              <w:t xml:space="preserve"> 7.</w:t>
            </w:r>
            <w:r>
              <w:t>師生約</w:t>
            </w:r>
            <w:r>
              <w:t>100</w:t>
            </w:r>
            <w:r>
              <w:t>人</w:t>
            </w:r>
            <w:r>
              <w:t xml:space="preserve"> 8.</w:t>
            </w:r>
            <w:r>
              <w:t>全校師生</w:t>
            </w:r>
            <w:r>
              <w:t>200</w:t>
            </w:r>
            <w:r>
              <w:t>人</w:t>
            </w:r>
            <w:r>
              <w:t xml:space="preserve"> 9.</w:t>
            </w:r>
            <w:r>
              <w:t>師生</w:t>
            </w:r>
            <w:r>
              <w:t>30</w:t>
            </w:r>
            <w:r>
              <w:t>人</w:t>
            </w:r>
            <w:r>
              <w:t xml:space="preserve"> 10.</w:t>
            </w:r>
            <w:r>
              <w:t>師生約</w:t>
            </w:r>
            <w:r>
              <w:t>100</w:t>
            </w:r>
            <w:r>
              <w:t>人</w:t>
            </w:r>
            <w:r>
              <w:t xml:space="preserve"> 11.</w:t>
            </w:r>
            <w:r>
              <w:t>投稿人數</w:t>
            </w:r>
            <w:r>
              <w:t>14</w:t>
            </w:r>
            <w:r>
              <w:t>人，投稿件數</w:t>
            </w:r>
            <w:r>
              <w:t>61</w:t>
            </w:r>
            <w:r>
              <w:t>件，師生</w:t>
            </w:r>
            <w:r>
              <w:t>300</w:t>
            </w:r>
            <w:r>
              <w:t>人</w:t>
            </w:r>
            <w:r>
              <w:t xml:space="preserve"> 12.</w:t>
            </w:r>
            <w:r>
              <w:t>師生約</w:t>
            </w:r>
            <w:r>
              <w:t>150</w:t>
            </w:r>
            <w:r>
              <w:t>人</w:t>
            </w:r>
            <w:r>
              <w:t xml:space="preserve"> 13.</w:t>
            </w:r>
            <w:r>
              <w:t>師生</w:t>
            </w:r>
            <w:r>
              <w:t>60</w:t>
            </w:r>
            <w:r>
              <w:t>人</w:t>
            </w:r>
            <w:r>
              <w:t xml:space="preserve"> 14.</w:t>
            </w:r>
            <w:r>
              <w:t>師生</w:t>
            </w:r>
            <w:r>
              <w:t>200</w:t>
            </w:r>
            <w:r>
              <w:t>人</w:t>
            </w:r>
            <w:r>
              <w:t xml:space="preserve"> 15.</w:t>
            </w:r>
            <w:r>
              <w:t>師生</w:t>
            </w:r>
            <w:r>
              <w:t>130</w:t>
            </w:r>
            <w:r>
              <w:t>人</w:t>
            </w:r>
            <w:r>
              <w:t xml:space="preserve"> 16.</w:t>
            </w:r>
            <w:r>
              <w:t>師生</w:t>
            </w:r>
            <w:r>
              <w:t>54</w:t>
            </w:r>
            <w:r>
              <w:t>人</w:t>
            </w:r>
            <w:r>
              <w:t xml:space="preserve"> 17.</w:t>
            </w:r>
            <w:r>
              <w:t>師生</w:t>
            </w:r>
            <w:r>
              <w:t>34</w:t>
            </w:r>
            <w:r>
              <w:t>人</w:t>
            </w:r>
            <w:r>
              <w:t xml:space="preserve"> 18.</w:t>
            </w:r>
            <w:r>
              <w:t>師生</w:t>
            </w:r>
            <w:r>
              <w:t>68</w:t>
            </w:r>
            <w:r>
              <w:t>人</w:t>
            </w:r>
            <w:r>
              <w:t xml:space="preserve"> 19.</w:t>
            </w:r>
            <w:r>
              <w:t>師生</w:t>
            </w:r>
            <w:r>
              <w:t>150</w:t>
            </w:r>
            <w:r>
              <w:t>人</w:t>
            </w:r>
            <w:r>
              <w:t xml:space="preserve"> </w:t>
            </w:r>
          </w:p>
        </w:tc>
        <w:tc>
          <w:tcPr>
            <w:tcW w:w="0" w:type="auto"/>
            <w:tcBorders>
              <w:bottom w:val="dotted" w:sz="6" w:space="0" w:color="999999"/>
            </w:tcBorders>
            <w:hideMark/>
          </w:tcPr>
          <w:p w:rsidR="00000000" w:rsidRDefault="00922A13">
            <w:r>
              <w:t>1.108/05/03</w:t>
            </w:r>
            <w:r>
              <w:t>於伯鐸樓小劇場</w:t>
            </w:r>
            <w:r>
              <w:t xml:space="preserve"> 2.108/05/01</w:t>
            </w:r>
            <w:r>
              <w:t>於本校伯鐸樓小劇場</w:t>
            </w:r>
            <w:r>
              <w:t xml:space="preserve"> 3.108/05/13-05/24</w:t>
            </w:r>
            <w:r>
              <w:t>於本校任垣樓</w:t>
            </w:r>
            <w:r>
              <w:t>2F</w:t>
            </w:r>
            <w:r>
              <w:t>多功能藝</w:t>
            </w:r>
            <w:r>
              <w:t>術走廊</w:t>
            </w:r>
            <w:r>
              <w:t xml:space="preserve"> 4.108/03/29</w:t>
            </w:r>
            <w:r>
              <w:t>於本校至善樓大禮堂</w:t>
            </w:r>
            <w:r>
              <w:t xml:space="preserve"> 5.108/05/30</w:t>
            </w:r>
            <w:r>
              <w:t>於本校至善樓大禮堂</w:t>
            </w:r>
            <w:r>
              <w:t xml:space="preserve"> 6.108/05/28</w:t>
            </w:r>
            <w:r>
              <w:t>於至善大禮堂</w:t>
            </w:r>
            <w:r>
              <w:t xml:space="preserve"> 7.108/06/05</w:t>
            </w:r>
            <w:r>
              <w:t>於伯鐸樓小劇場</w:t>
            </w:r>
            <w:r>
              <w:t xml:space="preserve"> 8.108/05/15</w:t>
            </w:r>
            <w:r>
              <w:t>於本校至善樓大禮堂</w:t>
            </w:r>
            <w:r>
              <w:t xml:space="preserve"> 9.108/06/04</w:t>
            </w:r>
            <w:r>
              <w:t>於本校伯鐸小劇場。</w:t>
            </w:r>
            <w:r>
              <w:t xml:space="preserve"> 10.108/06/12</w:t>
            </w:r>
            <w:r>
              <w:t>於伯鐸樓小劇場</w:t>
            </w:r>
            <w:r>
              <w:t xml:space="preserve"> 11.108/06/03-14</w:t>
            </w:r>
            <w:r>
              <w:t>於本校蓋夏圖書館</w:t>
            </w:r>
            <w:r>
              <w:t>2F 12.108/05/26</w:t>
            </w:r>
            <w:r>
              <w:t>於至善樓大禮堂</w:t>
            </w:r>
            <w:r>
              <w:t xml:space="preserve"> 13.108/06/11</w:t>
            </w:r>
            <w:r>
              <w:t>於伯鐸樓小劇場</w:t>
            </w:r>
            <w:r>
              <w:t xml:space="preserve"> 14.108/11/26</w:t>
            </w:r>
            <w:r>
              <w:t>於本校伯鐸小劇場</w:t>
            </w:r>
            <w:r>
              <w:t xml:space="preserve"> 15.108/11/27</w:t>
            </w:r>
            <w:r>
              <w:t>於伯鐸樓小劇場</w:t>
            </w:r>
            <w:r>
              <w:t xml:space="preserve"> 16.1</w:t>
            </w:r>
            <w:r>
              <w:t>08/12/08</w:t>
            </w:r>
            <w:r>
              <w:t>於本校至善樓大禮堂</w:t>
            </w:r>
            <w:r>
              <w:t xml:space="preserve"> 17.108/12/10</w:t>
            </w:r>
            <w:r>
              <w:t>於本校伯鐸樓小劇場</w:t>
            </w:r>
            <w:r>
              <w:t xml:space="preserve"> 18.108/12/19</w:t>
            </w:r>
            <w:r>
              <w:t>於本校至善</w:t>
            </w:r>
            <w:r>
              <w:t>2</w:t>
            </w:r>
            <w:r>
              <w:t>樓平台</w:t>
            </w:r>
            <w:r>
              <w:t xml:space="preserve"> 19.108/12/19</w:t>
            </w:r>
            <w:r>
              <w:t>於本校至善地下室動靜空間</w:t>
            </w:r>
            <w:r>
              <w:t xml:space="preserve"> </w:t>
            </w:r>
          </w:p>
        </w:tc>
        <w:tc>
          <w:tcPr>
            <w:tcW w:w="0" w:type="auto"/>
            <w:tcBorders>
              <w:bottom w:val="dotted" w:sz="6" w:space="0" w:color="999999"/>
            </w:tcBorders>
            <w:hideMark/>
          </w:tcPr>
          <w:p w:rsidR="00000000" w:rsidRDefault="00922A13">
            <w:r>
              <w:t>1.</w:t>
            </w:r>
            <w:r>
              <w:t>這次活動各組工作進度如期完成，演員間的默契及配合度很高，這次的成果發表帶給觀眾及受邀來賓完美與精彩的呈現，唯有頒獎流程在排練時需要更加熟悉流程會更順利。</w:t>
            </w:r>
            <w:r>
              <w:t xml:space="preserve"> 2.</w:t>
            </w:r>
            <w:r>
              <w:t>戲劇比賽是系上每年都要舉辦的傳統活動，讓活動精彩的呈現更是我們每年都需要更努力的地方，更充足的準備也會讓活動進行得更順利、有趣。在時間上的安排需要多多注意，才能使活動更快速結</w:t>
            </w:r>
            <w:r>
              <w:t>束。</w:t>
            </w:r>
            <w:r>
              <w:t xml:space="preserve"> 3.</w:t>
            </w:r>
            <w:r>
              <w:t>籌備展覽的過程中應與幹部進行詳細討論與規劃。展出作品數量可再增加，建議提前一兩個禮拜的時間收集。活動場佈與場復的人手不足，建議人數為</w:t>
            </w:r>
            <w:r>
              <w:t>5</w:t>
            </w:r>
            <w:r>
              <w:t>人以上。對於成果展時間的安排需要再慎重考量。活動的宣傳方式太過單一，需加強其它宣傳管道。</w:t>
            </w:r>
            <w:r>
              <w:t xml:space="preserve"> 4.</w:t>
            </w:r>
            <w:r>
              <w:t>進場時間延誤，建議多提醒觀眾進場時間，時間到了就準時開始。</w:t>
            </w:r>
            <w:r>
              <w:t xml:space="preserve"> 5.</w:t>
            </w:r>
            <w:r>
              <w:t>這次為了成果發表練習的新歌普遍獲得良好回響，往後將多展現活潑且能帶動場面的歌，帶出阿卡貝拉多元與創新。請來的社會團體「拉貝卡人聲樂團」表演精緻生動，為活動添上許多光彩，活動突發的頒獎典禮也帶動整體氣氛，使得場面</w:t>
            </w:r>
            <w:r>
              <w:t>較為熱絡。雖然表演內容相較從前短些，但氣氛的熱絡使得整體相對充實。</w:t>
            </w:r>
            <w:r>
              <w:t xml:space="preserve"> 6.</w:t>
            </w:r>
            <w:r>
              <w:t>活動執行前宜先說明規則與要求。燈控人員若表演時，需再安排人員遞補。工作人員應堅守崗位，若需離開應互相協調。事前美宣工作建議社團各部門一起分工完成，增進彼此認識熟識機會。</w:t>
            </w:r>
            <w:r>
              <w:t xml:space="preserve"> 7.</w:t>
            </w:r>
            <w:r>
              <w:t>事前開會細流應印出紙本讓大家方便攜帶，人員配置詳細周到，臨機應變增強許多，在意見回饋的部分，幾乎每張回饋單都有填寫意見，觀眾大部分反應良好，但也有提出聚光燈較刺眼等意見，希望下次活動能更順利，更加帶動本校學生對於音樂的熱衷。</w:t>
            </w:r>
            <w:r>
              <w:t xml:space="preserve"> 8.</w:t>
            </w:r>
            <w:r>
              <w:t>活動現場工作人員若需中途或暫時離開崗</w:t>
            </w:r>
            <w:r>
              <w:t>位，建議知會幹部或負責人代理其職，以增加人員機動性。活動一開始建議工作人員主動給予表演者熱烈回應，以帶動現場氣氛。建議接待人員可設置</w:t>
            </w:r>
            <w:r>
              <w:t>6</w:t>
            </w:r>
            <w:r>
              <w:t>人，系上師長蒞臨可安排專人接待。建議總召活動前，提醒幹部每人感言時間是固定的。</w:t>
            </w:r>
            <w:r>
              <w:t xml:space="preserve"> 9.</w:t>
            </w:r>
            <w:r>
              <w:t>宣傳期太晚，建議一個月前進行網路宣傳，</w:t>
            </w:r>
            <w:r>
              <w:t>2</w:t>
            </w:r>
            <w:r>
              <w:t>周前海報張貼宣傳。主持因緊張小忘詞，建議未來可二人一同上台主持，互相支援。</w:t>
            </w:r>
            <w:r>
              <w:t xml:space="preserve"> 10.</w:t>
            </w:r>
            <w:r>
              <w:t>在這次的活動當中，各項事情的掌控都在預期的時間內完成，僅燈控有幾次突發狀況，往後要操作燈音控可以多參加研習，以利熟悉操作。</w:t>
            </w:r>
            <w:r>
              <w:t xml:space="preserve"> 11.</w:t>
            </w:r>
            <w:r>
              <w:t>觀看人次統計困難需定時排班。黏土會不黏，需</w:t>
            </w:r>
            <w:r>
              <w:t>定期更換。地點空間些許不足，要考慮照片大小與數量。珍珠板質感顯得略差，尋找其他方案。</w:t>
            </w:r>
            <w:r>
              <w:t xml:space="preserve"> 12.</w:t>
            </w:r>
            <w:r>
              <w:t>活動前的籌備過程及籌備會議時間不足，之後在籌備活動需要更多的行前準備，以避免活動前仍有很多未定因素，可使活動更加順暢。</w:t>
            </w:r>
            <w:r>
              <w:t xml:space="preserve"> 13.</w:t>
            </w:r>
            <w:r>
              <w:t>這次的表演人數明顯比上學期還要下降很多，之後會再加強宣傳。不過有別於以往只有鋼琴的演出，這次的多元性更受大家好評！</w:t>
            </w:r>
            <w:r>
              <w:t xml:space="preserve"> 14.</w:t>
            </w:r>
            <w:r>
              <w:t>歌曲安排宜快慢穿插或多元曲風穿插，開場曲目安排觀眾較有共鳴或氣氛帶動歌曲。演出內容可更豐富多元，與吉他社、歌研社、管樂社合作，或是四手聯彈。確定演出曲目才放進邀請卡及海報中</w:t>
            </w:r>
            <w:r>
              <w:t>，避免發生既定曲目未演出狀況。</w:t>
            </w:r>
            <w:r>
              <w:t xml:space="preserve"> 15.</w:t>
            </w:r>
            <w:r>
              <w:t>活動前與廠商充分溝通燈光的角度及色彩，避免造成台下觀眾不適。餐點用餐動線排成兩邊雙向，加快取餐速度。</w:t>
            </w:r>
            <w:r>
              <w:t xml:space="preserve"> 16.</w:t>
            </w:r>
            <w:r>
              <w:t>演出位置圖提早給分部長確認。演出人員出場時間點與主持人進行彩排確認以利進場。音樂會名稱可讓美宣品設計人員構思，結合美宣品設計。</w:t>
            </w:r>
            <w:r>
              <w:t xml:space="preserve"> 17.</w:t>
            </w:r>
            <w:r>
              <w:t>各聲部組長決定組曲曲目時間過久，導致許多新生來不及準備組曲。海報、宣傳單於活動前一周印製完成進行宣傳，可提高活動宣傳效果。彩排建議比照正式演出進行，演出人員可較進入狀況。</w:t>
            </w:r>
            <w:r>
              <w:t xml:space="preserve"> 18.</w:t>
            </w:r>
            <w:r>
              <w:t>對於時間上的控管需要再加強，在驗收時確認樂團演出時間。</w:t>
            </w:r>
            <w:r>
              <w:t>結束時候的撤場速度稍慢，各幹部需要再加強。</w:t>
            </w:r>
            <w:r>
              <w:t xml:space="preserve"> 19.</w:t>
            </w:r>
            <w:r>
              <w:t>因觀眾會走動，影響場控動線，建議主持人宣導請觀眾盡量避免在表演進行中隨意走動。位置規劃太小，建議在觀眾的動線貼上地貼，以便觀眾及工作人員清楚分辨走道。活動比規劃時間快太多，總彩的時候多加留意活動的時間規劃。</w:t>
            </w:r>
            <w:r>
              <w:t xml:space="preserve"> </w:t>
            </w:r>
          </w:p>
        </w:tc>
        <w:tc>
          <w:tcPr>
            <w:tcW w:w="0" w:type="auto"/>
            <w:vAlign w:val="center"/>
            <w:hideMark/>
          </w:tcPr>
          <w:p w:rsidR="00000000" w:rsidRDefault="00922A13">
            <w:pPr>
              <w:rPr>
                <w:rFonts w:ascii="Times New Roman" w:eastAsia="Times New Roman" w:hAnsi="Times New Roman" w:cs="Times New Roman"/>
                <w:sz w:val="20"/>
                <w:szCs w:val="20"/>
              </w:rPr>
            </w:pPr>
          </w:p>
        </w:tc>
        <w:tc>
          <w:tcPr>
            <w:tcW w:w="0" w:type="auto"/>
            <w:vAlign w:val="center"/>
            <w:hideMark/>
          </w:tcPr>
          <w:p w:rsidR="00000000" w:rsidRDefault="00922A13">
            <w:pPr>
              <w:rPr>
                <w:rFonts w:ascii="Times New Roman" w:eastAsia="Times New Roman" w:hAnsi="Times New Roman" w:cs="Times New Roman"/>
                <w:sz w:val="20"/>
                <w:szCs w:val="20"/>
              </w:rPr>
            </w:pPr>
          </w:p>
        </w:tc>
        <w:tc>
          <w:tcPr>
            <w:tcW w:w="0" w:type="auto"/>
            <w:vAlign w:val="center"/>
            <w:hideMark/>
          </w:tcPr>
          <w:p w:rsidR="00000000" w:rsidRDefault="00922A13">
            <w:pPr>
              <w:rPr>
                <w:rFonts w:ascii="Times New Roman" w:eastAsia="Times New Roman" w:hAnsi="Times New Roman" w:cs="Times New Roman"/>
                <w:sz w:val="20"/>
                <w:szCs w:val="20"/>
              </w:rPr>
            </w:pPr>
          </w:p>
        </w:tc>
      </w:tr>
      <w:tr w:rsidR="00000000">
        <w:trPr>
          <w:tblCellSpacing w:w="15" w:type="dxa"/>
          <w:jc w:val="center"/>
        </w:trPr>
        <w:tc>
          <w:tcPr>
            <w:tcW w:w="0" w:type="auto"/>
            <w:tcBorders>
              <w:bottom w:val="dotted" w:sz="6" w:space="0" w:color="999999"/>
            </w:tcBorders>
            <w:shd w:val="clear" w:color="auto" w:fill="DDFFDD"/>
            <w:hideMark/>
          </w:tcPr>
          <w:p w:rsidR="00000000" w:rsidRDefault="00922A13">
            <w:r>
              <w:t>64</w:t>
            </w:r>
          </w:p>
        </w:tc>
        <w:tc>
          <w:tcPr>
            <w:tcW w:w="0" w:type="auto"/>
            <w:tcBorders>
              <w:bottom w:val="dotted" w:sz="6" w:space="0" w:color="999999"/>
            </w:tcBorders>
            <w:shd w:val="clear" w:color="auto" w:fill="DDFFDD"/>
            <w:hideMark/>
          </w:tcPr>
          <w:p w:rsidR="00000000" w:rsidRDefault="00922A13">
            <w:r>
              <w:t>議流人才養成營</w:t>
            </w:r>
          </w:p>
        </w:tc>
        <w:tc>
          <w:tcPr>
            <w:tcW w:w="0" w:type="auto"/>
            <w:tcBorders>
              <w:bottom w:val="dotted" w:sz="6" w:space="0" w:color="999999"/>
            </w:tcBorders>
            <w:shd w:val="clear" w:color="auto" w:fill="DDFFDD"/>
            <w:hideMark/>
          </w:tcPr>
          <w:p w:rsidR="00000000" w:rsidRDefault="00922A13">
            <w:r>
              <w:t>0(</w:t>
            </w:r>
            <w:r>
              <w:t>獎金：</w:t>
            </w:r>
            <w:r>
              <w:t>0) </w:t>
            </w:r>
          </w:p>
        </w:tc>
        <w:tc>
          <w:tcPr>
            <w:tcW w:w="0" w:type="auto"/>
            <w:tcBorders>
              <w:bottom w:val="dotted" w:sz="6" w:space="0" w:color="999999"/>
            </w:tcBorders>
            <w:shd w:val="clear" w:color="auto" w:fill="DDFFDD"/>
            <w:hideMark/>
          </w:tcPr>
          <w:p w:rsidR="00000000" w:rsidRDefault="00922A13">
            <w:r>
              <w:t>44,106</w:t>
            </w:r>
          </w:p>
        </w:tc>
        <w:tc>
          <w:tcPr>
            <w:tcW w:w="0" w:type="auto"/>
            <w:tcBorders>
              <w:bottom w:val="dotted" w:sz="6" w:space="0" w:color="999999"/>
            </w:tcBorders>
            <w:shd w:val="clear" w:color="auto" w:fill="DDFFDD"/>
            <w:hideMark/>
          </w:tcPr>
          <w:p w:rsidR="00000000" w:rsidRDefault="00922A13">
            <w:r>
              <w:t>活動總滿意度</w:t>
            </w:r>
            <w:r>
              <w:t>93.6%</w:t>
            </w:r>
            <w:r>
              <w:t>，由回饋問卷分析得出，模擬會議這樣的實際操作對所有學員最印象深刻，也讓學員利用上課所學得以發揮。</w:t>
            </w:r>
          </w:p>
        </w:tc>
        <w:tc>
          <w:tcPr>
            <w:tcW w:w="0" w:type="auto"/>
            <w:tcBorders>
              <w:bottom w:val="dotted" w:sz="6" w:space="0" w:color="999999"/>
            </w:tcBorders>
            <w:shd w:val="clear" w:color="auto" w:fill="DDFFDD"/>
            <w:hideMark/>
          </w:tcPr>
          <w:p w:rsidR="00000000" w:rsidRDefault="00922A13">
            <w:r>
              <w:t>學生議員及老師</w:t>
            </w:r>
            <w:r>
              <w:t>59</w:t>
            </w:r>
            <w:r>
              <w:t>人</w:t>
            </w:r>
          </w:p>
        </w:tc>
        <w:tc>
          <w:tcPr>
            <w:tcW w:w="0" w:type="auto"/>
            <w:tcBorders>
              <w:bottom w:val="dotted" w:sz="6" w:space="0" w:color="999999"/>
            </w:tcBorders>
            <w:shd w:val="clear" w:color="auto" w:fill="DDFFDD"/>
            <w:hideMark/>
          </w:tcPr>
          <w:p w:rsidR="00000000" w:rsidRDefault="00922A13">
            <w:r>
              <w:t>108/05/25</w:t>
            </w:r>
            <w:r>
              <w:t>、</w:t>
            </w:r>
            <w:r>
              <w:t>26</w:t>
            </w:r>
            <w:r>
              <w:t>於至善樓鏡子教室及嘉義尊皇大飯店</w:t>
            </w:r>
          </w:p>
        </w:tc>
        <w:tc>
          <w:tcPr>
            <w:tcW w:w="0" w:type="auto"/>
            <w:tcBorders>
              <w:bottom w:val="dotted" w:sz="6" w:space="0" w:color="999999"/>
            </w:tcBorders>
            <w:shd w:val="clear" w:color="auto" w:fill="DDFFDD"/>
            <w:hideMark/>
          </w:tcPr>
          <w:p w:rsidR="00000000" w:rsidRDefault="00922A13">
            <w:r>
              <w:t>兩天活動順利的結束，雖然第一堂課工作人員未傳達老師對於布幕的需求，以致於臨時架設器材花了少許時間，但整體而言學員及講師都給予這次活動相當高的評價。</w:t>
            </w:r>
          </w:p>
        </w:tc>
        <w:tc>
          <w:tcPr>
            <w:tcW w:w="0" w:type="auto"/>
            <w:shd w:val="clear" w:color="auto" w:fill="DDFFDD"/>
            <w:vAlign w:val="center"/>
            <w:hideMark/>
          </w:tcPr>
          <w:p w:rsidR="00000000" w:rsidRDefault="00922A13">
            <w:pPr>
              <w:rPr>
                <w:rFonts w:ascii="Times New Roman" w:eastAsia="Times New Roman" w:hAnsi="Times New Roman" w:cs="Times New Roman"/>
                <w:sz w:val="20"/>
                <w:szCs w:val="20"/>
              </w:rPr>
            </w:pPr>
          </w:p>
        </w:tc>
        <w:tc>
          <w:tcPr>
            <w:tcW w:w="0" w:type="auto"/>
            <w:shd w:val="clear" w:color="auto" w:fill="DDFFDD"/>
            <w:vAlign w:val="center"/>
            <w:hideMark/>
          </w:tcPr>
          <w:p w:rsidR="00000000" w:rsidRDefault="00922A13">
            <w:pPr>
              <w:rPr>
                <w:rFonts w:ascii="Times New Roman" w:eastAsia="Times New Roman" w:hAnsi="Times New Roman" w:cs="Times New Roman"/>
                <w:sz w:val="20"/>
                <w:szCs w:val="20"/>
              </w:rPr>
            </w:pPr>
          </w:p>
        </w:tc>
        <w:tc>
          <w:tcPr>
            <w:tcW w:w="0" w:type="auto"/>
            <w:shd w:val="clear" w:color="auto" w:fill="DDFFDD"/>
            <w:vAlign w:val="center"/>
            <w:hideMark/>
          </w:tcPr>
          <w:p w:rsidR="00000000" w:rsidRDefault="00922A13">
            <w:pPr>
              <w:rPr>
                <w:rFonts w:ascii="Times New Roman" w:eastAsia="Times New Roman" w:hAnsi="Times New Roman" w:cs="Times New Roman"/>
                <w:sz w:val="20"/>
                <w:szCs w:val="20"/>
              </w:rPr>
            </w:pPr>
          </w:p>
        </w:tc>
      </w:tr>
      <w:tr w:rsidR="00000000">
        <w:trPr>
          <w:tblCellSpacing w:w="15" w:type="dxa"/>
          <w:jc w:val="center"/>
        </w:trPr>
        <w:tc>
          <w:tcPr>
            <w:tcW w:w="0" w:type="auto"/>
            <w:tcBorders>
              <w:bottom w:val="dotted" w:sz="6" w:space="0" w:color="999999"/>
            </w:tcBorders>
            <w:hideMark/>
          </w:tcPr>
          <w:p w:rsidR="00000000" w:rsidRDefault="00922A13">
            <w:r>
              <w:t>65</w:t>
            </w:r>
          </w:p>
        </w:tc>
        <w:tc>
          <w:tcPr>
            <w:tcW w:w="0" w:type="auto"/>
            <w:tcBorders>
              <w:bottom w:val="dotted" w:sz="6" w:space="0" w:color="999999"/>
            </w:tcBorders>
            <w:hideMark/>
          </w:tcPr>
          <w:p w:rsidR="00000000" w:rsidRDefault="00922A13">
            <w:r>
              <w:t>學生議員進階研習營</w:t>
            </w:r>
          </w:p>
        </w:tc>
        <w:tc>
          <w:tcPr>
            <w:tcW w:w="0" w:type="auto"/>
            <w:tcBorders>
              <w:bottom w:val="dotted" w:sz="6" w:space="0" w:color="999999"/>
            </w:tcBorders>
            <w:hideMark/>
          </w:tcPr>
          <w:p w:rsidR="00000000" w:rsidRDefault="00922A13">
            <w:r>
              <w:t>0(</w:t>
            </w:r>
            <w:r>
              <w:t>獎金：</w:t>
            </w:r>
            <w:r>
              <w:t>0)(</w:t>
            </w:r>
            <w:r>
              <w:t>獎品：</w:t>
            </w:r>
            <w:r>
              <w:t>0)</w:t>
            </w:r>
          </w:p>
        </w:tc>
        <w:tc>
          <w:tcPr>
            <w:tcW w:w="0" w:type="auto"/>
            <w:tcBorders>
              <w:bottom w:val="dotted" w:sz="6" w:space="0" w:color="999999"/>
            </w:tcBorders>
            <w:hideMark/>
          </w:tcPr>
          <w:p w:rsidR="00000000" w:rsidRDefault="00922A13">
            <w:r>
              <w:t>24,829</w:t>
            </w:r>
          </w:p>
        </w:tc>
        <w:tc>
          <w:tcPr>
            <w:tcW w:w="0" w:type="auto"/>
            <w:tcBorders>
              <w:bottom w:val="dotted" w:sz="6" w:space="0" w:color="999999"/>
            </w:tcBorders>
            <w:hideMark/>
          </w:tcPr>
          <w:p w:rsidR="00000000" w:rsidRDefault="00922A13">
            <w:r>
              <w:t>活動整體滿意度</w:t>
            </w:r>
            <w:r>
              <w:t>85.7%</w:t>
            </w:r>
            <w:r>
              <w:t>，透過本次活動，議員對於各個委員會有了更多相關的運作建議，增進了邏輯思辯之能力，往後審查預算或者是法規討論上有更進一步的具體成效。</w:t>
            </w:r>
          </w:p>
        </w:tc>
        <w:tc>
          <w:tcPr>
            <w:tcW w:w="0" w:type="auto"/>
            <w:tcBorders>
              <w:bottom w:val="dotted" w:sz="6" w:space="0" w:color="999999"/>
            </w:tcBorders>
            <w:hideMark/>
          </w:tcPr>
          <w:p w:rsidR="00000000" w:rsidRDefault="00922A13">
            <w:r>
              <w:t>全校師生</w:t>
            </w:r>
            <w:r>
              <w:t>21</w:t>
            </w:r>
            <w:r>
              <w:t>人</w:t>
            </w:r>
          </w:p>
        </w:tc>
        <w:tc>
          <w:tcPr>
            <w:tcW w:w="0" w:type="auto"/>
            <w:tcBorders>
              <w:bottom w:val="dotted" w:sz="6" w:space="0" w:color="999999"/>
            </w:tcBorders>
            <w:hideMark/>
          </w:tcPr>
          <w:p w:rsidR="00000000" w:rsidRDefault="00922A13">
            <w:r>
              <w:t>108/11/30</w:t>
            </w:r>
            <w:r>
              <w:t>於文興樓二樓會議室</w:t>
            </w:r>
          </w:p>
        </w:tc>
        <w:tc>
          <w:tcPr>
            <w:tcW w:w="0" w:type="auto"/>
            <w:tcBorders>
              <w:bottom w:val="dotted" w:sz="6" w:space="0" w:color="999999"/>
            </w:tcBorders>
            <w:hideMark/>
          </w:tcPr>
          <w:p w:rsidR="00000000" w:rsidRDefault="00922A13">
            <w:r>
              <w:t>本次活動籌備，介於期</w:t>
            </w:r>
            <w:r>
              <w:t>中考周期，籌備期間因參與人員較為忙碌籌備過於緊湊，工作人員依然有將分內工作完成。過程中仍有部分狀況未掌握，導致活動當天狀況些許混亂，未來可在事前再次模擬相關流程，避免造成活動當天突發狀況無法解決的困境。</w:t>
            </w:r>
          </w:p>
        </w:tc>
        <w:tc>
          <w:tcPr>
            <w:tcW w:w="0" w:type="auto"/>
            <w:vAlign w:val="center"/>
            <w:hideMark/>
          </w:tcPr>
          <w:p w:rsidR="00000000" w:rsidRDefault="00922A13">
            <w:pPr>
              <w:rPr>
                <w:rFonts w:ascii="Times New Roman" w:eastAsia="Times New Roman" w:hAnsi="Times New Roman" w:cs="Times New Roman"/>
                <w:sz w:val="20"/>
                <w:szCs w:val="20"/>
              </w:rPr>
            </w:pPr>
          </w:p>
        </w:tc>
        <w:tc>
          <w:tcPr>
            <w:tcW w:w="0" w:type="auto"/>
            <w:vAlign w:val="center"/>
            <w:hideMark/>
          </w:tcPr>
          <w:p w:rsidR="00000000" w:rsidRDefault="00922A13">
            <w:pPr>
              <w:rPr>
                <w:rFonts w:ascii="Times New Roman" w:eastAsia="Times New Roman" w:hAnsi="Times New Roman" w:cs="Times New Roman"/>
                <w:sz w:val="20"/>
                <w:szCs w:val="20"/>
              </w:rPr>
            </w:pPr>
          </w:p>
        </w:tc>
        <w:tc>
          <w:tcPr>
            <w:tcW w:w="0" w:type="auto"/>
            <w:vAlign w:val="center"/>
            <w:hideMark/>
          </w:tcPr>
          <w:p w:rsidR="00000000" w:rsidRDefault="00922A13">
            <w:pPr>
              <w:rPr>
                <w:rFonts w:ascii="Times New Roman" w:eastAsia="Times New Roman" w:hAnsi="Times New Roman" w:cs="Times New Roman"/>
                <w:sz w:val="20"/>
                <w:szCs w:val="20"/>
              </w:rPr>
            </w:pPr>
          </w:p>
        </w:tc>
      </w:tr>
      <w:tr w:rsidR="00000000">
        <w:trPr>
          <w:tblCellSpacing w:w="15" w:type="dxa"/>
          <w:jc w:val="center"/>
        </w:trPr>
        <w:tc>
          <w:tcPr>
            <w:tcW w:w="0" w:type="auto"/>
            <w:tcBorders>
              <w:bottom w:val="dotted" w:sz="6" w:space="0" w:color="999999"/>
            </w:tcBorders>
            <w:shd w:val="clear" w:color="auto" w:fill="DDFFDD"/>
            <w:hideMark/>
          </w:tcPr>
          <w:p w:rsidR="00000000" w:rsidRDefault="00922A13">
            <w:r>
              <w:t>66</w:t>
            </w:r>
          </w:p>
        </w:tc>
        <w:tc>
          <w:tcPr>
            <w:tcW w:w="0" w:type="auto"/>
            <w:tcBorders>
              <w:bottom w:val="dotted" w:sz="6" w:space="0" w:color="999999"/>
            </w:tcBorders>
            <w:shd w:val="clear" w:color="auto" w:fill="DDFFDD"/>
            <w:hideMark/>
          </w:tcPr>
          <w:p w:rsidR="00000000" w:rsidRDefault="00922A13">
            <w:r>
              <w:t>社團總務研習</w:t>
            </w:r>
          </w:p>
        </w:tc>
        <w:tc>
          <w:tcPr>
            <w:tcW w:w="0" w:type="auto"/>
            <w:tcBorders>
              <w:bottom w:val="dotted" w:sz="6" w:space="0" w:color="999999"/>
            </w:tcBorders>
            <w:shd w:val="clear" w:color="auto" w:fill="DDFFDD"/>
            <w:hideMark/>
          </w:tcPr>
          <w:p w:rsidR="00000000" w:rsidRDefault="00922A13">
            <w:r>
              <w:t>0(</w:t>
            </w:r>
            <w:r>
              <w:t>獎金：</w:t>
            </w:r>
            <w:r>
              <w:t>0)(</w:t>
            </w:r>
            <w:r>
              <w:t>獎品：</w:t>
            </w:r>
            <w:r>
              <w:t>0)</w:t>
            </w:r>
          </w:p>
        </w:tc>
        <w:tc>
          <w:tcPr>
            <w:tcW w:w="0" w:type="auto"/>
            <w:tcBorders>
              <w:bottom w:val="dotted" w:sz="6" w:space="0" w:color="999999"/>
            </w:tcBorders>
            <w:shd w:val="clear" w:color="auto" w:fill="DDFFDD"/>
            <w:hideMark/>
          </w:tcPr>
          <w:p w:rsidR="00000000" w:rsidRDefault="00922A13">
            <w:r>
              <w:t>14,422</w:t>
            </w:r>
          </w:p>
        </w:tc>
        <w:tc>
          <w:tcPr>
            <w:tcW w:w="0" w:type="auto"/>
            <w:tcBorders>
              <w:bottom w:val="dotted" w:sz="6" w:space="0" w:color="999999"/>
            </w:tcBorders>
            <w:shd w:val="clear" w:color="auto" w:fill="DDFFDD"/>
            <w:hideMark/>
          </w:tcPr>
          <w:p w:rsidR="00000000" w:rsidRDefault="00922A13">
            <w:r>
              <w:t>整體滿意度</w:t>
            </w:r>
            <w:r>
              <w:t>97%</w:t>
            </w:r>
            <w:r>
              <w:t>，藉由社團總務研習營，讓社團總務充分了解相關報表，在社團評鑑之課程中以財務管理與器材部分實際操作，可有條理地整理帳務及經費控管方能使社團運作順利。培養各社團總務對於帳務管理之興趣及提升其知能，各社團總務能將此研習營之所學運用在日常和社團評鑑中，達成社團帳目完整之目的。</w:t>
            </w:r>
          </w:p>
        </w:tc>
        <w:tc>
          <w:tcPr>
            <w:tcW w:w="0" w:type="auto"/>
            <w:tcBorders>
              <w:bottom w:val="dotted" w:sz="6" w:space="0" w:color="999999"/>
            </w:tcBorders>
            <w:shd w:val="clear" w:color="auto" w:fill="DDFFDD"/>
            <w:hideMark/>
          </w:tcPr>
          <w:p w:rsidR="00000000" w:rsidRDefault="00922A13">
            <w:r>
              <w:t>社團總務及工作人員</w:t>
            </w:r>
            <w:r>
              <w:t>53</w:t>
            </w:r>
            <w:r>
              <w:t>人</w:t>
            </w:r>
          </w:p>
        </w:tc>
        <w:tc>
          <w:tcPr>
            <w:tcW w:w="0" w:type="auto"/>
            <w:tcBorders>
              <w:bottom w:val="dotted" w:sz="6" w:space="0" w:color="999999"/>
            </w:tcBorders>
            <w:shd w:val="clear" w:color="auto" w:fill="DDFFDD"/>
            <w:hideMark/>
          </w:tcPr>
          <w:p w:rsidR="00000000" w:rsidRDefault="00922A13">
            <w:r>
              <w:t>108/11/16</w:t>
            </w:r>
            <w:r>
              <w:t>於思源樓</w:t>
            </w:r>
            <w:r>
              <w:t>113</w:t>
            </w:r>
            <w:r>
              <w:t>教室</w:t>
            </w:r>
          </w:p>
        </w:tc>
        <w:tc>
          <w:tcPr>
            <w:tcW w:w="0" w:type="auto"/>
            <w:tcBorders>
              <w:bottom w:val="dotted" w:sz="6" w:space="0" w:color="999999"/>
            </w:tcBorders>
            <w:shd w:val="clear" w:color="auto" w:fill="DDFFDD"/>
            <w:hideMark/>
          </w:tcPr>
          <w:p w:rsidR="00000000" w:rsidRDefault="00922A13">
            <w:r>
              <w:t>1.</w:t>
            </w:r>
            <w:r>
              <w:t>活動行前要再三向講師確認講義及所需物品是否有缺漏。</w:t>
            </w:r>
            <w:r>
              <w:t>2.</w:t>
            </w:r>
            <w:r>
              <w:t>工作人員要按照總召安排之細流時間及崗位，勿擅自調動。</w:t>
            </w:r>
            <w:r>
              <w:t>3.</w:t>
            </w:r>
            <w:r>
              <w:t>學員對於課程內容有</w:t>
            </w:r>
            <w:r>
              <w:t>8</w:t>
            </w:r>
            <w:r>
              <w:t>成以上的了解，給我們的回饋相</w:t>
            </w:r>
            <w:r>
              <w:t>當不錯。</w:t>
            </w:r>
          </w:p>
        </w:tc>
        <w:tc>
          <w:tcPr>
            <w:tcW w:w="0" w:type="auto"/>
            <w:shd w:val="clear" w:color="auto" w:fill="DDFFDD"/>
            <w:vAlign w:val="center"/>
            <w:hideMark/>
          </w:tcPr>
          <w:p w:rsidR="00000000" w:rsidRDefault="00922A13">
            <w:pPr>
              <w:rPr>
                <w:rFonts w:ascii="Times New Roman" w:eastAsia="Times New Roman" w:hAnsi="Times New Roman" w:cs="Times New Roman"/>
                <w:sz w:val="20"/>
                <w:szCs w:val="20"/>
              </w:rPr>
            </w:pPr>
          </w:p>
        </w:tc>
        <w:tc>
          <w:tcPr>
            <w:tcW w:w="0" w:type="auto"/>
            <w:shd w:val="clear" w:color="auto" w:fill="DDFFDD"/>
            <w:vAlign w:val="center"/>
            <w:hideMark/>
          </w:tcPr>
          <w:p w:rsidR="00000000" w:rsidRDefault="00922A13">
            <w:pPr>
              <w:rPr>
                <w:rFonts w:ascii="Times New Roman" w:eastAsia="Times New Roman" w:hAnsi="Times New Roman" w:cs="Times New Roman"/>
                <w:sz w:val="20"/>
                <w:szCs w:val="20"/>
              </w:rPr>
            </w:pPr>
          </w:p>
        </w:tc>
        <w:tc>
          <w:tcPr>
            <w:tcW w:w="0" w:type="auto"/>
            <w:shd w:val="clear" w:color="auto" w:fill="DDFFDD"/>
            <w:vAlign w:val="center"/>
            <w:hideMark/>
          </w:tcPr>
          <w:p w:rsidR="00000000" w:rsidRDefault="00922A13">
            <w:pPr>
              <w:rPr>
                <w:rFonts w:ascii="Times New Roman" w:eastAsia="Times New Roman" w:hAnsi="Times New Roman" w:cs="Times New Roman"/>
                <w:sz w:val="20"/>
                <w:szCs w:val="20"/>
              </w:rPr>
            </w:pPr>
          </w:p>
        </w:tc>
      </w:tr>
      <w:tr w:rsidR="00000000">
        <w:trPr>
          <w:tblCellSpacing w:w="15" w:type="dxa"/>
          <w:jc w:val="center"/>
        </w:trPr>
        <w:tc>
          <w:tcPr>
            <w:tcW w:w="0" w:type="auto"/>
            <w:tcBorders>
              <w:bottom w:val="dotted" w:sz="6" w:space="0" w:color="999999"/>
            </w:tcBorders>
            <w:hideMark/>
          </w:tcPr>
          <w:p w:rsidR="00000000" w:rsidRDefault="00922A13">
            <w:r>
              <w:t>67</w:t>
            </w:r>
          </w:p>
        </w:tc>
        <w:tc>
          <w:tcPr>
            <w:tcW w:w="0" w:type="auto"/>
            <w:tcBorders>
              <w:bottom w:val="dotted" w:sz="6" w:space="0" w:color="999999"/>
            </w:tcBorders>
            <w:hideMark/>
          </w:tcPr>
          <w:p w:rsidR="00000000" w:rsidRDefault="00922A13">
            <w:r>
              <w:t>智慧財產權教育與宣導</w:t>
            </w:r>
          </w:p>
        </w:tc>
        <w:tc>
          <w:tcPr>
            <w:tcW w:w="0" w:type="auto"/>
            <w:tcBorders>
              <w:bottom w:val="dotted" w:sz="6" w:space="0" w:color="999999"/>
            </w:tcBorders>
            <w:hideMark/>
          </w:tcPr>
          <w:p w:rsidR="00000000" w:rsidRDefault="00922A13">
            <w:r>
              <w:t>2,400(</w:t>
            </w:r>
            <w:r>
              <w:t>獎金：</w:t>
            </w:r>
            <w:r>
              <w:t>0)(</w:t>
            </w:r>
            <w:r>
              <w:t>獎品：</w:t>
            </w:r>
            <w:r>
              <w:t>0)</w:t>
            </w:r>
          </w:p>
        </w:tc>
        <w:tc>
          <w:tcPr>
            <w:tcW w:w="0" w:type="auto"/>
            <w:tcBorders>
              <w:bottom w:val="dotted" w:sz="6" w:space="0" w:color="999999"/>
            </w:tcBorders>
            <w:hideMark/>
          </w:tcPr>
          <w:p w:rsidR="00000000" w:rsidRDefault="00922A13">
            <w:r>
              <w:t>0</w:t>
            </w:r>
          </w:p>
        </w:tc>
        <w:tc>
          <w:tcPr>
            <w:tcW w:w="0" w:type="auto"/>
            <w:tcBorders>
              <w:bottom w:val="dotted" w:sz="6" w:space="0" w:color="999999"/>
            </w:tcBorders>
            <w:hideMark/>
          </w:tcPr>
          <w:p w:rsidR="00000000" w:rsidRDefault="00922A13">
            <w:r>
              <w:t>邀請經濟部智慧財產局中部地區服務中心主任余賢東老師蒞校以「智慧財產權宣導與數位網路運用須知」為題講演，授課內容結合學生生活與課業學習所需，能使學生瞭解使用網路上資訊運用的基本原則，並促進同學正確認識運用數位資訊媒體的重要性，對活動內容滿意度達</w:t>
            </w:r>
            <w:r>
              <w:t>96%</w:t>
            </w:r>
            <w:r>
              <w:t>。</w:t>
            </w:r>
          </w:p>
        </w:tc>
        <w:tc>
          <w:tcPr>
            <w:tcW w:w="0" w:type="auto"/>
            <w:tcBorders>
              <w:bottom w:val="dotted" w:sz="6" w:space="0" w:color="999999"/>
            </w:tcBorders>
            <w:hideMark/>
          </w:tcPr>
          <w:p w:rsidR="00000000" w:rsidRDefault="00922A13">
            <w:r>
              <w:t>師生</w:t>
            </w:r>
            <w:r>
              <w:t>120</w:t>
            </w:r>
            <w:r>
              <w:t>人</w:t>
            </w:r>
          </w:p>
        </w:tc>
        <w:tc>
          <w:tcPr>
            <w:tcW w:w="0" w:type="auto"/>
            <w:tcBorders>
              <w:bottom w:val="dotted" w:sz="6" w:space="0" w:color="999999"/>
            </w:tcBorders>
            <w:hideMark/>
          </w:tcPr>
          <w:p w:rsidR="00000000" w:rsidRDefault="00922A13">
            <w:r>
              <w:t>108/09/03</w:t>
            </w:r>
            <w:r>
              <w:t>於本校主顧</w:t>
            </w:r>
            <w:r>
              <w:t>220</w:t>
            </w:r>
            <w:r>
              <w:t>教室</w:t>
            </w:r>
          </w:p>
        </w:tc>
        <w:tc>
          <w:tcPr>
            <w:tcW w:w="0" w:type="auto"/>
            <w:tcBorders>
              <w:bottom w:val="dotted" w:sz="6" w:space="0" w:color="999999"/>
            </w:tcBorders>
            <w:hideMark/>
          </w:tcPr>
          <w:p w:rsidR="00000000" w:rsidRDefault="00922A13">
            <w:r>
              <w:t>未來應加強宣導方式，以增進學生參與度。</w:t>
            </w:r>
          </w:p>
        </w:tc>
        <w:tc>
          <w:tcPr>
            <w:tcW w:w="0" w:type="auto"/>
            <w:vAlign w:val="center"/>
            <w:hideMark/>
          </w:tcPr>
          <w:p w:rsidR="00000000" w:rsidRDefault="00922A13">
            <w:pPr>
              <w:rPr>
                <w:rFonts w:ascii="Times New Roman" w:eastAsia="Times New Roman" w:hAnsi="Times New Roman" w:cs="Times New Roman"/>
                <w:sz w:val="20"/>
                <w:szCs w:val="20"/>
              </w:rPr>
            </w:pPr>
          </w:p>
        </w:tc>
        <w:tc>
          <w:tcPr>
            <w:tcW w:w="0" w:type="auto"/>
            <w:vAlign w:val="center"/>
            <w:hideMark/>
          </w:tcPr>
          <w:p w:rsidR="00000000" w:rsidRDefault="00922A13">
            <w:pPr>
              <w:rPr>
                <w:rFonts w:ascii="Times New Roman" w:eastAsia="Times New Roman" w:hAnsi="Times New Roman" w:cs="Times New Roman"/>
                <w:sz w:val="20"/>
                <w:szCs w:val="20"/>
              </w:rPr>
            </w:pPr>
          </w:p>
        </w:tc>
        <w:tc>
          <w:tcPr>
            <w:tcW w:w="0" w:type="auto"/>
            <w:vAlign w:val="center"/>
            <w:hideMark/>
          </w:tcPr>
          <w:p w:rsidR="00000000" w:rsidRDefault="00922A13">
            <w:pPr>
              <w:rPr>
                <w:rFonts w:ascii="Times New Roman" w:eastAsia="Times New Roman" w:hAnsi="Times New Roman" w:cs="Times New Roman"/>
                <w:sz w:val="20"/>
                <w:szCs w:val="20"/>
              </w:rPr>
            </w:pPr>
          </w:p>
        </w:tc>
      </w:tr>
      <w:tr w:rsidR="00000000">
        <w:trPr>
          <w:tblCellSpacing w:w="15" w:type="dxa"/>
          <w:jc w:val="center"/>
        </w:trPr>
        <w:tc>
          <w:tcPr>
            <w:tcW w:w="0" w:type="auto"/>
            <w:gridSpan w:val="11"/>
            <w:vAlign w:val="center"/>
            <w:hideMark/>
          </w:tcPr>
          <w:p w:rsidR="00000000" w:rsidRDefault="00922A13">
            <w:r>
              <w:t>工作策略：</w:t>
            </w:r>
            <w:r>
              <w:t>3-1-2</w:t>
            </w:r>
            <w:r>
              <w:t>增進學生對於當代品德之核心價值及其行為準則，具有思辨</w:t>
            </w:r>
            <w:r>
              <w:t>、選擇及反省，進而認同、欣賞及實踐之能力</w:t>
            </w:r>
          </w:p>
        </w:tc>
      </w:tr>
      <w:tr w:rsidR="00000000">
        <w:trPr>
          <w:tblCellSpacing w:w="15" w:type="dxa"/>
          <w:jc w:val="center"/>
        </w:trPr>
        <w:tc>
          <w:tcPr>
            <w:tcW w:w="0" w:type="auto"/>
            <w:shd w:val="clear" w:color="auto" w:fill="00CCFF"/>
            <w:vAlign w:val="center"/>
            <w:hideMark/>
          </w:tcPr>
          <w:p w:rsidR="00000000" w:rsidRDefault="00922A13">
            <w:pPr>
              <w:jc w:val="center"/>
              <w:rPr>
                <w:b/>
                <w:bCs/>
              </w:rPr>
            </w:pPr>
            <w:r>
              <w:rPr>
                <w:b/>
                <w:bCs/>
              </w:rPr>
              <w:t>編號</w:t>
            </w:r>
          </w:p>
        </w:tc>
        <w:tc>
          <w:tcPr>
            <w:tcW w:w="0" w:type="auto"/>
            <w:shd w:val="clear" w:color="auto" w:fill="00CCFF"/>
            <w:vAlign w:val="center"/>
            <w:hideMark/>
          </w:tcPr>
          <w:p w:rsidR="00000000" w:rsidRDefault="00922A13">
            <w:pPr>
              <w:jc w:val="center"/>
              <w:rPr>
                <w:b/>
                <w:bCs/>
              </w:rPr>
            </w:pPr>
            <w:r>
              <w:rPr>
                <w:b/>
                <w:bCs/>
              </w:rPr>
              <w:t>工作項目</w:t>
            </w:r>
          </w:p>
        </w:tc>
        <w:tc>
          <w:tcPr>
            <w:tcW w:w="0" w:type="auto"/>
            <w:shd w:val="clear" w:color="auto" w:fill="00CCFF"/>
            <w:vAlign w:val="center"/>
            <w:hideMark/>
          </w:tcPr>
          <w:p w:rsidR="00000000" w:rsidRDefault="00922A13">
            <w:pPr>
              <w:jc w:val="center"/>
              <w:rPr>
                <w:b/>
                <w:bCs/>
              </w:rPr>
            </w:pPr>
            <w:r>
              <w:rPr>
                <w:b/>
                <w:bCs/>
              </w:rPr>
              <w:t>學校配合款支應</w:t>
            </w:r>
          </w:p>
        </w:tc>
        <w:tc>
          <w:tcPr>
            <w:tcW w:w="0" w:type="auto"/>
            <w:shd w:val="clear" w:color="auto" w:fill="00CCFF"/>
            <w:vAlign w:val="center"/>
            <w:hideMark/>
          </w:tcPr>
          <w:p w:rsidR="00000000" w:rsidRDefault="00922A13">
            <w:pPr>
              <w:jc w:val="center"/>
              <w:rPr>
                <w:b/>
                <w:bCs/>
              </w:rPr>
            </w:pPr>
            <w:r>
              <w:rPr>
                <w:b/>
                <w:bCs/>
              </w:rPr>
              <w:t>學生事務與輔導補助款支應金額</w:t>
            </w:r>
          </w:p>
        </w:tc>
        <w:tc>
          <w:tcPr>
            <w:tcW w:w="0" w:type="auto"/>
            <w:shd w:val="clear" w:color="auto" w:fill="00CCFF"/>
            <w:vAlign w:val="center"/>
            <w:hideMark/>
          </w:tcPr>
          <w:p w:rsidR="00000000" w:rsidRDefault="00922A13">
            <w:pPr>
              <w:jc w:val="center"/>
              <w:rPr>
                <w:b/>
                <w:bCs/>
              </w:rPr>
            </w:pPr>
            <w:r>
              <w:rPr>
                <w:b/>
                <w:bCs/>
              </w:rPr>
              <w:t>具體執行成效</w:t>
            </w:r>
          </w:p>
        </w:tc>
        <w:tc>
          <w:tcPr>
            <w:tcW w:w="0" w:type="auto"/>
            <w:shd w:val="clear" w:color="auto" w:fill="00CCFF"/>
            <w:vAlign w:val="center"/>
            <w:hideMark/>
          </w:tcPr>
          <w:p w:rsidR="00000000" w:rsidRDefault="00922A13">
            <w:pPr>
              <w:jc w:val="center"/>
              <w:rPr>
                <w:b/>
                <w:bCs/>
              </w:rPr>
            </w:pPr>
            <w:r>
              <w:rPr>
                <w:b/>
                <w:bCs/>
              </w:rPr>
              <w:t>參加對象及人數</w:t>
            </w:r>
          </w:p>
        </w:tc>
        <w:tc>
          <w:tcPr>
            <w:tcW w:w="0" w:type="auto"/>
            <w:shd w:val="clear" w:color="auto" w:fill="00CCFF"/>
            <w:vAlign w:val="center"/>
            <w:hideMark/>
          </w:tcPr>
          <w:p w:rsidR="00000000" w:rsidRDefault="00922A13">
            <w:pPr>
              <w:jc w:val="center"/>
              <w:rPr>
                <w:b/>
                <w:bCs/>
              </w:rPr>
            </w:pPr>
            <w:r>
              <w:rPr>
                <w:b/>
                <w:bCs/>
              </w:rPr>
              <w:t>辦理時間及地點</w:t>
            </w:r>
          </w:p>
        </w:tc>
        <w:tc>
          <w:tcPr>
            <w:tcW w:w="0" w:type="auto"/>
            <w:shd w:val="clear" w:color="auto" w:fill="00CCFF"/>
            <w:vAlign w:val="center"/>
            <w:hideMark/>
          </w:tcPr>
          <w:p w:rsidR="00000000" w:rsidRDefault="00922A13">
            <w:pPr>
              <w:jc w:val="center"/>
              <w:rPr>
                <w:b/>
                <w:bCs/>
              </w:rPr>
            </w:pPr>
            <w:r>
              <w:rPr>
                <w:b/>
                <w:bCs/>
              </w:rPr>
              <w:t>檢討及建議</w:t>
            </w:r>
          </w:p>
        </w:tc>
        <w:tc>
          <w:tcPr>
            <w:tcW w:w="0" w:type="auto"/>
            <w:shd w:val="clear" w:color="auto" w:fill="00CCFF"/>
            <w:vAlign w:val="center"/>
            <w:hideMark/>
          </w:tcPr>
          <w:p w:rsidR="00000000" w:rsidRDefault="00922A13">
            <w:pPr>
              <w:rPr>
                <w:rFonts w:ascii="Times New Roman" w:eastAsia="Times New Roman" w:hAnsi="Times New Roman" w:cs="Times New Roman"/>
                <w:sz w:val="20"/>
                <w:szCs w:val="20"/>
              </w:rPr>
            </w:pPr>
          </w:p>
        </w:tc>
        <w:tc>
          <w:tcPr>
            <w:tcW w:w="0" w:type="auto"/>
            <w:shd w:val="clear" w:color="auto" w:fill="00CCFF"/>
            <w:vAlign w:val="center"/>
            <w:hideMark/>
          </w:tcPr>
          <w:p w:rsidR="00000000" w:rsidRDefault="00922A13">
            <w:pPr>
              <w:rPr>
                <w:rFonts w:ascii="Times New Roman" w:eastAsia="Times New Roman" w:hAnsi="Times New Roman" w:cs="Times New Roman"/>
                <w:sz w:val="20"/>
                <w:szCs w:val="20"/>
              </w:rPr>
            </w:pPr>
          </w:p>
        </w:tc>
        <w:tc>
          <w:tcPr>
            <w:tcW w:w="0" w:type="auto"/>
            <w:shd w:val="clear" w:color="auto" w:fill="00CCFF"/>
            <w:vAlign w:val="center"/>
            <w:hideMark/>
          </w:tcPr>
          <w:p w:rsidR="00000000" w:rsidRDefault="00922A13">
            <w:pPr>
              <w:rPr>
                <w:rFonts w:ascii="Times New Roman" w:eastAsia="Times New Roman" w:hAnsi="Times New Roman" w:cs="Times New Roman"/>
                <w:sz w:val="20"/>
                <w:szCs w:val="20"/>
              </w:rPr>
            </w:pPr>
          </w:p>
        </w:tc>
      </w:tr>
      <w:tr w:rsidR="00000000">
        <w:trPr>
          <w:tblCellSpacing w:w="15" w:type="dxa"/>
          <w:jc w:val="center"/>
        </w:trPr>
        <w:tc>
          <w:tcPr>
            <w:tcW w:w="0" w:type="auto"/>
            <w:tcBorders>
              <w:bottom w:val="dotted" w:sz="6" w:space="0" w:color="999999"/>
            </w:tcBorders>
            <w:shd w:val="clear" w:color="auto" w:fill="DDFFDD"/>
            <w:hideMark/>
          </w:tcPr>
          <w:p w:rsidR="00000000" w:rsidRDefault="00922A13">
            <w:r>
              <w:t>68</w:t>
            </w:r>
          </w:p>
        </w:tc>
        <w:tc>
          <w:tcPr>
            <w:tcW w:w="0" w:type="auto"/>
            <w:tcBorders>
              <w:bottom w:val="dotted" w:sz="6" w:space="0" w:color="999999"/>
            </w:tcBorders>
            <w:shd w:val="clear" w:color="auto" w:fill="DDFFDD"/>
            <w:hideMark/>
          </w:tcPr>
          <w:p w:rsidR="00000000" w:rsidRDefault="00922A13">
            <w:r>
              <w:t>「工讀有禮　暢行職場」工讀生研習營</w:t>
            </w:r>
          </w:p>
        </w:tc>
        <w:tc>
          <w:tcPr>
            <w:tcW w:w="0" w:type="auto"/>
            <w:tcBorders>
              <w:bottom w:val="dotted" w:sz="6" w:space="0" w:color="999999"/>
            </w:tcBorders>
            <w:shd w:val="clear" w:color="auto" w:fill="DDFFDD"/>
            <w:hideMark/>
          </w:tcPr>
          <w:p w:rsidR="00000000" w:rsidRDefault="00922A13">
            <w:r>
              <w:t>0(</w:t>
            </w:r>
            <w:r>
              <w:t>獎金：</w:t>
            </w:r>
            <w:r>
              <w:t>0)(</w:t>
            </w:r>
            <w:r>
              <w:t>獎品：</w:t>
            </w:r>
            <w:r>
              <w:t>0)</w:t>
            </w:r>
          </w:p>
        </w:tc>
        <w:tc>
          <w:tcPr>
            <w:tcW w:w="0" w:type="auto"/>
            <w:tcBorders>
              <w:bottom w:val="dotted" w:sz="6" w:space="0" w:color="999999"/>
            </w:tcBorders>
            <w:shd w:val="clear" w:color="auto" w:fill="DDFFDD"/>
            <w:hideMark/>
          </w:tcPr>
          <w:p w:rsidR="00000000" w:rsidRDefault="00922A13">
            <w:r>
              <w:t>16,802</w:t>
            </w:r>
          </w:p>
        </w:tc>
        <w:tc>
          <w:tcPr>
            <w:tcW w:w="0" w:type="auto"/>
            <w:tcBorders>
              <w:bottom w:val="dotted" w:sz="6" w:space="0" w:color="999999"/>
            </w:tcBorders>
            <w:shd w:val="clear" w:color="auto" w:fill="DDFFDD"/>
            <w:hideMark/>
          </w:tcPr>
          <w:p w:rsidR="00000000" w:rsidRDefault="00922A13">
            <w:r>
              <w:t>以「創造自我品牌」為主題，邀請賴銘</w:t>
            </w:r>
            <w:r>
              <w:t>?</w:t>
            </w:r>
            <w:r>
              <w:t>、李庚羲二位講師及校友謝佳慧小姐蒞校分享，幫助同學了解職場溝通文化、建立良善的工作態度，並善用所學經驗接軌未來職場；參與學生</w:t>
            </w:r>
            <w:r>
              <w:t>90%</w:t>
            </w:r>
            <w:r>
              <w:t>認為研習課程有助於提升自我能力；</w:t>
            </w:r>
            <w:r>
              <w:t>95%</w:t>
            </w:r>
            <w:r>
              <w:t>對整體活動規劃感到滿意。</w:t>
            </w:r>
          </w:p>
        </w:tc>
        <w:tc>
          <w:tcPr>
            <w:tcW w:w="0" w:type="auto"/>
            <w:tcBorders>
              <w:bottom w:val="dotted" w:sz="6" w:space="0" w:color="999999"/>
            </w:tcBorders>
            <w:shd w:val="clear" w:color="auto" w:fill="DDFFDD"/>
            <w:hideMark/>
          </w:tcPr>
          <w:p w:rsidR="00000000" w:rsidRDefault="00922A13">
            <w:r>
              <w:t>學生</w:t>
            </w:r>
            <w:r>
              <w:t>33</w:t>
            </w:r>
            <w:r>
              <w:t>人</w:t>
            </w:r>
          </w:p>
        </w:tc>
        <w:tc>
          <w:tcPr>
            <w:tcW w:w="0" w:type="auto"/>
            <w:tcBorders>
              <w:bottom w:val="dotted" w:sz="6" w:space="0" w:color="999999"/>
            </w:tcBorders>
            <w:shd w:val="clear" w:color="auto" w:fill="DDFFDD"/>
            <w:hideMark/>
          </w:tcPr>
          <w:p w:rsidR="00000000" w:rsidRDefault="00922A13">
            <w:r>
              <w:t>108/05/18</w:t>
            </w:r>
            <w:r>
              <w:t>於文興樓</w:t>
            </w:r>
            <w:r>
              <w:t>1</w:t>
            </w:r>
            <w:r>
              <w:t>樓會議室</w:t>
            </w:r>
          </w:p>
        </w:tc>
        <w:tc>
          <w:tcPr>
            <w:tcW w:w="0" w:type="auto"/>
            <w:tcBorders>
              <w:bottom w:val="dotted" w:sz="6" w:space="0" w:color="999999"/>
            </w:tcBorders>
            <w:shd w:val="clear" w:color="auto" w:fill="DDFFDD"/>
            <w:hideMark/>
          </w:tcPr>
          <w:p w:rsidR="00000000" w:rsidRDefault="00922A13">
            <w:r>
              <w:t>因本次規劃為整天的活動且於假日，可能會造成學生參與不便之狀況，未來將考慮以工作坊性質辦於周間上課日，以增加學生參與意願。</w:t>
            </w:r>
          </w:p>
        </w:tc>
        <w:tc>
          <w:tcPr>
            <w:tcW w:w="0" w:type="auto"/>
            <w:shd w:val="clear" w:color="auto" w:fill="DDFFDD"/>
            <w:vAlign w:val="center"/>
            <w:hideMark/>
          </w:tcPr>
          <w:p w:rsidR="00000000" w:rsidRDefault="00922A13">
            <w:pPr>
              <w:rPr>
                <w:rFonts w:ascii="Times New Roman" w:eastAsia="Times New Roman" w:hAnsi="Times New Roman" w:cs="Times New Roman"/>
                <w:sz w:val="20"/>
                <w:szCs w:val="20"/>
              </w:rPr>
            </w:pPr>
          </w:p>
        </w:tc>
        <w:tc>
          <w:tcPr>
            <w:tcW w:w="0" w:type="auto"/>
            <w:shd w:val="clear" w:color="auto" w:fill="DDFFDD"/>
            <w:vAlign w:val="center"/>
            <w:hideMark/>
          </w:tcPr>
          <w:p w:rsidR="00000000" w:rsidRDefault="00922A13">
            <w:pPr>
              <w:rPr>
                <w:rFonts w:ascii="Times New Roman" w:eastAsia="Times New Roman" w:hAnsi="Times New Roman" w:cs="Times New Roman"/>
                <w:sz w:val="20"/>
                <w:szCs w:val="20"/>
              </w:rPr>
            </w:pPr>
          </w:p>
        </w:tc>
        <w:tc>
          <w:tcPr>
            <w:tcW w:w="0" w:type="auto"/>
            <w:shd w:val="clear" w:color="auto" w:fill="DDFFDD"/>
            <w:vAlign w:val="center"/>
            <w:hideMark/>
          </w:tcPr>
          <w:p w:rsidR="00000000" w:rsidRDefault="00922A13">
            <w:pPr>
              <w:rPr>
                <w:rFonts w:ascii="Times New Roman" w:eastAsia="Times New Roman" w:hAnsi="Times New Roman" w:cs="Times New Roman"/>
                <w:sz w:val="20"/>
                <w:szCs w:val="20"/>
              </w:rPr>
            </w:pPr>
          </w:p>
        </w:tc>
      </w:tr>
      <w:tr w:rsidR="00000000">
        <w:trPr>
          <w:tblCellSpacing w:w="15" w:type="dxa"/>
          <w:jc w:val="center"/>
        </w:trPr>
        <w:tc>
          <w:tcPr>
            <w:tcW w:w="0" w:type="auto"/>
            <w:tcBorders>
              <w:bottom w:val="dotted" w:sz="6" w:space="0" w:color="999999"/>
            </w:tcBorders>
            <w:hideMark/>
          </w:tcPr>
          <w:p w:rsidR="00000000" w:rsidRDefault="00922A13">
            <w:r>
              <w:t>69</w:t>
            </w:r>
          </w:p>
        </w:tc>
        <w:tc>
          <w:tcPr>
            <w:tcW w:w="0" w:type="auto"/>
            <w:tcBorders>
              <w:bottom w:val="dotted" w:sz="6" w:space="0" w:color="999999"/>
            </w:tcBorders>
            <w:hideMark/>
          </w:tcPr>
          <w:p w:rsidR="00000000" w:rsidRDefault="00922A13">
            <w:r>
              <w:t>靜希思微行動</w:t>
            </w:r>
          </w:p>
        </w:tc>
        <w:tc>
          <w:tcPr>
            <w:tcW w:w="0" w:type="auto"/>
            <w:tcBorders>
              <w:bottom w:val="dotted" w:sz="6" w:space="0" w:color="999999"/>
            </w:tcBorders>
            <w:hideMark/>
          </w:tcPr>
          <w:p w:rsidR="00000000" w:rsidRDefault="00922A13">
            <w:r>
              <w:t>0(</w:t>
            </w:r>
            <w:r>
              <w:t>獎金：</w:t>
            </w:r>
            <w:r>
              <w:t>0)(</w:t>
            </w:r>
            <w:r>
              <w:t>獎品：</w:t>
            </w:r>
            <w:r>
              <w:t>0)</w:t>
            </w:r>
          </w:p>
        </w:tc>
        <w:tc>
          <w:tcPr>
            <w:tcW w:w="0" w:type="auto"/>
            <w:tcBorders>
              <w:bottom w:val="dotted" w:sz="6" w:space="0" w:color="999999"/>
            </w:tcBorders>
            <w:hideMark/>
          </w:tcPr>
          <w:p w:rsidR="00000000" w:rsidRDefault="00922A13">
            <w:r>
              <w:t>21,500</w:t>
            </w:r>
          </w:p>
        </w:tc>
        <w:tc>
          <w:tcPr>
            <w:tcW w:w="0" w:type="auto"/>
            <w:tcBorders>
              <w:bottom w:val="dotted" w:sz="6" w:space="0" w:color="999999"/>
            </w:tcBorders>
            <w:hideMark/>
          </w:tcPr>
          <w:p w:rsidR="00000000" w:rsidRDefault="00922A13">
            <w:r>
              <w:t>藉由「靜希思微行動」之推動，鼓勵榮譽學長姐透過行動落實領航生命教育，將夢想化作實際計畫，並帶領大一新生體驗參與，豐富其生活學習內容及同儕學習精神，強化榮譽學長姐企劃組織與創意實踐能力，</w:t>
            </w:r>
            <w:r>
              <w:t>108</w:t>
            </w:r>
            <w:r>
              <w:t>上半年度榮譽學長姐自主辦理共計</w:t>
            </w:r>
            <w:r>
              <w:t>21</w:t>
            </w:r>
            <w:r>
              <w:t>場次，計</w:t>
            </w:r>
            <w:r>
              <w:t>420</w:t>
            </w:r>
            <w:r>
              <w:t>人次參加；</w:t>
            </w:r>
            <w:r>
              <w:t>108</w:t>
            </w:r>
            <w:r>
              <w:t>下半年度榮譽學長</w:t>
            </w:r>
            <w:r>
              <w:t>姐自主辦理共計</w:t>
            </w:r>
            <w:r>
              <w:t>64</w:t>
            </w:r>
            <w:r>
              <w:t>場次，計</w:t>
            </w:r>
            <w:r>
              <w:t>3,282</w:t>
            </w:r>
            <w:r>
              <w:t>人次參加。</w:t>
            </w:r>
          </w:p>
        </w:tc>
        <w:tc>
          <w:tcPr>
            <w:tcW w:w="0" w:type="auto"/>
            <w:tcBorders>
              <w:bottom w:val="dotted" w:sz="6" w:space="0" w:color="999999"/>
            </w:tcBorders>
            <w:hideMark/>
          </w:tcPr>
          <w:p w:rsidR="00000000" w:rsidRDefault="00922A13">
            <w:r>
              <w:t>1.</w:t>
            </w:r>
            <w:r>
              <w:t>全校師生</w:t>
            </w:r>
            <w:r>
              <w:t>21</w:t>
            </w:r>
            <w:r>
              <w:t>場次</w:t>
            </w:r>
            <w:r>
              <w:t>420</w:t>
            </w:r>
            <w:r>
              <w:t>人次</w:t>
            </w:r>
            <w:r>
              <w:t xml:space="preserve"> 2.</w:t>
            </w:r>
            <w:r>
              <w:t>全校師生共計</w:t>
            </w:r>
            <w:r>
              <w:t>64</w:t>
            </w:r>
            <w:r>
              <w:t>場次</w:t>
            </w:r>
            <w:r>
              <w:t>3,282</w:t>
            </w:r>
            <w:r>
              <w:t>人次</w:t>
            </w:r>
            <w:r>
              <w:t xml:space="preserve"> </w:t>
            </w:r>
          </w:p>
        </w:tc>
        <w:tc>
          <w:tcPr>
            <w:tcW w:w="0" w:type="auto"/>
            <w:tcBorders>
              <w:bottom w:val="dotted" w:sz="6" w:space="0" w:color="999999"/>
            </w:tcBorders>
            <w:hideMark/>
          </w:tcPr>
          <w:p w:rsidR="00000000" w:rsidRDefault="00922A13">
            <w:r>
              <w:t>108/02-06</w:t>
            </w:r>
            <w:r>
              <w:t>月及</w:t>
            </w:r>
            <w:r>
              <w:t>08-12</w:t>
            </w:r>
            <w:r>
              <w:t>月於校園內或計畫申請之校外場域</w:t>
            </w:r>
          </w:p>
        </w:tc>
        <w:tc>
          <w:tcPr>
            <w:tcW w:w="0" w:type="auto"/>
            <w:tcBorders>
              <w:bottom w:val="dotted" w:sz="6" w:space="0" w:color="999999"/>
            </w:tcBorders>
            <w:hideMark/>
          </w:tcPr>
          <w:p w:rsidR="00000000" w:rsidRDefault="00922A13">
            <w:r>
              <w:t>1.</w:t>
            </w:r>
            <w:r>
              <w:t>簡化微行動申請程序及申請書格式，建立電子表單，增加榮譽學長姐申請意願。</w:t>
            </w:r>
            <w:r>
              <w:t>2.</w:t>
            </w:r>
            <w:r>
              <w:t>補助經費額度可以依企劃書內容及規模大小適時調整，更能幫助榮譽學長姐辦理活動。</w:t>
            </w:r>
            <w:r>
              <w:t>3.</w:t>
            </w:r>
            <w:r>
              <w:t>定期檢視學生活動辦理、經費核銷及成果冊撰寫情形，避免於期末統一繳交，造成資料彙整上的困難。</w:t>
            </w:r>
            <w:r>
              <w:t>4.</w:t>
            </w:r>
            <w:r>
              <w:t>結合活動辦理，如啟航週領航生命教育時間，多鼓勵學生提出企畫，辦理多元活動，</w:t>
            </w:r>
            <w:r>
              <w:t>藉此提昇活動企劃能力，更可提高活動品質。</w:t>
            </w:r>
          </w:p>
        </w:tc>
        <w:tc>
          <w:tcPr>
            <w:tcW w:w="0" w:type="auto"/>
            <w:vAlign w:val="center"/>
            <w:hideMark/>
          </w:tcPr>
          <w:p w:rsidR="00000000" w:rsidRDefault="00922A13">
            <w:pPr>
              <w:rPr>
                <w:rFonts w:ascii="Times New Roman" w:eastAsia="Times New Roman" w:hAnsi="Times New Roman" w:cs="Times New Roman"/>
                <w:sz w:val="20"/>
                <w:szCs w:val="20"/>
              </w:rPr>
            </w:pPr>
          </w:p>
        </w:tc>
        <w:tc>
          <w:tcPr>
            <w:tcW w:w="0" w:type="auto"/>
            <w:vAlign w:val="center"/>
            <w:hideMark/>
          </w:tcPr>
          <w:p w:rsidR="00000000" w:rsidRDefault="00922A13">
            <w:pPr>
              <w:rPr>
                <w:rFonts w:ascii="Times New Roman" w:eastAsia="Times New Roman" w:hAnsi="Times New Roman" w:cs="Times New Roman"/>
                <w:sz w:val="20"/>
                <w:szCs w:val="20"/>
              </w:rPr>
            </w:pPr>
          </w:p>
        </w:tc>
        <w:tc>
          <w:tcPr>
            <w:tcW w:w="0" w:type="auto"/>
            <w:vAlign w:val="center"/>
            <w:hideMark/>
          </w:tcPr>
          <w:p w:rsidR="00000000" w:rsidRDefault="00922A13">
            <w:pPr>
              <w:rPr>
                <w:rFonts w:ascii="Times New Roman" w:eastAsia="Times New Roman" w:hAnsi="Times New Roman" w:cs="Times New Roman"/>
                <w:sz w:val="20"/>
                <w:szCs w:val="20"/>
              </w:rPr>
            </w:pPr>
          </w:p>
        </w:tc>
      </w:tr>
      <w:tr w:rsidR="00000000">
        <w:trPr>
          <w:tblCellSpacing w:w="15" w:type="dxa"/>
          <w:jc w:val="center"/>
        </w:trPr>
        <w:tc>
          <w:tcPr>
            <w:tcW w:w="0" w:type="auto"/>
            <w:gridSpan w:val="11"/>
            <w:vAlign w:val="center"/>
            <w:hideMark/>
          </w:tcPr>
          <w:p w:rsidR="00000000" w:rsidRDefault="00922A13">
            <w:r>
              <w:t>工作目標：</w:t>
            </w:r>
            <w:r>
              <w:t>3-2</w:t>
            </w:r>
            <w:r>
              <w:t>培育熱愛鄉土及具有世界觀之社會公民</w:t>
            </w:r>
          </w:p>
        </w:tc>
      </w:tr>
      <w:tr w:rsidR="00000000">
        <w:trPr>
          <w:tblCellSpacing w:w="15" w:type="dxa"/>
          <w:jc w:val="center"/>
        </w:trPr>
        <w:tc>
          <w:tcPr>
            <w:tcW w:w="0" w:type="auto"/>
            <w:gridSpan w:val="11"/>
            <w:vAlign w:val="center"/>
            <w:hideMark/>
          </w:tcPr>
          <w:p w:rsidR="00000000" w:rsidRDefault="00922A13">
            <w:r>
              <w:t>工作策略：</w:t>
            </w:r>
            <w:r>
              <w:t>3-2-1</w:t>
            </w:r>
            <w:r>
              <w:t>透過服務學習課程之引導，加強與鄰近社區之互動，以促進學生對社區關懷及鄉土文化之情感；並透過多元文化課程及國際交流，開拓國際視野，建立地球村觀念</w:t>
            </w:r>
          </w:p>
        </w:tc>
      </w:tr>
      <w:tr w:rsidR="00000000">
        <w:trPr>
          <w:tblCellSpacing w:w="15" w:type="dxa"/>
          <w:jc w:val="center"/>
        </w:trPr>
        <w:tc>
          <w:tcPr>
            <w:tcW w:w="0" w:type="auto"/>
            <w:shd w:val="clear" w:color="auto" w:fill="00CCFF"/>
            <w:vAlign w:val="center"/>
            <w:hideMark/>
          </w:tcPr>
          <w:p w:rsidR="00000000" w:rsidRDefault="00922A13">
            <w:pPr>
              <w:jc w:val="center"/>
              <w:rPr>
                <w:b/>
                <w:bCs/>
              </w:rPr>
            </w:pPr>
            <w:r>
              <w:rPr>
                <w:b/>
                <w:bCs/>
              </w:rPr>
              <w:t>編號</w:t>
            </w:r>
          </w:p>
        </w:tc>
        <w:tc>
          <w:tcPr>
            <w:tcW w:w="0" w:type="auto"/>
            <w:shd w:val="clear" w:color="auto" w:fill="00CCFF"/>
            <w:vAlign w:val="center"/>
            <w:hideMark/>
          </w:tcPr>
          <w:p w:rsidR="00000000" w:rsidRDefault="00922A13">
            <w:pPr>
              <w:jc w:val="center"/>
              <w:rPr>
                <w:b/>
                <w:bCs/>
              </w:rPr>
            </w:pPr>
            <w:r>
              <w:rPr>
                <w:b/>
                <w:bCs/>
              </w:rPr>
              <w:t>工作項目</w:t>
            </w:r>
          </w:p>
        </w:tc>
        <w:tc>
          <w:tcPr>
            <w:tcW w:w="0" w:type="auto"/>
            <w:shd w:val="clear" w:color="auto" w:fill="00CCFF"/>
            <w:vAlign w:val="center"/>
            <w:hideMark/>
          </w:tcPr>
          <w:p w:rsidR="00000000" w:rsidRDefault="00922A13">
            <w:pPr>
              <w:jc w:val="center"/>
              <w:rPr>
                <w:b/>
                <w:bCs/>
              </w:rPr>
            </w:pPr>
            <w:r>
              <w:rPr>
                <w:b/>
                <w:bCs/>
              </w:rPr>
              <w:t>學校配合款支應</w:t>
            </w:r>
          </w:p>
        </w:tc>
        <w:tc>
          <w:tcPr>
            <w:tcW w:w="0" w:type="auto"/>
            <w:shd w:val="clear" w:color="auto" w:fill="00CCFF"/>
            <w:vAlign w:val="center"/>
            <w:hideMark/>
          </w:tcPr>
          <w:p w:rsidR="00000000" w:rsidRDefault="00922A13">
            <w:pPr>
              <w:jc w:val="center"/>
              <w:rPr>
                <w:b/>
                <w:bCs/>
              </w:rPr>
            </w:pPr>
            <w:r>
              <w:rPr>
                <w:b/>
                <w:bCs/>
              </w:rPr>
              <w:t>學生事務與輔導補助款支應金額</w:t>
            </w:r>
          </w:p>
        </w:tc>
        <w:tc>
          <w:tcPr>
            <w:tcW w:w="0" w:type="auto"/>
            <w:shd w:val="clear" w:color="auto" w:fill="00CCFF"/>
            <w:vAlign w:val="center"/>
            <w:hideMark/>
          </w:tcPr>
          <w:p w:rsidR="00000000" w:rsidRDefault="00922A13">
            <w:pPr>
              <w:jc w:val="center"/>
              <w:rPr>
                <w:b/>
                <w:bCs/>
              </w:rPr>
            </w:pPr>
            <w:r>
              <w:rPr>
                <w:b/>
                <w:bCs/>
              </w:rPr>
              <w:t>具體執行成效</w:t>
            </w:r>
          </w:p>
        </w:tc>
        <w:tc>
          <w:tcPr>
            <w:tcW w:w="0" w:type="auto"/>
            <w:shd w:val="clear" w:color="auto" w:fill="00CCFF"/>
            <w:vAlign w:val="center"/>
            <w:hideMark/>
          </w:tcPr>
          <w:p w:rsidR="00000000" w:rsidRDefault="00922A13">
            <w:pPr>
              <w:jc w:val="center"/>
              <w:rPr>
                <w:b/>
                <w:bCs/>
              </w:rPr>
            </w:pPr>
            <w:r>
              <w:rPr>
                <w:b/>
                <w:bCs/>
              </w:rPr>
              <w:t>參加對象及人數</w:t>
            </w:r>
          </w:p>
        </w:tc>
        <w:tc>
          <w:tcPr>
            <w:tcW w:w="0" w:type="auto"/>
            <w:shd w:val="clear" w:color="auto" w:fill="00CCFF"/>
            <w:vAlign w:val="center"/>
            <w:hideMark/>
          </w:tcPr>
          <w:p w:rsidR="00000000" w:rsidRDefault="00922A13">
            <w:pPr>
              <w:jc w:val="center"/>
              <w:rPr>
                <w:b/>
                <w:bCs/>
              </w:rPr>
            </w:pPr>
            <w:r>
              <w:rPr>
                <w:b/>
                <w:bCs/>
              </w:rPr>
              <w:t>辦理時間及地點</w:t>
            </w:r>
          </w:p>
        </w:tc>
        <w:tc>
          <w:tcPr>
            <w:tcW w:w="0" w:type="auto"/>
            <w:shd w:val="clear" w:color="auto" w:fill="00CCFF"/>
            <w:vAlign w:val="center"/>
            <w:hideMark/>
          </w:tcPr>
          <w:p w:rsidR="00000000" w:rsidRDefault="00922A13">
            <w:pPr>
              <w:jc w:val="center"/>
              <w:rPr>
                <w:b/>
                <w:bCs/>
              </w:rPr>
            </w:pPr>
            <w:r>
              <w:rPr>
                <w:b/>
                <w:bCs/>
              </w:rPr>
              <w:t>檢討及建議</w:t>
            </w:r>
          </w:p>
        </w:tc>
        <w:tc>
          <w:tcPr>
            <w:tcW w:w="0" w:type="auto"/>
            <w:shd w:val="clear" w:color="auto" w:fill="00CCFF"/>
            <w:vAlign w:val="center"/>
            <w:hideMark/>
          </w:tcPr>
          <w:p w:rsidR="00000000" w:rsidRDefault="00922A13">
            <w:pPr>
              <w:rPr>
                <w:rFonts w:ascii="Times New Roman" w:eastAsia="Times New Roman" w:hAnsi="Times New Roman" w:cs="Times New Roman"/>
                <w:sz w:val="20"/>
                <w:szCs w:val="20"/>
              </w:rPr>
            </w:pPr>
          </w:p>
        </w:tc>
        <w:tc>
          <w:tcPr>
            <w:tcW w:w="0" w:type="auto"/>
            <w:shd w:val="clear" w:color="auto" w:fill="00CCFF"/>
            <w:vAlign w:val="center"/>
            <w:hideMark/>
          </w:tcPr>
          <w:p w:rsidR="00000000" w:rsidRDefault="00922A13">
            <w:pPr>
              <w:rPr>
                <w:rFonts w:ascii="Times New Roman" w:eastAsia="Times New Roman" w:hAnsi="Times New Roman" w:cs="Times New Roman"/>
                <w:sz w:val="20"/>
                <w:szCs w:val="20"/>
              </w:rPr>
            </w:pPr>
          </w:p>
        </w:tc>
        <w:tc>
          <w:tcPr>
            <w:tcW w:w="0" w:type="auto"/>
            <w:shd w:val="clear" w:color="auto" w:fill="00CCFF"/>
            <w:vAlign w:val="center"/>
            <w:hideMark/>
          </w:tcPr>
          <w:p w:rsidR="00000000" w:rsidRDefault="00922A13">
            <w:pPr>
              <w:rPr>
                <w:rFonts w:ascii="Times New Roman" w:eastAsia="Times New Roman" w:hAnsi="Times New Roman" w:cs="Times New Roman"/>
                <w:sz w:val="20"/>
                <w:szCs w:val="20"/>
              </w:rPr>
            </w:pPr>
          </w:p>
        </w:tc>
      </w:tr>
      <w:tr w:rsidR="00000000">
        <w:trPr>
          <w:tblCellSpacing w:w="15" w:type="dxa"/>
          <w:jc w:val="center"/>
        </w:trPr>
        <w:tc>
          <w:tcPr>
            <w:tcW w:w="0" w:type="auto"/>
            <w:tcBorders>
              <w:bottom w:val="dotted" w:sz="6" w:space="0" w:color="999999"/>
            </w:tcBorders>
            <w:shd w:val="clear" w:color="auto" w:fill="DDFFDD"/>
            <w:hideMark/>
          </w:tcPr>
          <w:p w:rsidR="00000000" w:rsidRDefault="00922A13">
            <w:r>
              <w:t>70</w:t>
            </w:r>
          </w:p>
        </w:tc>
        <w:tc>
          <w:tcPr>
            <w:tcW w:w="0" w:type="auto"/>
            <w:tcBorders>
              <w:bottom w:val="dotted" w:sz="6" w:space="0" w:color="999999"/>
            </w:tcBorders>
            <w:shd w:val="clear" w:color="auto" w:fill="DDFFDD"/>
            <w:hideMark/>
          </w:tcPr>
          <w:p w:rsidR="00000000" w:rsidRDefault="00922A13">
            <w:r>
              <w:t>帶動中小學社團發展方案</w:t>
            </w:r>
          </w:p>
        </w:tc>
        <w:tc>
          <w:tcPr>
            <w:tcW w:w="0" w:type="auto"/>
            <w:tcBorders>
              <w:bottom w:val="dotted" w:sz="6" w:space="0" w:color="999999"/>
            </w:tcBorders>
            <w:shd w:val="clear" w:color="auto" w:fill="DDFFDD"/>
            <w:hideMark/>
          </w:tcPr>
          <w:p w:rsidR="00000000" w:rsidRDefault="00922A13">
            <w:r>
              <w:t>64,000(</w:t>
            </w:r>
            <w:r>
              <w:t>獎金：</w:t>
            </w:r>
            <w:r>
              <w:t>0)(</w:t>
            </w:r>
            <w:r>
              <w:t>獎品：</w:t>
            </w:r>
            <w:r>
              <w:t>0)</w:t>
            </w:r>
          </w:p>
        </w:tc>
        <w:tc>
          <w:tcPr>
            <w:tcW w:w="0" w:type="auto"/>
            <w:tcBorders>
              <w:bottom w:val="dotted" w:sz="6" w:space="0" w:color="999999"/>
            </w:tcBorders>
            <w:shd w:val="clear" w:color="auto" w:fill="DDFFDD"/>
            <w:hideMark/>
          </w:tcPr>
          <w:p w:rsidR="00000000" w:rsidRDefault="00922A13">
            <w:r>
              <w:t>180,000</w:t>
            </w:r>
          </w:p>
        </w:tc>
        <w:tc>
          <w:tcPr>
            <w:tcW w:w="0" w:type="auto"/>
            <w:tcBorders>
              <w:bottom w:val="dotted" w:sz="6" w:space="0" w:color="999999"/>
            </w:tcBorders>
            <w:shd w:val="clear" w:color="auto" w:fill="DDFFDD"/>
            <w:hideMark/>
          </w:tcPr>
          <w:p w:rsidR="00000000" w:rsidRDefault="00922A13">
            <w:r>
              <w:t>1.</w:t>
            </w:r>
            <w:r>
              <w:t>旅研社東山國小教學：活動滿意度</w:t>
            </w:r>
            <w:r>
              <w:t>90%</w:t>
            </w:r>
            <w:r>
              <w:t>，本學期七次中小學帶動除了讓學生了解常用旅遊英文外，我們以帶動人員親自造訪過的國家為主，讓小朋友們可以了解到各國文化、風俗、飲食差異等，小朋友們反應非常熱烈，也對題材感到很有興趣，透過一來一往的互動，課堂隨機抽問的方式，了解小朋友們是否真的有所吸收。我們也準備了統整單字表，讓小朋友能記錄每一堂上課所教的單字。</w:t>
            </w:r>
            <w:r>
              <w:t xml:space="preserve"> 2.</w:t>
            </w:r>
            <w:r>
              <w:t>崇青社閱讀服務隊：滿意度</w:t>
            </w:r>
            <w:r>
              <w:t>95%</w:t>
            </w:r>
            <w:r>
              <w:t>。藉著閱讀、手作讓孩子在假日也可以不無聊，又可以學習到新的東西，利用故事的帶領讓學童了解態度、品格的重要性。</w:t>
            </w:r>
            <w:r>
              <w:t xml:space="preserve"> </w:t>
            </w:r>
            <w:r>
              <w:t>3.</w:t>
            </w:r>
            <w:r>
              <w:t>動漫社北勢國小教學：活動滿意度</w:t>
            </w:r>
            <w:r>
              <w:t>93%</w:t>
            </w:r>
            <w:r>
              <w:t>，本學期十次中小學帶動除了讓小朋友們了解與動漫相關事項之外，也將範圍擴大並以實作為主來帶領小朋友，能夠讓沒有興趣的人也有活動可以參與，以及讓學童帶著成品回家與家人分享學校有趣的事項。</w:t>
            </w:r>
            <w:r>
              <w:t xml:space="preserve"> 4.107-2</w:t>
            </w:r>
            <w:r>
              <w:t>美工社竹林國小教學：活動滿意度</w:t>
            </w:r>
            <w:r>
              <w:t>95.8%</w:t>
            </w:r>
            <w:r>
              <w:t>。透過中小帶動服務，帶給學童趣味美工</w:t>
            </w:r>
            <w:r>
              <w:t>DIY</w:t>
            </w:r>
            <w:r>
              <w:t>，小朋友都很期待每周三的到來，帶給志工更大的信心，建立志工之成就感，創意繪畫及摺紙是小朋友較喜歡的項目，從中可發現小朋友的創意無窮。</w:t>
            </w:r>
            <w:r>
              <w:t xml:space="preserve"> 5.</w:t>
            </w:r>
            <w:r>
              <w:t>基服社中正國小教學：滿意度</w:t>
            </w:r>
            <w:r>
              <w:t>96%</w:t>
            </w:r>
            <w:r>
              <w:t>。用動物的身分去帶領小</w:t>
            </w:r>
            <w:r>
              <w:t>朋友遊走台灣，透過闖關去了解動物們的習性以及特徵，若是讓小朋友更加親近以及了解動物，小朋友也會更加愛惜他們並且意識到環境保育的重要性。</w:t>
            </w:r>
            <w:r>
              <w:t xml:space="preserve"> 6.107-2</w:t>
            </w:r>
            <w:r>
              <w:t>熱舞社北勢國小教學：活動滿意度</w:t>
            </w:r>
            <w:r>
              <w:t>85.7%</w:t>
            </w:r>
            <w:r>
              <w:t>。從科學動手做課程等七種實驗操作，藉由小朋友的觀察力和好奇心激發及培養出他們對科學的興趣與愛好，而自己動手做完成玩具更是充滿成就感，雖然課程內容對於中年級小朋友有難度，但能從中培養出小朋友邏輯思考與觀察力。</w:t>
            </w:r>
            <w:r>
              <w:t xml:space="preserve"> 7.</w:t>
            </w:r>
            <w:r>
              <w:t>基服社梧棲國小教學：滿意度</w:t>
            </w:r>
            <w:r>
              <w:t>92%</w:t>
            </w:r>
            <w:r>
              <w:t>。藉由五個禮拜不同的課程包含：戲劇、腦力激盪、早操、美勞、團康，與小朋友建立起</w:t>
            </w:r>
            <w:r>
              <w:t>連結，以「做中學、學中做」的精神教導他們學習課本上的事物，並傳達、培養正確的價值觀。</w:t>
            </w:r>
            <w:r>
              <w:t xml:space="preserve"> 8.</w:t>
            </w:r>
            <w:r>
              <w:t>社工系學會攜手社攜手輔導系列活動：</w:t>
            </w:r>
            <w:r>
              <w:t>.</w:t>
            </w:r>
            <w:r>
              <w:t>總服務時數為</w:t>
            </w:r>
            <w:r>
              <w:t>395H</w:t>
            </w:r>
            <w:r>
              <w:t>，服務人次為</w:t>
            </w:r>
            <w:r>
              <w:t>79</w:t>
            </w:r>
            <w:r>
              <w:t>人次，被服務人次為</w:t>
            </w:r>
            <w:r>
              <w:t>468</w:t>
            </w:r>
            <w:r>
              <w:t>人次。此次兩種方案</w:t>
            </w:r>
            <w:r>
              <w:t>(</w:t>
            </w:r>
            <w:r>
              <w:t>班級輔導方案、團體輔導方案</w:t>
            </w:r>
            <w:r>
              <w:t>)</w:t>
            </w:r>
            <w:r>
              <w:t>，前後測結果皆呈顯著性差異，顯示參與方案活動後，成員對於該方案的主題有更深的了解學習。在「兩性議題」班級輔導方案及「網路成癮」團體輔導方案中，學員熱情參與其中，且於量化問卷及質性分析皆顯示出成員有所學習。協助合作學校的輔導老師對於服務項目十分讚賞並期待下次合作。</w:t>
            </w:r>
            <w:r>
              <w:t xml:space="preserve"> </w:t>
            </w:r>
            <w:r>
              <w:t>社員於學期自我</w:t>
            </w:r>
            <w:r>
              <w:t>回顧時，也表示能將課堂所學運用於服務中，有助於專業能力之提升。</w:t>
            </w:r>
            <w:r>
              <w:t xml:space="preserve"> 9.</w:t>
            </w:r>
            <w:r>
              <w:t>熱音社鹿寮國中教學：活動滿意度</w:t>
            </w:r>
            <w:r>
              <w:t>97.8%</w:t>
            </w:r>
            <w:r>
              <w:t>，這學期的中小學帶動因為出隊人員和上學期相同，比較有經驗教起來輕鬆很多，雖然有些新進的中學生，只要志工們熟悉一下他們的個性因材施教，這段期間大家認真學習，覺得未來的音樂圈很有希望。</w:t>
            </w:r>
            <w:r>
              <w:t xml:space="preserve"> 10.</w:t>
            </w:r>
            <w:r>
              <w:t>手語社北勢國小教學：整體滿意度為</w:t>
            </w:r>
            <w:r>
              <w:t>100%</w:t>
            </w:r>
            <w:r>
              <w:t>，透過一些生活片語的手語教材及歌曲的搭配，讓小朋友可以從學習過程中和同學一起比手語，了解聾啞人士平日的不方便。</w:t>
            </w:r>
            <w:r>
              <w:t xml:space="preserve"> 11.</w:t>
            </w:r>
            <w:r>
              <w:t>話劇社竹林國小教學：活動滿意度</w:t>
            </w:r>
            <w:r>
              <w:t>90%</w:t>
            </w:r>
            <w:r>
              <w:t>，這學期我們運用社課所</w:t>
            </w:r>
            <w:r>
              <w:t>學，帶小朋友們做一些與戲劇有關的活動，讓他們盡情發揮想像力及創意完成表演。小朋友們從一開始感到害羞，到後來對於整個活動的積極，對於我們來說是最大的成就感。</w:t>
            </w:r>
            <w:r>
              <w:t xml:space="preserve"> 12.</w:t>
            </w:r>
            <w:r>
              <w:t>鋼琴社中港國小教學：總滿意度</w:t>
            </w:r>
            <w:r>
              <w:t>90%</w:t>
            </w:r>
            <w:r>
              <w:t>，參與此次活動的小孩們比上次活潑，因此在管理秩序方面需要花比較多的時間，這次活動的目的主要是讓小朋友學到一些音樂相關知識以及基本樂理，透過問答時間，也能了解他們在這幾堂課吸收了多少。</w:t>
            </w:r>
            <w:r>
              <w:t xml:space="preserve"> 13.108-1</w:t>
            </w:r>
            <w:r>
              <w:t>雅音國樂團北勢國小教學：活動滿意度為</w:t>
            </w:r>
            <w:r>
              <w:t>90.68%</w:t>
            </w:r>
            <w:r>
              <w:t>。從回饋問卷觀察到，部分科學動手做的實驗難易度較低容易成功，小朋友獲</w:t>
            </w:r>
            <w:r>
              <w:t>得相當的成就感，且從玩中體會到科學的趣味性及學習到科學知識，如氣流對飛行的影響、水壓及浮力變化等。</w:t>
            </w:r>
            <w:r>
              <w:t xml:space="preserve"> 14.</w:t>
            </w:r>
            <w:r>
              <w:t>旅研社北勢國小教學：活動滿意度</w:t>
            </w:r>
            <w:r>
              <w:t>90%</w:t>
            </w:r>
            <w:r>
              <w:t>，本學期八次中小學帶動，除了讓小朋友們了解常用旅遊英文外，我們以志工親自造訪過的國家為主，讓小朋友們可以了解到各國文化、風俗、飲食差異等。小朋友們反應非常熱烈，也對題材感到很有興趣，透過一來一往的互動，課堂隨機抽問的方式，了解小朋友們是否真的有所吸收。我們也準備了統整單字表，讓小朋友能記錄每一堂上課所教的單字。</w:t>
            </w:r>
            <w:r>
              <w:t xml:space="preserve"> 15.108-1</w:t>
            </w:r>
            <w:r>
              <w:t>吉他社北勢國小教學：活動滿意度</w:t>
            </w:r>
            <w:r>
              <w:t>91%</w:t>
            </w:r>
            <w:r>
              <w:t>。上</w:t>
            </w:r>
            <w:r>
              <w:t>課的形式分三個部分，先教課程，再利用所教的課程帶入遊戲，最後再用吉他伴奏的方式帶動唱。透過這個活動讓小朋友認識音階、音名，也對吉他、沙沙有基本的認識。</w:t>
            </w:r>
            <w:r>
              <w:t xml:space="preserve"> 16.108-1</w:t>
            </w:r>
            <w:r>
              <w:t>鋼琴社竹林國小教學：活動滿意度</w:t>
            </w:r>
            <w:r>
              <w:t>74%</w:t>
            </w:r>
            <w:r>
              <w:t>。透過帶動中小學活動，帶領小朋友學習到關於鋼琴和音樂方面的知識，教學過程加上搶答加分機制增加活動氣氛，小朋友參與度很高會踴躍回答問題，此外也透過重複複習的方式，加深小朋友的學習印象與效益。</w:t>
            </w:r>
            <w:r>
              <w:t xml:space="preserve"> 17.</w:t>
            </w:r>
            <w:r>
              <w:t>生活科學實驗室</w:t>
            </w:r>
            <w:r>
              <w:t>-</w:t>
            </w:r>
            <w:r>
              <w:t>永寧國小教學：滿意度</w:t>
            </w:r>
            <w:r>
              <w:t>81.3%</w:t>
            </w:r>
            <w:r>
              <w:t>。透過貼近生活的科學實驗，讓學生了解何謂電解質、電池的串聯與並聯，</w:t>
            </w:r>
            <w:r>
              <w:t>及太陽能的基本原理。</w:t>
            </w:r>
            <w:r>
              <w:t xml:space="preserve"> 18.108-1</w:t>
            </w:r>
            <w:r>
              <w:t>雲嘉友沙鹿國小教學：整體滿意度</w:t>
            </w:r>
            <w:r>
              <w:t>95%</w:t>
            </w:r>
            <w:r>
              <w:t>，本次活動除讓小朋友了解雲林嘉義地區的特色以外，更期待參與學園學習團隊合作的精神，規劃安排互動團康遊戲，參與的小朋友反應熱烈。許多小朋友在活動結束後填寫回饋單時，寫著希望哥哥姊姊夠再來帶他們玩遊戲，工作人員看到回饋單的內容，讓工作人員倍感欣慰與成就感。</w:t>
            </w:r>
            <w:r>
              <w:t xml:space="preserve"> 19.</w:t>
            </w:r>
            <w:r>
              <w:t>崇青社閱讀服務隊：滿意度</w:t>
            </w:r>
            <w:r>
              <w:t>93%</w:t>
            </w:r>
            <w:r>
              <w:t>。透過服務帶領志工們到偏鄉地區的國小舉辦閱讀營，藉以讓那些較少接觸市區的孩子們學習到課本以外的知識，志工們也在這四次出隊學習到服務的樂趣以及成就感，</w:t>
            </w:r>
            <w:r>
              <w:t>從第一次服務的生疏懵懂到熟練掌握帶領學員的技巧。</w:t>
            </w:r>
            <w:r>
              <w:t xml:space="preserve"> 20.</w:t>
            </w:r>
            <w:r>
              <w:t>尊生社沙鹿國小教學：整體活動滿意度</w:t>
            </w:r>
            <w:r>
              <w:t>90%</w:t>
            </w:r>
            <w:r>
              <w:t>，在出隊過程中，讓參與的社員們各司其職、每個人都在自己的崗位上做得很好，社員們在備課、教導小朋友基本動保觀念的同時，也是在為自己的知識做複習及增進；與小朋友的互動往來同時也能增加大家的自信心及成就感，活動中除了學到怎麼去籌辦一個短期的活動，也學到了很多的知識及與大家一同完成一件事情的成就感。</w:t>
            </w:r>
            <w:r>
              <w:t xml:space="preserve"> 21.</w:t>
            </w:r>
            <w:r>
              <w:t>基服社</w:t>
            </w:r>
            <w:r>
              <w:t>?</w:t>
            </w:r>
            <w:r>
              <w:t>榔國小教學：滿意度</w:t>
            </w:r>
            <w:r>
              <w:t>95%</w:t>
            </w:r>
            <w:r>
              <w:t>。透過小遊戲及有趣戲劇的呈現，讓小朋友培養正確的價值觀，也讓小朋友的童年回憶增一分趣</w:t>
            </w:r>
            <w:r>
              <w:t>味。大學生從中學習到如何服務他人及培養耐心及信心，並將愛傳承下去。</w:t>
            </w:r>
            <w:r>
              <w:t xml:space="preserve"> 22.108-1</w:t>
            </w:r>
            <w:r>
              <w:t>美工社竹林國小教學：整體活動滿意度：</w:t>
            </w:r>
            <w:r>
              <w:t>90%</w:t>
            </w:r>
            <w:r>
              <w:t>。在中小帶動的活動中，每個參與的社員都齊心協力，為了課程的順利進行而努力。在課程的準備中，注意到很多以前沒有留意的細節，讓大家以另外一個角度來看待「上課」這件事。在實際教學的過程中，對於時間的掌握與臨場的反應有明顯的進步，和小朋友們的互動交流，也讓夥伴們重拾童心，提升了大家對於手作的自信與熱情。</w:t>
            </w:r>
            <w:r>
              <w:t xml:space="preserve"> 23.108-1</w:t>
            </w:r>
            <w:r>
              <w:t>管樂社竹林國小教學：活動滿意度</w:t>
            </w:r>
            <w:r>
              <w:t>93.56%</w:t>
            </w:r>
            <w:r>
              <w:t>。在課程設計上，融入了團練的部</w:t>
            </w:r>
            <w:r>
              <w:t>分，學童的反應很熱情，亦很期待我們的陪伴與練習，最後一次服務時，由志工和小朋友們共同進行成果演出讓竹林國小師生觀賞。</w:t>
            </w:r>
            <w:r>
              <w:t xml:space="preserve"> 24.108-1</w:t>
            </w:r>
            <w:r>
              <w:t>熱音社鹿寮國中教學：活動滿意度</w:t>
            </w:r>
            <w:r>
              <w:t>93.5%</w:t>
            </w:r>
            <w:r>
              <w:t>。透過服務發現世代的不同，現在的國中生可以接收的資訊及接觸的音樂與我們是不一樣的，在他們的世界缺少搖滾的元素，經過多次的服務與教學，感情建立及熱音文化培養後，有許多國中生逐漸從排斥到接受，慢慢喜歡上熱音這樣的文化。</w:t>
            </w:r>
            <w:r>
              <w:t xml:space="preserve"> </w:t>
            </w:r>
          </w:p>
        </w:tc>
        <w:tc>
          <w:tcPr>
            <w:tcW w:w="0" w:type="auto"/>
            <w:tcBorders>
              <w:bottom w:val="dotted" w:sz="6" w:space="0" w:color="999999"/>
            </w:tcBorders>
            <w:shd w:val="clear" w:color="auto" w:fill="DDFFDD"/>
            <w:hideMark/>
          </w:tcPr>
          <w:p w:rsidR="00000000" w:rsidRDefault="00922A13">
            <w:r>
              <w:t>1.</w:t>
            </w:r>
            <w:r>
              <w:t>志工</w:t>
            </w:r>
            <w:r>
              <w:t>4</w:t>
            </w:r>
            <w:r>
              <w:t>人，東山國小學童</w:t>
            </w:r>
            <w:r>
              <w:t>22</w:t>
            </w:r>
            <w:r>
              <w:t>人</w:t>
            </w:r>
            <w:r>
              <w:t xml:space="preserve"> 2.</w:t>
            </w:r>
            <w:r>
              <w:t>溪尾國小學童</w:t>
            </w:r>
            <w:r>
              <w:t>20</w:t>
            </w:r>
            <w:r>
              <w:t>人</w:t>
            </w:r>
            <w:r>
              <w:t xml:space="preserve"> 3.</w:t>
            </w:r>
            <w:r>
              <w:t>志工</w:t>
            </w:r>
            <w:r>
              <w:t>4</w:t>
            </w:r>
            <w:r>
              <w:t>人，北勢國小學童</w:t>
            </w:r>
            <w:r>
              <w:t>227</w:t>
            </w:r>
            <w:r>
              <w:t>人</w:t>
            </w:r>
            <w:r>
              <w:t xml:space="preserve"> 4. </w:t>
            </w:r>
            <w:r>
              <w:t>志工</w:t>
            </w:r>
            <w:r>
              <w:t>7</w:t>
            </w:r>
            <w:r>
              <w:t>人，竹林國小學</w:t>
            </w:r>
            <w:r>
              <w:t>童</w:t>
            </w:r>
            <w:r>
              <w:t>57</w:t>
            </w:r>
            <w:r>
              <w:t>人</w:t>
            </w:r>
            <w:r>
              <w:t xml:space="preserve"> 5.</w:t>
            </w:r>
            <w:r>
              <w:t>中正國小學童</w:t>
            </w:r>
            <w:r>
              <w:t>32</w:t>
            </w:r>
            <w:r>
              <w:t>人</w:t>
            </w:r>
            <w:r>
              <w:t xml:space="preserve"> 6.</w:t>
            </w:r>
            <w:r>
              <w:t>沙鹿北勢國小三年級學生</w:t>
            </w:r>
            <w:r>
              <w:t>27</w:t>
            </w:r>
            <w:r>
              <w:t>人、志工</w:t>
            </w:r>
            <w:r>
              <w:t>5</w:t>
            </w:r>
            <w:r>
              <w:t>人</w:t>
            </w:r>
            <w:r>
              <w:t xml:space="preserve"> 7.</w:t>
            </w:r>
            <w:r>
              <w:t>梧棲國小</w:t>
            </w:r>
            <w:r>
              <w:t>1-2</w:t>
            </w:r>
            <w:r>
              <w:t>年級學生</w:t>
            </w:r>
            <w:r>
              <w:t>25</w:t>
            </w:r>
            <w:r>
              <w:t>人</w:t>
            </w:r>
            <w:r>
              <w:t xml:space="preserve"> 8.</w:t>
            </w:r>
            <w:r>
              <w:t>清水國中、北勢國中學生</w:t>
            </w:r>
            <w:r>
              <w:t>468</w:t>
            </w:r>
            <w:r>
              <w:t>人次</w:t>
            </w:r>
            <w:r>
              <w:t xml:space="preserve"> 9.</w:t>
            </w:r>
            <w:r>
              <w:t>志工</w:t>
            </w:r>
            <w:r>
              <w:t>5</w:t>
            </w:r>
            <w:r>
              <w:t>人，鹿寮國中學童</w:t>
            </w:r>
            <w:r>
              <w:t>54</w:t>
            </w:r>
            <w:r>
              <w:t>人</w:t>
            </w:r>
            <w:r>
              <w:t xml:space="preserve"> 10.</w:t>
            </w:r>
            <w:r>
              <w:t>志工</w:t>
            </w:r>
            <w:r>
              <w:t>6</w:t>
            </w:r>
            <w:r>
              <w:t>人，北勢國小學童</w:t>
            </w:r>
            <w:r>
              <w:t>21</w:t>
            </w:r>
            <w:r>
              <w:t>人</w:t>
            </w:r>
            <w:r>
              <w:t xml:space="preserve"> 11.</w:t>
            </w:r>
            <w:r>
              <w:t>志工</w:t>
            </w:r>
            <w:r>
              <w:t>4-6</w:t>
            </w:r>
            <w:r>
              <w:t>人，竹林國小學童</w:t>
            </w:r>
            <w:r>
              <w:t>27</w:t>
            </w:r>
            <w:r>
              <w:t>人</w:t>
            </w:r>
            <w:r>
              <w:t xml:space="preserve"> 12.</w:t>
            </w:r>
            <w:r>
              <w:t>志工</w:t>
            </w:r>
            <w:r>
              <w:t>8</w:t>
            </w:r>
            <w:r>
              <w:t>人，中港國小學童</w:t>
            </w:r>
            <w:r>
              <w:t>26</w:t>
            </w:r>
            <w:r>
              <w:t>人</w:t>
            </w:r>
            <w:r>
              <w:t xml:space="preserve"> 13. </w:t>
            </w:r>
            <w:r>
              <w:t>志工</w:t>
            </w:r>
            <w:r>
              <w:t>6</w:t>
            </w:r>
            <w:r>
              <w:t>人，北勢國小學童</w:t>
            </w:r>
            <w:r>
              <w:t>22</w:t>
            </w:r>
            <w:r>
              <w:t>人</w:t>
            </w:r>
            <w:r>
              <w:t xml:space="preserve"> 14.</w:t>
            </w:r>
            <w:r>
              <w:t>志工</w:t>
            </w:r>
            <w:r>
              <w:t>5</w:t>
            </w:r>
            <w:r>
              <w:t>人，北勢國小四年級學童</w:t>
            </w:r>
            <w:r>
              <w:t>25</w:t>
            </w:r>
            <w:r>
              <w:t>人</w:t>
            </w:r>
            <w:r>
              <w:t xml:space="preserve"> 15. </w:t>
            </w:r>
            <w:r>
              <w:t>志工</w:t>
            </w:r>
            <w:r>
              <w:t>9</w:t>
            </w:r>
            <w:r>
              <w:t>人，北勢國小學童</w:t>
            </w:r>
            <w:r>
              <w:t>26</w:t>
            </w:r>
            <w:r>
              <w:t>人</w:t>
            </w:r>
            <w:r>
              <w:t xml:space="preserve"> 16. </w:t>
            </w:r>
            <w:r>
              <w:t>志工</w:t>
            </w:r>
            <w:r>
              <w:t>3-8</w:t>
            </w:r>
            <w:r>
              <w:t>人，竹林國小學童</w:t>
            </w:r>
            <w:r>
              <w:t>26</w:t>
            </w:r>
            <w:r>
              <w:t>人</w:t>
            </w:r>
            <w:r>
              <w:t xml:space="preserve"> 17.</w:t>
            </w:r>
            <w:r>
              <w:t>永寧國小學童</w:t>
            </w:r>
            <w:r>
              <w:t>16</w:t>
            </w:r>
            <w:r>
              <w:t>人</w:t>
            </w:r>
            <w:r>
              <w:t xml:space="preserve"> 18.</w:t>
            </w:r>
            <w:r>
              <w:t>志工及沙鹿國小學童</w:t>
            </w:r>
            <w:r>
              <w:t>240</w:t>
            </w:r>
            <w:r>
              <w:t>人次</w:t>
            </w:r>
            <w:r>
              <w:t xml:space="preserve"> 19.</w:t>
            </w:r>
            <w:r>
              <w:t>溪尾國小學童</w:t>
            </w:r>
            <w:r>
              <w:t>25</w:t>
            </w:r>
            <w:r>
              <w:t>人</w:t>
            </w:r>
            <w:r>
              <w:t xml:space="preserve"> 20.</w:t>
            </w:r>
            <w:r>
              <w:t>志工</w:t>
            </w:r>
            <w:r>
              <w:t>12</w:t>
            </w:r>
            <w:r>
              <w:t>人、沙鹿國小三年級學童</w:t>
            </w:r>
            <w:r>
              <w:t>52</w:t>
            </w:r>
            <w:r>
              <w:t>人</w:t>
            </w:r>
            <w:r>
              <w:t xml:space="preserve"> 21.?</w:t>
            </w:r>
            <w:r>
              <w:t>榔國小學童</w:t>
            </w:r>
            <w:r>
              <w:t>32</w:t>
            </w:r>
            <w:r>
              <w:t>人</w:t>
            </w:r>
            <w:r>
              <w:t xml:space="preserve"> 22.</w:t>
            </w:r>
            <w:r>
              <w:t>志工</w:t>
            </w:r>
            <w:r>
              <w:t>8</w:t>
            </w:r>
            <w:r>
              <w:t>人、竹林國小三年級</w:t>
            </w:r>
            <w:r>
              <w:t>4</w:t>
            </w:r>
            <w:r>
              <w:t>個班級學童</w:t>
            </w:r>
            <w:r>
              <w:t>104</w:t>
            </w:r>
            <w:r>
              <w:t>人</w:t>
            </w:r>
            <w:r>
              <w:t xml:space="preserve"> 23.</w:t>
            </w:r>
            <w:r>
              <w:t>志工每次</w:t>
            </w:r>
            <w:r>
              <w:t>6-8</w:t>
            </w:r>
            <w:r>
              <w:t>人，竹林國小學童</w:t>
            </w:r>
            <w:r>
              <w:t>22</w:t>
            </w:r>
            <w:r>
              <w:t>人</w:t>
            </w:r>
            <w:r>
              <w:t xml:space="preserve"> 24.</w:t>
            </w:r>
            <w:r>
              <w:t>志工</w:t>
            </w:r>
            <w:r>
              <w:t>5</w:t>
            </w:r>
            <w:r>
              <w:t>人，鹿寮國中學生</w:t>
            </w:r>
            <w:r>
              <w:t>55</w:t>
            </w:r>
            <w:r>
              <w:t>人</w:t>
            </w:r>
            <w:r>
              <w:t xml:space="preserve"> </w:t>
            </w:r>
          </w:p>
        </w:tc>
        <w:tc>
          <w:tcPr>
            <w:tcW w:w="0" w:type="auto"/>
            <w:tcBorders>
              <w:bottom w:val="dotted" w:sz="6" w:space="0" w:color="999999"/>
            </w:tcBorders>
            <w:shd w:val="clear" w:color="auto" w:fill="DDFFDD"/>
            <w:hideMark/>
          </w:tcPr>
          <w:p w:rsidR="00000000" w:rsidRDefault="00922A13">
            <w:r>
              <w:t>1.108/03/15-05/17</w:t>
            </w:r>
            <w:r>
              <w:t>每週五於東山國小，共七次</w:t>
            </w:r>
            <w:r>
              <w:t xml:space="preserve"> 2.108/04/20</w:t>
            </w:r>
            <w:r>
              <w:t>、</w:t>
            </w:r>
            <w:r>
              <w:t>04/21</w:t>
            </w:r>
            <w:r>
              <w:t>、</w:t>
            </w:r>
            <w:r>
              <w:t>05/11</w:t>
            </w:r>
            <w:r>
              <w:t>、</w:t>
            </w:r>
            <w:r>
              <w:t>05/01</w:t>
            </w:r>
            <w:r>
              <w:t>於溪尾國小</w:t>
            </w:r>
            <w:r>
              <w:t xml:space="preserve"> 3.108/03/14</w:t>
            </w:r>
            <w:r>
              <w:t>、</w:t>
            </w:r>
            <w:r>
              <w:t>21</w:t>
            </w:r>
            <w:r>
              <w:t>、</w:t>
            </w:r>
            <w:r>
              <w:t>28</w:t>
            </w:r>
            <w:r>
              <w:t>、</w:t>
            </w:r>
            <w:r>
              <w:t>04/11</w:t>
            </w:r>
            <w:r>
              <w:t>、</w:t>
            </w:r>
            <w:r>
              <w:t>25</w:t>
            </w:r>
            <w:r>
              <w:t>、</w:t>
            </w:r>
            <w:r>
              <w:t>05/02</w:t>
            </w:r>
            <w:r>
              <w:t>、</w:t>
            </w:r>
            <w:r>
              <w:t>09</w:t>
            </w:r>
            <w:r>
              <w:t>、</w:t>
            </w:r>
            <w:r>
              <w:t>16</w:t>
            </w:r>
            <w:r>
              <w:t>、</w:t>
            </w:r>
            <w:r>
              <w:t>23</w:t>
            </w:r>
            <w:r>
              <w:t>、</w:t>
            </w:r>
            <w:r>
              <w:t>30</w:t>
            </w:r>
            <w:r>
              <w:t>於北勢國小</w:t>
            </w:r>
            <w:r>
              <w:t xml:space="preserve"> 4.108/03/20-05/29</w:t>
            </w:r>
            <w:r>
              <w:t>於竹林國小，</w:t>
            </w:r>
            <w:r>
              <w:t>共</w:t>
            </w:r>
            <w:r>
              <w:t>9</w:t>
            </w:r>
            <w:r>
              <w:t>次</w:t>
            </w:r>
            <w:r>
              <w:t xml:space="preserve"> 5.108/05/25</w:t>
            </w:r>
            <w:r>
              <w:t>、</w:t>
            </w:r>
            <w:r>
              <w:t>26</w:t>
            </w:r>
            <w:r>
              <w:t>於中正國小</w:t>
            </w:r>
            <w:r>
              <w:t xml:space="preserve"> 6.108/03/14-05/30</w:t>
            </w:r>
            <w:r>
              <w:t>於沙鹿北勢國小，共</w:t>
            </w:r>
            <w:r>
              <w:t>10</w:t>
            </w:r>
            <w:r>
              <w:t>次</w:t>
            </w:r>
            <w:r>
              <w:t xml:space="preserve"> 7.108/05/08</w:t>
            </w:r>
            <w:r>
              <w:t>、</w:t>
            </w:r>
            <w:r>
              <w:t>05/09</w:t>
            </w:r>
            <w:r>
              <w:t>、</w:t>
            </w:r>
            <w:r>
              <w:t>05/15</w:t>
            </w:r>
            <w:r>
              <w:t>、</w:t>
            </w:r>
            <w:r>
              <w:t>05/16</w:t>
            </w:r>
            <w:r>
              <w:t>、</w:t>
            </w:r>
            <w:r>
              <w:t>05/29</w:t>
            </w:r>
            <w:r>
              <w:t>、</w:t>
            </w:r>
            <w:r>
              <w:t>05/30</w:t>
            </w:r>
            <w:r>
              <w:t>、</w:t>
            </w:r>
            <w:r>
              <w:t>06/05</w:t>
            </w:r>
            <w:r>
              <w:t>、</w:t>
            </w:r>
            <w:r>
              <w:t>06/06</w:t>
            </w:r>
            <w:r>
              <w:t>、</w:t>
            </w:r>
            <w:r>
              <w:t>06/12</w:t>
            </w:r>
            <w:r>
              <w:t>、</w:t>
            </w:r>
            <w:r>
              <w:t>06/13</w:t>
            </w:r>
            <w:r>
              <w:t>於梧棲國小</w:t>
            </w:r>
            <w:r>
              <w:t xml:space="preserve"> 8.108/04/01-06/10</w:t>
            </w:r>
            <w:r>
              <w:t>於清水國中、北勢國中</w:t>
            </w:r>
            <w:r>
              <w:t xml:space="preserve"> 9.108/02/21-06/06</w:t>
            </w:r>
            <w:r>
              <w:t>每週四於鹿寮國中，共</w:t>
            </w:r>
            <w:r>
              <w:t>11</w:t>
            </w:r>
            <w:r>
              <w:t>次</w:t>
            </w:r>
            <w:r>
              <w:t xml:space="preserve"> 10.108/03-05</w:t>
            </w:r>
            <w:r>
              <w:t>月，每週四於北勢國小，共</w:t>
            </w:r>
            <w:r>
              <w:t>10</w:t>
            </w:r>
            <w:r>
              <w:t>次</w:t>
            </w:r>
            <w:r>
              <w:t xml:space="preserve"> 11.108/03/15-05/31</w:t>
            </w:r>
            <w:r>
              <w:t>每週五於竹林國小，共</w:t>
            </w:r>
            <w:r>
              <w:t>8</w:t>
            </w:r>
            <w:r>
              <w:t>次</w:t>
            </w:r>
            <w:r>
              <w:t xml:space="preserve"> 12.108/04/01-</w:t>
            </w:r>
            <w:r>
              <w:t>06/06</w:t>
            </w:r>
            <w:r>
              <w:t>每周四於中港國小，共</w:t>
            </w:r>
            <w:r>
              <w:t>8</w:t>
            </w:r>
            <w:r>
              <w:t>次</w:t>
            </w:r>
            <w:r>
              <w:t xml:space="preserve"> 13.108/09/30</w:t>
            </w:r>
            <w:r>
              <w:t>、</w:t>
            </w:r>
            <w:r>
              <w:t>10/07</w:t>
            </w:r>
            <w:r>
              <w:t>、</w:t>
            </w:r>
            <w:r>
              <w:t>10/14</w:t>
            </w:r>
            <w:r>
              <w:t>、</w:t>
            </w:r>
            <w:r>
              <w:t>10/21</w:t>
            </w:r>
            <w:r>
              <w:t>、</w:t>
            </w:r>
            <w:r>
              <w:t>10/28</w:t>
            </w:r>
            <w:r>
              <w:t>、</w:t>
            </w:r>
            <w:r>
              <w:t>11/11</w:t>
            </w:r>
            <w:r>
              <w:t>、</w:t>
            </w:r>
            <w:r>
              <w:t>11/18</w:t>
            </w:r>
            <w:r>
              <w:t>、</w:t>
            </w:r>
            <w:r>
              <w:t xml:space="preserve">11/25 </w:t>
            </w:r>
            <w:r>
              <w:t>於沙鹿北勢國小</w:t>
            </w:r>
            <w:r>
              <w:t xml:space="preserve"> 14.108/09/30-11/25</w:t>
            </w:r>
            <w:r>
              <w:t>於北勢國小，共八次</w:t>
            </w:r>
            <w:r>
              <w:t xml:space="preserve"> 15.108/10/03</w:t>
            </w:r>
            <w:r>
              <w:t>、</w:t>
            </w:r>
            <w:r>
              <w:t>10/17</w:t>
            </w:r>
            <w:r>
              <w:t>、</w:t>
            </w:r>
            <w:r>
              <w:t>10/24</w:t>
            </w:r>
            <w:r>
              <w:t>、</w:t>
            </w:r>
            <w:r>
              <w:t>10/31</w:t>
            </w:r>
            <w:r>
              <w:t>、</w:t>
            </w:r>
            <w:r>
              <w:t>11/14</w:t>
            </w:r>
            <w:r>
              <w:t>、</w:t>
            </w:r>
            <w:r>
              <w:t>11/21</w:t>
            </w:r>
            <w:r>
              <w:t>、</w:t>
            </w:r>
            <w:r>
              <w:t>11/28</w:t>
            </w:r>
            <w:r>
              <w:t>、</w:t>
            </w:r>
            <w:r>
              <w:t>12/05</w:t>
            </w:r>
            <w:r>
              <w:t>於沙鹿北勢國小</w:t>
            </w:r>
            <w:r>
              <w:t xml:space="preserve"> 16.108/10/08</w:t>
            </w:r>
            <w:r>
              <w:t>、</w:t>
            </w:r>
            <w:r>
              <w:t>10/15</w:t>
            </w:r>
            <w:r>
              <w:t>、</w:t>
            </w:r>
            <w:r>
              <w:t>10/22</w:t>
            </w:r>
            <w:r>
              <w:t>、</w:t>
            </w:r>
            <w:r>
              <w:t>11/12</w:t>
            </w:r>
            <w:r>
              <w:t>、</w:t>
            </w:r>
            <w:r>
              <w:t>11/19</w:t>
            </w:r>
            <w:r>
              <w:t>、</w:t>
            </w:r>
            <w:r>
              <w:t>11/26</w:t>
            </w:r>
            <w:r>
              <w:t>、</w:t>
            </w:r>
            <w:r>
              <w:t>12/03</w:t>
            </w:r>
            <w:r>
              <w:t>、</w:t>
            </w:r>
            <w:r>
              <w:t>12/10</w:t>
            </w:r>
            <w:r>
              <w:t>於沙鹿竹林國小</w:t>
            </w:r>
            <w:r>
              <w:t xml:space="preserve"> 17.108/12/04</w:t>
            </w:r>
            <w:r>
              <w:t>、</w:t>
            </w:r>
            <w:r>
              <w:t>11</w:t>
            </w:r>
            <w:r>
              <w:t>、</w:t>
            </w:r>
            <w:r>
              <w:t>18</w:t>
            </w:r>
            <w:r>
              <w:t>、</w:t>
            </w:r>
            <w:r>
              <w:t>25</w:t>
            </w:r>
            <w:r>
              <w:t>於永</w:t>
            </w:r>
            <w:r>
              <w:t>寧國小</w:t>
            </w:r>
            <w:r>
              <w:t xml:space="preserve"> 18.108/10-12</w:t>
            </w:r>
            <w:r>
              <w:t>月於沙鹿國小</w:t>
            </w:r>
            <w:r>
              <w:t xml:space="preserve"> 19.108/10/26</w:t>
            </w:r>
            <w:r>
              <w:t>、</w:t>
            </w:r>
            <w:r>
              <w:t>11/09</w:t>
            </w:r>
            <w:r>
              <w:t>、</w:t>
            </w:r>
            <w:r>
              <w:t>11/30</w:t>
            </w:r>
            <w:r>
              <w:t>、</w:t>
            </w:r>
            <w:r>
              <w:t>12/07</w:t>
            </w:r>
            <w:r>
              <w:t>於溪尾國小</w:t>
            </w:r>
            <w:r>
              <w:t xml:space="preserve"> 20.108/11/13</w:t>
            </w:r>
            <w:r>
              <w:t>、</w:t>
            </w:r>
            <w:r>
              <w:t>11/20</w:t>
            </w:r>
            <w:r>
              <w:t>、</w:t>
            </w:r>
            <w:r>
              <w:t>12/4</w:t>
            </w:r>
            <w:r>
              <w:t>、</w:t>
            </w:r>
            <w:r>
              <w:t>12/11</w:t>
            </w:r>
            <w:r>
              <w:t>於沙鹿國小，共</w:t>
            </w:r>
            <w:r>
              <w:t>4</w:t>
            </w:r>
            <w:r>
              <w:t>次，每次兩班</w:t>
            </w:r>
            <w:r>
              <w:t xml:space="preserve"> 21.108/11/11</w:t>
            </w:r>
            <w:r>
              <w:t>、</w:t>
            </w:r>
            <w:r>
              <w:t>11/15</w:t>
            </w:r>
            <w:r>
              <w:t>、</w:t>
            </w:r>
            <w:r>
              <w:t>11/18</w:t>
            </w:r>
            <w:r>
              <w:t>、</w:t>
            </w:r>
            <w:r>
              <w:t>11/22</w:t>
            </w:r>
            <w:r>
              <w:t>、</w:t>
            </w:r>
            <w:r>
              <w:t>11/29</w:t>
            </w:r>
            <w:r>
              <w:t>、</w:t>
            </w:r>
            <w:r>
              <w:t>12/02</w:t>
            </w:r>
            <w:r>
              <w:t>、</w:t>
            </w:r>
            <w:r>
              <w:t>12/06</w:t>
            </w:r>
            <w:r>
              <w:t>、</w:t>
            </w:r>
            <w:r>
              <w:t>12/09</w:t>
            </w:r>
            <w:r>
              <w:t>於</w:t>
            </w:r>
            <w:r>
              <w:t>?</w:t>
            </w:r>
            <w:r>
              <w:t>榔國小</w:t>
            </w:r>
            <w:r>
              <w:t xml:space="preserve"> 22.108/10/18-12/13</w:t>
            </w:r>
            <w:r>
              <w:t>於竹林國小，共</w:t>
            </w:r>
            <w:r>
              <w:t>8</w:t>
            </w:r>
            <w:r>
              <w:t>次</w:t>
            </w:r>
            <w:r>
              <w:t xml:space="preserve"> 23.108/11/22</w:t>
            </w:r>
            <w:r>
              <w:t>、</w:t>
            </w:r>
            <w:r>
              <w:t>12/04</w:t>
            </w:r>
            <w:r>
              <w:t>、</w:t>
            </w:r>
            <w:r>
              <w:t>12/06</w:t>
            </w:r>
            <w:r>
              <w:t>、</w:t>
            </w:r>
            <w:r>
              <w:t>12/11</w:t>
            </w:r>
            <w:r>
              <w:t>、</w:t>
            </w:r>
            <w:r>
              <w:t>12/13</w:t>
            </w:r>
            <w:r>
              <w:t>、</w:t>
            </w:r>
            <w:r>
              <w:t>12/18</w:t>
            </w:r>
            <w:r>
              <w:t>、</w:t>
            </w:r>
            <w:r>
              <w:t>12/20</w:t>
            </w:r>
            <w:r>
              <w:t>、</w:t>
            </w:r>
            <w:r>
              <w:t>12/23</w:t>
            </w:r>
            <w:r>
              <w:t>於沙鹿竹林國小</w:t>
            </w:r>
            <w:r>
              <w:t xml:space="preserve"> 24.</w:t>
            </w:r>
            <w:r>
              <w:t>108/09/26-12/26</w:t>
            </w:r>
            <w:r>
              <w:t>於鹿寮國中，共</w:t>
            </w:r>
            <w:r>
              <w:t>8</w:t>
            </w:r>
            <w:r>
              <w:t>次</w:t>
            </w:r>
            <w:r>
              <w:t xml:space="preserve"> </w:t>
            </w:r>
          </w:p>
        </w:tc>
        <w:tc>
          <w:tcPr>
            <w:tcW w:w="0" w:type="auto"/>
            <w:tcBorders>
              <w:bottom w:val="dotted" w:sz="6" w:space="0" w:color="999999"/>
            </w:tcBorders>
            <w:shd w:val="clear" w:color="auto" w:fill="DDFFDD"/>
            <w:hideMark/>
          </w:tcPr>
          <w:p w:rsidR="00000000" w:rsidRDefault="00922A13">
            <w:r>
              <w:t>1.</w:t>
            </w:r>
            <w:r>
              <w:t>有幾位小朋友的反應較熱烈，以至於其他小朋友發言的機會較少，這點要多加注意讓每一位小朋友都有參與機會。這一次在倒數第二堂課設計有獎徵答的遊戲，考題皆是上課的內容，小朋友反應非常熱絡，這個小活動促使小朋友上課更加認真。</w:t>
            </w:r>
            <w:r>
              <w:t xml:space="preserve"> 2.</w:t>
            </w:r>
            <w:r>
              <w:t>建議材料要多準備，避免同學多報名材料不足。</w:t>
            </w:r>
            <w:r>
              <w:t xml:space="preserve"> 3.</w:t>
            </w:r>
            <w:r>
              <w:t>這學期大部分為手作性質的課程，有些小朋友對於某個活動較不感興趣，藉由分組不僅可以促進同學間的互動，也可以讓對活動不感興趣的小朋友能夠一起參與，而且還可以將在學校製作的小東西帶回家與家人分享</w:t>
            </w:r>
            <w:r>
              <w:t>。</w:t>
            </w:r>
            <w:r>
              <w:t xml:space="preserve"> 4.</w:t>
            </w:r>
            <w:r>
              <w:t>課程難度偏低，建議要依年級程度設計內容。建議於活動前一周開會，確定課程內容與教材，以便通知校方需攜帶之工具。在課程內容可增加藝術賞析，提升小朋友的美感。</w:t>
            </w:r>
            <w:r>
              <w:t xml:space="preserve"> 5.</w:t>
            </w:r>
            <w:r>
              <w:t>活動前的事前通知可以跟家長說課程結束完在來接小朋友，避免家長提早來等。</w:t>
            </w:r>
            <w:r>
              <w:t xml:space="preserve"> 6.</w:t>
            </w:r>
            <w:r>
              <w:t>小朋友個性較內向，要多幫助關心。工作者記得拍照紀錄。避免讓小朋友在我們教學完之前先動手，避免做錯浪費材料。多以鼓勵的方式讓小朋友產生信心。</w:t>
            </w:r>
            <w:r>
              <w:t xml:space="preserve"> 7.</w:t>
            </w:r>
            <w:r>
              <w:t>建議依照授課年級調整課程內容。</w:t>
            </w:r>
            <w:r>
              <w:t xml:space="preserve"> 8.</w:t>
            </w:r>
            <w:r>
              <w:t>出隊時可多觀察班級狀況，並於預跑流程前，將班級情形告知社員，使之將真實狀況呈現出來，讓該班</w:t>
            </w:r>
            <w:r>
              <w:t>能實際演練。班級輔導員能多培養默契，使出隊時能適時給予彼此協助。</w:t>
            </w:r>
            <w:r>
              <w:t xml:space="preserve"> 9.</w:t>
            </w:r>
            <w:r>
              <w:t>相比前一次這次大家的經驗都相對比較好一些，所以有些新進人員進入也比較好上手，只是教導樂理部分可以再用口語一點的方式去解釋，這樣他們比較好理解。</w:t>
            </w:r>
            <w:r>
              <w:t xml:space="preserve"> 10.</w:t>
            </w:r>
            <w:r>
              <w:t>這學期的中小活動，因班上的小朋友對手語有熱忱也很活潑，所以這次志工以不同的方式教導小朋友手語單字以及手語歌，而小朋友很踴躍的舉手發言，與志工有良好的互動。</w:t>
            </w:r>
            <w:r>
              <w:t xml:space="preserve"> 11.</w:t>
            </w:r>
            <w:r>
              <w:t>有些活動對於小朋友來說比較難理解，往後在規劃時應該更加注意活動內容的安排，考量活動是否適合這個年齡層的孩子。</w:t>
            </w:r>
            <w:r>
              <w:t xml:space="preserve"> 12. </w:t>
            </w:r>
            <w:r>
              <w:t>有些小朋友私</w:t>
            </w:r>
            <w:r>
              <w:t>下學過樂器或是對音樂知識有基本的了解，可以運用課堂上的一些時間，讓他們表演或者是發表一些他們所知道的相關知識。</w:t>
            </w:r>
            <w:r>
              <w:t xml:space="preserve"> </w:t>
            </w:r>
            <w:r>
              <w:t>有些樂派的音樂家比較多，遇到小朋友說一些比較平常沒聽過的音樂家，因此事前資料的準備齊全更顯得相對重要。</w:t>
            </w:r>
            <w:r>
              <w:t xml:space="preserve"> 13.</w:t>
            </w:r>
            <w:r>
              <w:t>避免只有負責人規劃課程內容，建議有參加中小帶動的志工可以一起討論課程內容。志工大多缺少教導國小孩童的經驗，以至於有時難以控制小朋友吵鬧場面，建議加強志工班級經營能力。活動的流程、工作分配需更詳細，台下志工較能清楚當下該如何協助台上講解的志工。</w:t>
            </w:r>
            <w:r>
              <w:t xml:space="preserve"> 14.</w:t>
            </w:r>
            <w:r>
              <w:t>有幾位小朋友的反應較熱烈，以至於其他小朋</w:t>
            </w:r>
            <w:r>
              <w:t>友發言的機會較少，這點的確應該要多加注意，讓每一位小朋友都有參與的機會。這一次在倒數第二堂課有設計有獎徵答的遊戲，考題皆是上課上過的內容，發現小朋友們反應非常熱絡，也因為這個活動，促使小朋友上課更加認真。</w:t>
            </w:r>
            <w:r>
              <w:t xml:space="preserve"> 15.</w:t>
            </w:r>
            <w:r>
              <w:t>避免帶領男女生肢體接觸之遊戲，或安排志工穿插於小朋友之間。遊戲規則講解清楚，並下達明確指令，讓小朋友易理解。帶動唱歌曲選擇小朋友耳熟能詳的歌，讓小朋友更有共鳴。</w:t>
            </w:r>
            <w:r>
              <w:t xml:space="preserve"> 16.</w:t>
            </w:r>
            <w:r>
              <w:t>志工須多幫忙管秩序。課程可以多元化一些。宜與小朋友建立良好默契。</w:t>
            </w:r>
            <w:r>
              <w:t xml:space="preserve"> 17.</w:t>
            </w:r>
            <w:r>
              <w:t>建議提早進行活動接洽。</w:t>
            </w:r>
            <w:r>
              <w:t xml:space="preserve"> 18.</w:t>
            </w:r>
            <w:r>
              <w:t>參與學員活動期間非常投入，搶答</w:t>
            </w:r>
            <w:r>
              <w:t>和分組進行時非常踴躍。在活動尾聲時他們還問說可以再進行一次遊戲嗎？經過工作人員討論後，覺得幾個課程進行時非常受歡迎，往後會再設計更有趣的課程吸引孩子的注意。</w:t>
            </w:r>
            <w:r>
              <w:t xml:space="preserve"> 19.</w:t>
            </w:r>
            <w:r>
              <w:t>建議建立與學員的默契呼，對於管理秩序有所幫助。</w:t>
            </w:r>
            <w:r>
              <w:t xml:space="preserve"> 20.</w:t>
            </w:r>
            <w:r>
              <w:t>藉由上台傳遞小朋友動保的觀念及知識，使同學們的臺風更加穩健。在課程結束時，小朋友們的意見表裡總會出現課堂數太少、希望可以常常來等建議，使我們感到窩心的同時，也希望之後還有機會多多辦理類似活動。</w:t>
            </w:r>
            <w:r>
              <w:t xml:space="preserve"> 21.</w:t>
            </w:r>
            <w:r>
              <w:t>活動前的事前通知可以跟家長說課程結束完在來接小朋友，避免家長提早來等。</w:t>
            </w:r>
            <w:r>
              <w:t xml:space="preserve"> 22.</w:t>
            </w:r>
            <w:r>
              <w:t>這次帶動中小學的</w:t>
            </w:r>
            <w:r>
              <w:t>活動順利結束，小朋友們都很喜歡我</w:t>
            </w:r>
            <w:r>
              <w:t>?</w:t>
            </w:r>
            <w:r>
              <w:t>帶領的活動，每次做勞作時都認真地聽我們講解、學習做法，幹部們也認真的對待此次的中小學帶動，唯一美中不足的是我們在時間掌握上還需加強，以免影響他們的下課時間。</w:t>
            </w:r>
            <w:r>
              <w:t xml:space="preserve"> 23.</w:t>
            </w:r>
            <w:r>
              <w:t>團康遊戲的設計可簡單些，若是較困難之遊戲則進行一個即可。準備備案活動，當遇到課程提早結束時可進行備案活動。</w:t>
            </w:r>
            <w:r>
              <w:t xml:space="preserve"> 24.</w:t>
            </w:r>
            <w:r>
              <w:t>上課節奏要再注意，要放慢並嘗試用國中生的角度去思考。把課程設計的有趣一點，提升學習意願。</w:t>
            </w:r>
            <w:r>
              <w:t xml:space="preserve"> </w:t>
            </w:r>
          </w:p>
        </w:tc>
        <w:tc>
          <w:tcPr>
            <w:tcW w:w="0" w:type="auto"/>
            <w:shd w:val="clear" w:color="auto" w:fill="DDFFDD"/>
            <w:vAlign w:val="center"/>
            <w:hideMark/>
          </w:tcPr>
          <w:p w:rsidR="00000000" w:rsidRDefault="00922A13">
            <w:pPr>
              <w:rPr>
                <w:rFonts w:ascii="Times New Roman" w:eastAsia="Times New Roman" w:hAnsi="Times New Roman" w:cs="Times New Roman"/>
                <w:sz w:val="20"/>
                <w:szCs w:val="20"/>
              </w:rPr>
            </w:pPr>
          </w:p>
        </w:tc>
        <w:tc>
          <w:tcPr>
            <w:tcW w:w="0" w:type="auto"/>
            <w:shd w:val="clear" w:color="auto" w:fill="DDFFDD"/>
            <w:vAlign w:val="center"/>
            <w:hideMark/>
          </w:tcPr>
          <w:p w:rsidR="00000000" w:rsidRDefault="00922A13">
            <w:pPr>
              <w:rPr>
                <w:rFonts w:ascii="Times New Roman" w:eastAsia="Times New Roman" w:hAnsi="Times New Roman" w:cs="Times New Roman"/>
                <w:sz w:val="20"/>
                <w:szCs w:val="20"/>
              </w:rPr>
            </w:pPr>
          </w:p>
        </w:tc>
        <w:tc>
          <w:tcPr>
            <w:tcW w:w="0" w:type="auto"/>
            <w:shd w:val="clear" w:color="auto" w:fill="DDFFDD"/>
            <w:vAlign w:val="center"/>
            <w:hideMark/>
          </w:tcPr>
          <w:p w:rsidR="00000000" w:rsidRDefault="00922A13">
            <w:pPr>
              <w:rPr>
                <w:rFonts w:ascii="Times New Roman" w:eastAsia="Times New Roman" w:hAnsi="Times New Roman" w:cs="Times New Roman"/>
                <w:sz w:val="20"/>
                <w:szCs w:val="20"/>
              </w:rPr>
            </w:pPr>
          </w:p>
        </w:tc>
      </w:tr>
      <w:tr w:rsidR="00000000">
        <w:trPr>
          <w:tblCellSpacing w:w="15" w:type="dxa"/>
          <w:jc w:val="center"/>
        </w:trPr>
        <w:tc>
          <w:tcPr>
            <w:tcW w:w="0" w:type="auto"/>
            <w:tcBorders>
              <w:bottom w:val="dotted" w:sz="6" w:space="0" w:color="999999"/>
            </w:tcBorders>
            <w:hideMark/>
          </w:tcPr>
          <w:p w:rsidR="00000000" w:rsidRDefault="00922A13">
            <w:r>
              <w:t>71</w:t>
            </w:r>
          </w:p>
        </w:tc>
        <w:tc>
          <w:tcPr>
            <w:tcW w:w="0" w:type="auto"/>
            <w:tcBorders>
              <w:bottom w:val="dotted" w:sz="6" w:space="0" w:color="999999"/>
            </w:tcBorders>
            <w:hideMark/>
          </w:tcPr>
          <w:p w:rsidR="00000000" w:rsidRDefault="00922A13">
            <w:r>
              <w:t>志工知能研習營</w:t>
            </w:r>
            <w:r>
              <w:t>-</w:t>
            </w:r>
            <w:r>
              <w:t>特殊訓練</w:t>
            </w:r>
          </w:p>
        </w:tc>
        <w:tc>
          <w:tcPr>
            <w:tcW w:w="0" w:type="auto"/>
            <w:tcBorders>
              <w:bottom w:val="dotted" w:sz="6" w:space="0" w:color="999999"/>
            </w:tcBorders>
            <w:hideMark/>
          </w:tcPr>
          <w:p w:rsidR="00000000" w:rsidRDefault="00922A13">
            <w:r>
              <w:t>0(</w:t>
            </w:r>
            <w:r>
              <w:t>獎金：</w:t>
            </w:r>
            <w:r>
              <w:t>0)(</w:t>
            </w:r>
            <w:r>
              <w:t>獎品：</w:t>
            </w:r>
            <w:r>
              <w:t>0)</w:t>
            </w:r>
          </w:p>
        </w:tc>
        <w:tc>
          <w:tcPr>
            <w:tcW w:w="0" w:type="auto"/>
            <w:tcBorders>
              <w:bottom w:val="dotted" w:sz="6" w:space="0" w:color="999999"/>
            </w:tcBorders>
            <w:hideMark/>
          </w:tcPr>
          <w:p w:rsidR="00000000" w:rsidRDefault="00922A13">
            <w:r>
              <w:t>36,500</w:t>
            </w:r>
          </w:p>
        </w:tc>
        <w:tc>
          <w:tcPr>
            <w:tcW w:w="0" w:type="auto"/>
            <w:tcBorders>
              <w:bottom w:val="dotted" w:sz="6" w:space="0" w:color="999999"/>
            </w:tcBorders>
            <w:hideMark/>
          </w:tcPr>
          <w:p w:rsidR="00000000" w:rsidRDefault="00922A13">
            <w:r>
              <w:t>滿意度</w:t>
            </w:r>
            <w:r>
              <w:t>92%</w:t>
            </w:r>
            <w:r>
              <w:t>。學員對於日後</w:t>
            </w:r>
            <w:r>
              <w:t>參與服務相關活動更有意願，也在參加活動後，對於服務本身更具認同感，其中體驗式的課程對學員來說收穫最多。</w:t>
            </w:r>
          </w:p>
        </w:tc>
        <w:tc>
          <w:tcPr>
            <w:tcW w:w="0" w:type="auto"/>
            <w:tcBorders>
              <w:bottom w:val="dotted" w:sz="6" w:space="0" w:color="999999"/>
            </w:tcBorders>
            <w:hideMark/>
          </w:tcPr>
          <w:p w:rsidR="00000000" w:rsidRDefault="00922A13">
            <w:r>
              <w:t>全校學生</w:t>
            </w:r>
            <w:r>
              <w:t>51</w:t>
            </w:r>
            <w:r>
              <w:t>人</w:t>
            </w:r>
          </w:p>
        </w:tc>
        <w:tc>
          <w:tcPr>
            <w:tcW w:w="0" w:type="auto"/>
            <w:tcBorders>
              <w:bottom w:val="dotted" w:sz="6" w:space="0" w:color="999999"/>
            </w:tcBorders>
            <w:hideMark/>
          </w:tcPr>
          <w:p w:rsidR="00000000" w:rsidRDefault="00922A13">
            <w:r>
              <w:t>108/04.27</w:t>
            </w:r>
            <w:r>
              <w:t>、</w:t>
            </w:r>
            <w:r>
              <w:t>04/28</w:t>
            </w:r>
            <w:r>
              <w:t>於本校鏡子教室</w:t>
            </w:r>
          </w:p>
        </w:tc>
        <w:tc>
          <w:tcPr>
            <w:tcW w:w="0" w:type="auto"/>
            <w:tcBorders>
              <w:bottom w:val="dotted" w:sz="6" w:space="0" w:color="999999"/>
            </w:tcBorders>
            <w:hideMark/>
          </w:tcPr>
          <w:p w:rsidR="00000000" w:rsidRDefault="00922A13">
            <w:r>
              <w:t>增加體驗課程，以增加學生之學習成效。</w:t>
            </w:r>
          </w:p>
        </w:tc>
        <w:tc>
          <w:tcPr>
            <w:tcW w:w="0" w:type="auto"/>
            <w:vAlign w:val="center"/>
            <w:hideMark/>
          </w:tcPr>
          <w:p w:rsidR="00000000" w:rsidRDefault="00922A13">
            <w:pPr>
              <w:rPr>
                <w:rFonts w:ascii="Times New Roman" w:eastAsia="Times New Roman" w:hAnsi="Times New Roman" w:cs="Times New Roman"/>
                <w:sz w:val="20"/>
                <w:szCs w:val="20"/>
              </w:rPr>
            </w:pPr>
          </w:p>
        </w:tc>
        <w:tc>
          <w:tcPr>
            <w:tcW w:w="0" w:type="auto"/>
            <w:vAlign w:val="center"/>
            <w:hideMark/>
          </w:tcPr>
          <w:p w:rsidR="00000000" w:rsidRDefault="00922A13">
            <w:pPr>
              <w:rPr>
                <w:rFonts w:ascii="Times New Roman" w:eastAsia="Times New Roman" w:hAnsi="Times New Roman" w:cs="Times New Roman"/>
                <w:sz w:val="20"/>
                <w:szCs w:val="20"/>
              </w:rPr>
            </w:pPr>
          </w:p>
        </w:tc>
        <w:tc>
          <w:tcPr>
            <w:tcW w:w="0" w:type="auto"/>
            <w:vAlign w:val="center"/>
            <w:hideMark/>
          </w:tcPr>
          <w:p w:rsidR="00000000" w:rsidRDefault="00922A13">
            <w:pPr>
              <w:rPr>
                <w:rFonts w:ascii="Times New Roman" w:eastAsia="Times New Roman" w:hAnsi="Times New Roman" w:cs="Times New Roman"/>
                <w:sz w:val="20"/>
                <w:szCs w:val="20"/>
              </w:rPr>
            </w:pPr>
          </w:p>
        </w:tc>
      </w:tr>
      <w:tr w:rsidR="00000000">
        <w:trPr>
          <w:tblCellSpacing w:w="15" w:type="dxa"/>
          <w:jc w:val="center"/>
        </w:trPr>
        <w:tc>
          <w:tcPr>
            <w:tcW w:w="0" w:type="auto"/>
            <w:tcBorders>
              <w:bottom w:val="dotted" w:sz="6" w:space="0" w:color="999999"/>
            </w:tcBorders>
            <w:shd w:val="clear" w:color="auto" w:fill="DDFFDD"/>
            <w:hideMark/>
          </w:tcPr>
          <w:p w:rsidR="00000000" w:rsidRDefault="00922A13">
            <w:r>
              <w:t>72</w:t>
            </w:r>
          </w:p>
        </w:tc>
        <w:tc>
          <w:tcPr>
            <w:tcW w:w="0" w:type="auto"/>
            <w:tcBorders>
              <w:bottom w:val="dotted" w:sz="6" w:space="0" w:color="999999"/>
            </w:tcBorders>
            <w:shd w:val="clear" w:color="auto" w:fill="DDFFDD"/>
            <w:hideMark/>
          </w:tcPr>
          <w:p w:rsidR="00000000" w:rsidRDefault="00922A13">
            <w:r>
              <w:t>鼓勵社團進行社會服務工作</w:t>
            </w:r>
          </w:p>
        </w:tc>
        <w:tc>
          <w:tcPr>
            <w:tcW w:w="0" w:type="auto"/>
            <w:tcBorders>
              <w:bottom w:val="dotted" w:sz="6" w:space="0" w:color="999999"/>
            </w:tcBorders>
            <w:shd w:val="clear" w:color="auto" w:fill="DDFFDD"/>
            <w:hideMark/>
          </w:tcPr>
          <w:p w:rsidR="00000000" w:rsidRDefault="00922A13">
            <w:r>
              <w:t>79,000(</w:t>
            </w:r>
            <w:r>
              <w:t>獎金：</w:t>
            </w:r>
            <w:r>
              <w:t>0)(</w:t>
            </w:r>
            <w:r>
              <w:t>獎品：</w:t>
            </w:r>
            <w:r>
              <w:t>0)</w:t>
            </w:r>
          </w:p>
        </w:tc>
        <w:tc>
          <w:tcPr>
            <w:tcW w:w="0" w:type="auto"/>
            <w:tcBorders>
              <w:bottom w:val="dotted" w:sz="6" w:space="0" w:color="999999"/>
            </w:tcBorders>
            <w:shd w:val="clear" w:color="auto" w:fill="DDFFDD"/>
            <w:hideMark/>
          </w:tcPr>
          <w:p w:rsidR="00000000" w:rsidRDefault="00922A13">
            <w:r>
              <w:t>207,500</w:t>
            </w:r>
          </w:p>
        </w:tc>
        <w:tc>
          <w:tcPr>
            <w:tcW w:w="0" w:type="auto"/>
            <w:tcBorders>
              <w:bottom w:val="dotted" w:sz="6" w:space="0" w:color="999999"/>
            </w:tcBorders>
            <w:shd w:val="clear" w:color="auto" w:fill="DDFFDD"/>
            <w:hideMark/>
          </w:tcPr>
          <w:p w:rsidR="00000000" w:rsidRDefault="00922A13">
            <w:r>
              <w:t>1.</w:t>
            </w:r>
            <w:r>
              <w:t>雲嘉友會辦理返鄉服務隊：活動滿意度</w:t>
            </w:r>
            <w:r>
              <w:t>93%</w:t>
            </w:r>
            <w:r>
              <w:t>。透過我是理財小達人、生態保育、環保小尖兵與環保動手做的課程，訓練小學員們的理財觀念與環境保護，增進小朋友們的學習多元化。</w:t>
            </w:r>
            <w:r>
              <w:t xml:space="preserve"> </w:t>
            </w:r>
            <w:r>
              <w:t>2.107-2</w:t>
            </w:r>
            <w:r>
              <w:t>攝影社都達國小服務：整體活動滿意度</w:t>
            </w:r>
            <w:r>
              <w:t>86.7%</w:t>
            </w:r>
            <w:r>
              <w:t>。藉由老師的講解及志工的引導拍攝，低年級學員學會如何正確使用相機取景，中高年級學員在原有基礎下更精進於如何構圖及拍攝穩定度。這次活動以拍攝家鄉為主，透過主題創作與照片特色分享，提升學員的思考創作及文字語言表達能力。</w:t>
            </w:r>
            <w:r>
              <w:t xml:space="preserve"> 3.107-2</w:t>
            </w:r>
            <w:r>
              <w:t>慈幼社早療出隊：滿意度</w:t>
            </w:r>
            <w:r>
              <w:t>100%</w:t>
            </w:r>
            <w:r>
              <w:t>。在托育服務時可以協助家長照顧孩子，讓家長能夠放心且專心的上課、聽講座；入班服務，幫助老師們做餵食的動作以及叫孩子起床，志工能在服務中多點跟早療的孩子相處互動更加了解；兒保宣導活動，向民眾、家長</w:t>
            </w:r>
            <w:r>
              <w:t>廣大宣傳兒保日及相關資訊，還可以讓志工藉由活動去幫忙受虐兒童，多了解兒保日的背後意義及活動理念。</w:t>
            </w:r>
            <w:r>
              <w:t xml:space="preserve"> 4.</w:t>
            </w:r>
            <w:r>
              <w:t>慈幼社自閉出隊：滿意度</w:t>
            </w:r>
            <w:r>
              <w:t>85%</w:t>
            </w:r>
            <w:r>
              <w:t>。工作人員及志工透過不一樣活動經驗進而拓展自己的視野，從獲得助人的快樂，進而帶給自己成長及反思，透過喘息服務讓學員的家長有將近兩天的休息時間，對同學而言，參與活動及到各地遊玩增進其與人群接觸的社交能力。</w:t>
            </w:r>
            <w:r>
              <w:t xml:space="preserve"> 5.</w:t>
            </w:r>
            <w:r>
              <w:t>救傷隊梧棲國小出隊：滿意度</w:t>
            </w:r>
            <w:r>
              <w:t>98%</w:t>
            </w:r>
            <w:r>
              <w:t>。教授專業卻簡單的急救課程，透過問答、實作及模擬演練的方式讓學員吸收相關知識，並學習如何在現實中運用。這次的課程活動中加入了防災課程，簡單的解</w:t>
            </w:r>
            <w:r>
              <w:t>說，讓學員了解地震、火災發生時應該如何應對。</w:t>
            </w:r>
            <w:r>
              <w:t xml:space="preserve"> 6.</w:t>
            </w:r>
            <w:r>
              <w:t>崇青社常青服務隊：滿意度</w:t>
            </w:r>
            <w:r>
              <w:t>98%</w:t>
            </w:r>
            <w:r>
              <w:t>。透過相見歡小遊戲、手工藝課程、帶動跳及月慶生活動讓長者活動筋骨並發揮創意，也讓志工了解該如何與長者互動。</w:t>
            </w:r>
            <w:r>
              <w:t xml:space="preserve"> 7.</w:t>
            </w:r>
            <w:r>
              <w:t>雅音國樂團社區關懷表演：兩次活動滿意度分別是</w:t>
            </w:r>
            <w:r>
              <w:t>94.64%</w:t>
            </w:r>
            <w:r>
              <w:t>、</w:t>
            </w:r>
            <w:r>
              <w:t>96.66%</w:t>
            </w:r>
            <w:r>
              <w:t>，我們到機構去服務，阿公阿嬤們都熱情的迎接我們，而我們把音樂帶入他們的生活之中，為他們增添一點不一樣的色彩。</w:t>
            </w:r>
            <w:r>
              <w:t xml:space="preserve"> 8.107-2</w:t>
            </w:r>
            <w:r>
              <w:t>校園冬令營</w:t>
            </w:r>
            <w:r>
              <w:t>-</w:t>
            </w:r>
            <w:r>
              <w:t>車籠埔國小：滿意度</w:t>
            </w:r>
            <w:r>
              <w:t>96%</w:t>
            </w:r>
            <w:r>
              <w:t>。為期三天兩夜的冬令營，我們以大家常看的英雄電影，作為貫串整個營隊的主軸，希望透過電影裡英</w:t>
            </w:r>
            <w:r>
              <w:t>雄的正義事蹟，引發孩子們對學習的興趣，並且主動學習在課堂上以外的知識，同時也發展正向的觀念。</w:t>
            </w:r>
            <w:r>
              <w:t xml:space="preserve"> 9.</w:t>
            </w:r>
            <w:r>
              <w:t>基服社清水期中出隊：滿意度</w:t>
            </w:r>
            <w:r>
              <w:t>91%</w:t>
            </w:r>
            <w:r>
              <w:t>。透過不同課程的設計，增加小朋友無限的創造力，並且上台做分享鼓勵小朋友建立自信，透過團結力量大遊戲，讓小朋友知道團結的重要性。</w:t>
            </w:r>
            <w:r>
              <w:t xml:space="preserve"> 10.</w:t>
            </w:r>
            <w:r>
              <w:t>慈幼社幼幼出隊：滿意度</w:t>
            </w:r>
            <w:r>
              <w:t>98%</w:t>
            </w:r>
            <w:r>
              <w:t>。運用幼童親手創作的勞作，培養他們的創意力與想像力，從中帶給他們歡樂，</w:t>
            </w:r>
            <w:r>
              <w:t xml:space="preserve"> </w:t>
            </w:r>
            <w:r>
              <w:t>讓家長在照顧幼童之餘有時間可以喘息，若和幼童一起參與活動，可增加親子間的親密度、樂趣和默契。而志工在出隊的過程中，也能學習和幼童如何培養耐心、細心。</w:t>
            </w:r>
            <w:r>
              <w:t xml:space="preserve"> 11.</w:t>
            </w:r>
            <w:r>
              <w:t>話劇社兒童劇演出：活動滿意度</w:t>
            </w:r>
            <w:r>
              <w:t>93%</w:t>
            </w:r>
            <w:r>
              <w:t>，這學期演出了</w:t>
            </w:r>
            <w:r>
              <w:t>2</w:t>
            </w:r>
            <w:r>
              <w:t>場兒童劇，雖然一樣的劇情但觀眾的年齡層不同，會有不同的感受。這次的演出主題是關於性別霸凌，希望透過演出教導小朋友正確的觀念與知識。演出結束後有有獎徵答，小朋友們都非常踴躍爭相搶答並正確答題，代表我們的演出的達到我們預期的效果，並真正傳達了正確觀念。</w:t>
            </w:r>
            <w:r>
              <w:t xml:space="preserve"> 12.</w:t>
            </w:r>
            <w:r>
              <w:t>吉他社頤園護理之家服務：活動滿意度</w:t>
            </w:r>
            <w:r>
              <w:t>96%</w:t>
            </w:r>
            <w:r>
              <w:t>，在這學期活動中帶給阿公阿嬤以及護理人員臨場感受的音樂表演，吉他社的表演者也能用歌聲去溫暖他們的心。參與活動的志工也學習如何與長輩互動、陪伴，聆聽他們的想法。</w:t>
            </w:r>
            <w:r>
              <w:t xml:space="preserve"> 13.</w:t>
            </w:r>
            <w:r>
              <w:t>基服社暑期大隊</w:t>
            </w:r>
            <w:r>
              <w:t>-</w:t>
            </w:r>
            <w:r>
              <w:t>仁和國小：滿意度</w:t>
            </w:r>
            <w:r>
              <w:t>94%</w:t>
            </w:r>
            <w:r>
              <w:t>。將有趣的戲劇和遊戲將知識帶入課程中，加入了國際化課程讓小朋友在英文、國際觀、各國的文化特色都有更加的了解。在小小頭家課程中，讓小朋友更加懂得金錢流通，如何用最少的成本去換取最大的利益，也在華爾街課程中學習到，看起來繁華的寶箱不一定承載著同等的質量。</w:t>
            </w:r>
            <w:r>
              <w:t xml:space="preserve"> 14.</w:t>
            </w:r>
            <w:r>
              <w:t>話劇社兒童劇：活動滿意度</w:t>
            </w:r>
            <w:r>
              <w:t>90%</w:t>
            </w:r>
            <w:r>
              <w:t>。話劇社以近年熱門的性平議題作為主題宣導性騷擾正確的觀念。小朋友打鬧嬉戲中可能不自覺的已經用言語肢體騷擾到他人，很有可能給小朋友心理陰影，藉著這次的話劇表演讓他們知道只要自己覺得</w:t>
            </w:r>
            <w:r>
              <w:t>心裏不舒服，就已經構成性騷擾，要避免這樣的行為再次出現。</w:t>
            </w:r>
            <w:r>
              <w:t xml:space="preserve"> 15.108-1</w:t>
            </w:r>
            <w:r>
              <w:t>雅音國樂團社區關懷表演：活動滿意度</w:t>
            </w:r>
            <w:r>
              <w:t>94.33%</w:t>
            </w:r>
            <w:r>
              <w:t>。在兩次演出裡長輩們都是很開心的，音樂將我們與長輩串聯起來，曲目進行時長輩也會一同演唱，讓我們與長輩能更加親近。活動前我們進行了無數次的演練，雖然演出不是最完美，但長輩的笑容和歌聲，是我們在執行活動時最大的收穫。</w:t>
            </w:r>
            <w:r>
              <w:t xml:space="preserve"> 16.</w:t>
            </w:r>
            <w:r>
              <w:t>金證社博幼社福基金會服務：整體活動滿意度</w:t>
            </w:r>
            <w:r>
              <w:t>88%</w:t>
            </w:r>
            <w:r>
              <w:t>，藉由研習營讓國小生從這時段開始學習投資，十分難能可貴。內容有儲蓄、反詐騙、想要與需要等元素，過程中也讓小朋友實際操作存錢、反</w:t>
            </w:r>
            <w:r>
              <w:t>詐騙如何應對、如何實行諸如此類，不僅提升知識也藉此訓練台風。</w:t>
            </w:r>
            <w:r>
              <w:t xml:space="preserve"> 17.</w:t>
            </w:r>
            <w:r>
              <w:t>慈幼社早療出隊：滿意度</w:t>
            </w:r>
            <w:r>
              <w:t>93%</w:t>
            </w:r>
            <w:r>
              <w:t>。三次的入班服務，透過陪孩子玩、餵他們吃飯、喝水，能夠學到怎麼和溝通能力比較薄弱的這些孩子互動，過程中老師也會教導一些觀念，透過這學期的出隊機會，讓更多的人接觸到早療。</w:t>
            </w:r>
            <w:r>
              <w:t xml:space="preserve"> 18.</w:t>
            </w:r>
            <w:r>
              <w:t>信望愛高美濕地淨灘活動：整體活動滿意度</w:t>
            </w:r>
            <w:r>
              <w:t>94.4%</w:t>
            </w:r>
            <w:r>
              <w:t>。活動當天因天候狀況，氣溫稍低，但卻未影響到參與者的興致，抵達淨灘現場，進行分工後開始淨灘，本次撿拾的垃圾量比以往多，邀請臺中市環保局清水清潔隊協助清運垃圾，共計清運</w:t>
            </w:r>
            <w:r>
              <w:t>25</w:t>
            </w:r>
            <w:r>
              <w:t>袋</w:t>
            </w:r>
            <w:r>
              <w:t>125L</w:t>
            </w:r>
            <w:r>
              <w:t>的一般垃圾及</w:t>
            </w:r>
            <w:r>
              <w:t>35</w:t>
            </w:r>
            <w:r>
              <w:t>袋</w:t>
            </w:r>
            <w:r>
              <w:t>125L</w:t>
            </w:r>
            <w:r>
              <w:t>的回收垃圾，參與同學們沒有一聲抱怨，在回饋問卷上也呼籲減少垃圾量從自己開始做起。</w:t>
            </w:r>
            <w:r>
              <w:t xml:space="preserve"> 19.</w:t>
            </w:r>
            <w:r>
              <w:t>日文系學會社區服務：藉由此次活動，教導學員們日文五十音、基礎打招呼語等，學員也能在結束時以所學的簡易會話回答。讓學員了解如何製作散壽司與由來，體驗了料理，也認識了日本經典美食的故事。</w:t>
            </w:r>
            <w:r>
              <w:t xml:space="preserve"> 20.</w:t>
            </w:r>
            <w:r>
              <w:t>企管系學會社區服務：</w:t>
            </w:r>
            <w:r>
              <w:t xml:space="preserve"> </w:t>
            </w:r>
            <w:r>
              <w:t>透過課程教案，讓孩童可以學習到安排時間與理財的觀念。為了培養儲蓄的習慣，設計親手製作『存錢桶』，每個小朋友的動手實作，還能將成品帶回家，並上台分享製作心得，訓練上台發表的膽量及勇氣。</w:t>
            </w:r>
            <w:r>
              <w:t xml:space="preserve"> </w:t>
            </w:r>
            <w:r>
              <w:t>透過團康活動，</w:t>
            </w:r>
            <w:r>
              <w:t>讓小朋友互相討論以及小隊輔的引導，進而讓他們了解團隊的重要性。在『報上你的名字』課程中，讓小朋友可以主動去認識對方，增加互動性。</w:t>
            </w:r>
            <w:r>
              <w:t xml:space="preserve"> </w:t>
            </w:r>
            <w:r>
              <w:t>志工藉由服務過程，學習教學及準備教案技能，並從中培養與夥伴間的默契及團隊精神。</w:t>
            </w:r>
            <w:r>
              <w:t xml:space="preserve"> 21.</w:t>
            </w:r>
            <w:r>
              <w:t>英文系學會社區服務：本次的英語教學營內容以萬聖節與聖誕節為主軸，透過寓樂於教的方式，使小朋友瞭解東西文化差異的不同，教導小朋友們學習如何尊重以及包容。透過瀏覽視頻</w:t>
            </w:r>
            <w:r>
              <w:t>(youtube)</w:t>
            </w:r>
            <w:r>
              <w:t>為小朋友們建立良好的世界觀，在授課時穿插互動小遊戲，提升學員上課學習的動力以及有益於記憶。小朋友很喜歡這次營隊最後部</w:t>
            </w:r>
            <w:r>
              <w:t>分，室外的大地遊戲</w:t>
            </w:r>
            <w:r>
              <w:t>"</w:t>
            </w:r>
            <w:r>
              <w:t>支援前線</w:t>
            </w:r>
            <w:r>
              <w:t>"</w:t>
            </w:r>
            <w:r>
              <w:t>、</w:t>
            </w:r>
            <w:r>
              <w:t>"</w:t>
            </w:r>
            <w:r>
              <w:t>名偵探柯南之找尋字卡</w:t>
            </w:r>
            <w:r>
              <w:t>"</w:t>
            </w:r>
            <w:r>
              <w:t>等，讓學員互相合作、活絡筋骨，獲得獎品及成就感。</w:t>
            </w:r>
            <w:r>
              <w:t xml:space="preserve"> 22.</w:t>
            </w:r>
            <w:r>
              <w:t>會計系學會社區服務：藉由這次活動，帶領學員學習基礎的會計常識</w:t>
            </w:r>
            <w:r>
              <w:t>-</w:t>
            </w:r>
            <w:r>
              <w:t>資產、費用、負債、權益、收入，並培養良好的記帳習慣，從回饋單中得知，會計課程對於學員是陌生且有難度，工作團隊有效利用有獎徵答、鼓勵學員共同參與課程解答，製造很多學員上台表現機會，創造成就感進而喜歡我們的上課模式，學會基礎的會計常識，能夠正確的理財，使金錢得以有效運用。</w:t>
            </w:r>
            <w:r>
              <w:t xml:space="preserve"> 23.</w:t>
            </w:r>
            <w:r>
              <w:t>崇青社常青服務隊：滿意度</w:t>
            </w:r>
            <w:r>
              <w:t>96%</w:t>
            </w:r>
            <w:r>
              <w:t>。進行帶動唱、手工藝製作、相見歡</w:t>
            </w:r>
            <w:r>
              <w:t>小遊戲及當月壽星慶生活動，使學員體會陪伴長者的心情與辛勞，讓他們自行設計符合長者的教案，學習換位思考，也助未來從事相關事業之經驗；拉近年輕人與長輩的距離，讓長者有機會學習新知與新事物。</w:t>
            </w:r>
            <w:r>
              <w:t xml:space="preserve"> 24.</w:t>
            </w:r>
            <w:r>
              <w:t>救傷隊清水國小出隊：滿意度</w:t>
            </w:r>
            <w:r>
              <w:t>94%</w:t>
            </w:r>
            <w:r>
              <w:t>。推廣專業急救知識，利用問答、手冊題目、大地遊戲闖關增添學員印象，包紮透過實際操作、分組練習而熟練技巧，透過分組小劇場增加不可不知的火災、地震防災知識，工作人員輔助學員們透過團隊合作而完成。</w:t>
            </w:r>
            <w:r>
              <w:t xml:space="preserve"> 25.</w:t>
            </w:r>
            <w:r>
              <w:t>基服社三田期中隊：滿意度</w:t>
            </w:r>
            <w:r>
              <w:t>92%</w:t>
            </w:r>
            <w:r>
              <w:t>。讓三田國小的小朋友了解學習知識不僅僅只能從書本上獲得，戶外</w:t>
            </w:r>
            <w:r>
              <w:t>闖關活動也是可以學到東西的，學習一起團隊合作，人際關係的建立等等。小朋友也在博覽會這個活動中學習到要辦一個小活動也是多麼不容易的。</w:t>
            </w:r>
            <w:r>
              <w:t xml:space="preserve"> 26.</w:t>
            </w:r>
            <w:r>
              <w:t>基服社鹿峰期中隊：滿意度</w:t>
            </w:r>
            <w:r>
              <w:t>92%</w:t>
            </w:r>
            <w:r>
              <w:t>。透過團康、闖關和大地遊戲培養小朋友互助合作的精神，</w:t>
            </w:r>
            <w:r>
              <w:t xml:space="preserve"> </w:t>
            </w:r>
            <w:r>
              <w:t>並且演出兩部戲劇傳達出不要校園霸凌與做人要誠實的重要性。大學生從這兩天瞭解到陪伴小朋友與服務他人的重要性，</w:t>
            </w:r>
            <w:r>
              <w:t xml:space="preserve"> </w:t>
            </w:r>
            <w:r>
              <w:t>並且在籌備與出隊兩天中了解到團隊合作的重要性。</w:t>
            </w:r>
            <w:r>
              <w:t xml:space="preserve"> 27.</w:t>
            </w:r>
            <w:r>
              <w:t>慈幼社自閉出隊：滿意度</w:t>
            </w:r>
            <w:r>
              <w:t>85%</w:t>
            </w:r>
            <w:r>
              <w:t>。工作人員及志工透過不一樣活動經驗進而拓展自己的視野，從獲得助人的快樂，進而帶給自己成長及反思，透過</w:t>
            </w:r>
            <w:r>
              <w:t>喘息服務讓學員的家長有將近兩天的休息時間，對同學而言，參與活動及到各地遊玩增進其與人群接觸的社交能力。</w:t>
            </w:r>
            <w:r>
              <w:t xml:space="preserve"> 28.</w:t>
            </w:r>
            <w:r>
              <w:t>慈幼社幼幼出隊：滿意度</w:t>
            </w:r>
            <w:r>
              <w:t>96%</w:t>
            </w:r>
            <w:r>
              <w:t>。運用幼童親手創作的勞作，培養他們的創意力與想像力，從中帶給他們歡樂，抒發無聊時光。同時讓家長有喘息的時間，家長可以在我們與孩子互動時，多一點自己的休息空間。</w:t>
            </w:r>
            <w:r>
              <w:t xml:space="preserve"> </w:t>
            </w:r>
          </w:p>
        </w:tc>
        <w:tc>
          <w:tcPr>
            <w:tcW w:w="0" w:type="auto"/>
            <w:tcBorders>
              <w:bottom w:val="dotted" w:sz="6" w:space="0" w:color="999999"/>
            </w:tcBorders>
            <w:shd w:val="clear" w:color="auto" w:fill="DDFFDD"/>
            <w:hideMark/>
          </w:tcPr>
          <w:p w:rsidR="00000000" w:rsidRDefault="00922A13">
            <w:r>
              <w:t>1.</w:t>
            </w:r>
            <w:r>
              <w:t>志工</w:t>
            </w:r>
            <w:r>
              <w:t>14</w:t>
            </w:r>
            <w:r>
              <w:t>人，學生</w:t>
            </w:r>
            <w:r>
              <w:t>27</w:t>
            </w:r>
            <w:r>
              <w:t>人</w:t>
            </w:r>
            <w:r>
              <w:t xml:space="preserve"> 2.</w:t>
            </w:r>
            <w:r>
              <w:t>南投縣都達國小三</w:t>
            </w:r>
            <w:r>
              <w:t>-</w:t>
            </w:r>
            <w:r>
              <w:t>六年級學生</w:t>
            </w:r>
            <w:r>
              <w:t>15</w:t>
            </w:r>
            <w:r>
              <w:t>人、志工</w:t>
            </w:r>
            <w:r>
              <w:t>4</w:t>
            </w:r>
            <w:r>
              <w:t>人</w:t>
            </w:r>
            <w:r>
              <w:t xml:space="preserve"> 3.</w:t>
            </w:r>
            <w:r>
              <w:t>家扶基金會台中發展學園學童及老師</w:t>
            </w:r>
            <w:r>
              <w:t>40</w:t>
            </w:r>
            <w:r>
              <w:t>人</w:t>
            </w:r>
            <w:r>
              <w:t xml:space="preserve"> 4.</w:t>
            </w:r>
            <w:r>
              <w:t>社團法人台中市自閉症教育協進會同學</w:t>
            </w:r>
            <w:r>
              <w:t>23</w:t>
            </w:r>
            <w:r>
              <w:t>人</w:t>
            </w:r>
            <w:r>
              <w:t xml:space="preserve"> 5.</w:t>
            </w:r>
            <w:r>
              <w:t>沙鹿國小學童</w:t>
            </w:r>
            <w:r>
              <w:t>13</w:t>
            </w:r>
            <w:r>
              <w:t>人</w:t>
            </w:r>
            <w:r>
              <w:t xml:space="preserve"> 6.</w:t>
            </w:r>
            <w:r>
              <w:t>好耆老人長照中心</w:t>
            </w:r>
            <w:r>
              <w:t>長者</w:t>
            </w:r>
            <w:r>
              <w:t>20</w:t>
            </w:r>
            <w:r>
              <w:t>人</w:t>
            </w:r>
            <w:r>
              <w:t xml:space="preserve"> 7.</w:t>
            </w:r>
            <w:r>
              <w:t>演出人員</w:t>
            </w:r>
            <w:r>
              <w:t>15</w:t>
            </w:r>
            <w:r>
              <w:t>人，社區觀眾</w:t>
            </w:r>
            <w:r>
              <w:t>35</w:t>
            </w:r>
            <w:r>
              <w:t>人</w:t>
            </w:r>
            <w:r>
              <w:t xml:space="preserve"> 8.</w:t>
            </w:r>
            <w:r>
              <w:t>車籠埔國小學童</w:t>
            </w:r>
            <w:r>
              <w:t>50</w:t>
            </w:r>
            <w:r>
              <w:t>人</w:t>
            </w:r>
            <w:r>
              <w:t xml:space="preserve"> 9.</w:t>
            </w:r>
            <w:r>
              <w:t>清水國小學童</w:t>
            </w:r>
            <w:r>
              <w:t>59</w:t>
            </w:r>
            <w:r>
              <w:t>人</w:t>
            </w:r>
            <w:r>
              <w:t xml:space="preserve"> 10.</w:t>
            </w:r>
            <w:r>
              <w:t>臺中市海線托育資源中心暨親子館</w:t>
            </w:r>
            <w:r>
              <w:t>20</w:t>
            </w:r>
            <w:r>
              <w:t>人</w:t>
            </w:r>
            <w:r>
              <w:t xml:space="preserve"> 11.</w:t>
            </w:r>
            <w:r>
              <w:t>志工</w:t>
            </w:r>
            <w:r>
              <w:t>4</w:t>
            </w:r>
            <w:r>
              <w:t>人，學生約</w:t>
            </w:r>
            <w:r>
              <w:t>150</w:t>
            </w:r>
            <w:r>
              <w:t>人</w:t>
            </w:r>
            <w:r>
              <w:t xml:space="preserve"> 12.</w:t>
            </w:r>
            <w:r>
              <w:t>志工</w:t>
            </w:r>
            <w:r>
              <w:t>20</w:t>
            </w:r>
            <w:r>
              <w:t>人，觀眾</w:t>
            </w:r>
            <w:r>
              <w:t>30</w:t>
            </w:r>
            <w:r>
              <w:t>人</w:t>
            </w:r>
            <w:r>
              <w:t xml:space="preserve"> 13.</w:t>
            </w:r>
            <w:r>
              <w:t>仁和國小學童</w:t>
            </w:r>
            <w:r>
              <w:t>53</w:t>
            </w:r>
            <w:r>
              <w:t>人</w:t>
            </w:r>
            <w:r>
              <w:t xml:space="preserve"> 14.</w:t>
            </w:r>
            <w:r>
              <w:t>社團幹部</w:t>
            </w:r>
            <w:r>
              <w:t>6</w:t>
            </w:r>
            <w:r>
              <w:t>人，竹林國小五年級學童</w:t>
            </w:r>
            <w:r>
              <w:t>200</w:t>
            </w:r>
            <w:r>
              <w:t>人</w:t>
            </w:r>
            <w:r>
              <w:t xml:space="preserve"> 15</w:t>
            </w:r>
            <w:r>
              <w:t>志工</w:t>
            </w:r>
            <w:r>
              <w:t>20</w:t>
            </w:r>
            <w:r>
              <w:t>人次，長輩</w:t>
            </w:r>
            <w:r>
              <w:t>40</w:t>
            </w:r>
            <w:r>
              <w:t>人次</w:t>
            </w:r>
            <w:r>
              <w:t xml:space="preserve"> 16.</w:t>
            </w:r>
            <w:r>
              <w:t>社團幹部</w:t>
            </w:r>
            <w:r>
              <w:t>7</w:t>
            </w:r>
            <w:r>
              <w:t>人，服務國小</w:t>
            </w:r>
            <w:r>
              <w:t>4~6</w:t>
            </w:r>
            <w:r>
              <w:t>年級學生</w:t>
            </w:r>
            <w:r>
              <w:t>10</w:t>
            </w:r>
            <w:r>
              <w:t>人</w:t>
            </w:r>
            <w:r>
              <w:t xml:space="preserve"> 17.</w:t>
            </w:r>
            <w:r>
              <w:t>家扶基金會台中發展學園學童及老師</w:t>
            </w:r>
            <w:r>
              <w:t>40</w:t>
            </w:r>
            <w:r>
              <w:t>人</w:t>
            </w:r>
            <w:r>
              <w:t xml:space="preserve"> 18.</w:t>
            </w:r>
            <w:r>
              <w:t>全校師生</w:t>
            </w:r>
            <w:r>
              <w:t>70</w:t>
            </w:r>
            <w:r>
              <w:t>人</w:t>
            </w:r>
            <w:r>
              <w:t xml:space="preserve"> 19.</w:t>
            </w:r>
            <w:r>
              <w:t>沙鹿、北勢、鹿寮國中學生</w:t>
            </w:r>
            <w:r>
              <w:t>16</w:t>
            </w:r>
            <w:r>
              <w:t>人</w:t>
            </w:r>
            <w:r>
              <w:t xml:space="preserve"> 20.</w:t>
            </w:r>
            <w:r>
              <w:t>沙鹿兒童福利服務中心國小學童</w:t>
            </w:r>
            <w:r>
              <w:t>25</w:t>
            </w:r>
            <w:r>
              <w:t>人</w:t>
            </w:r>
            <w:r>
              <w:t xml:space="preserve"> 21</w:t>
            </w:r>
            <w:r>
              <w:t>.</w:t>
            </w:r>
            <w:r>
              <w:t>竹林、沙鹿、西寧國小學童</w:t>
            </w:r>
            <w:r>
              <w:t>36</w:t>
            </w:r>
            <w:r>
              <w:t>人</w:t>
            </w:r>
            <w:r>
              <w:t xml:space="preserve"> 22.</w:t>
            </w:r>
            <w:r>
              <w:t>沙鹿國小</w:t>
            </w:r>
            <w:r>
              <w:t>3-6</w:t>
            </w:r>
            <w:r>
              <w:t>年級生</w:t>
            </w:r>
            <w:r>
              <w:t>39</w:t>
            </w:r>
            <w:r>
              <w:t>人</w:t>
            </w:r>
            <w:r>
              <w:t xml:space="preserve"> 23.</w:t>
            </w:r>
            <w:r>
              <w:t>好耆老人長照中心長者</w:t>
            </w:r>
            <w:r>
              <w:t>18</w:t>
            </w:r>
            <w:r>
              <w:t>人</w:t>
            </w:r>
            <w:r>
              <w:t xml:space="preserve"> 24.</w:t>
            </w:r>
            <w:r>
              <w:t>沙鹿國小學童</w:t>
            </w:r>
            <w:r>
              <w:t>17</w:t>
            </w:r>
            <w:r>
              <w:t>人</w:t>
            </w:r>
            <w:r>
              <w:t xml:space="preserve"> 25.</w:t>
            </w:r>
            <w:r>
              <w:t>三田國小學童</w:t>
            </w:r>
            <w:r>
              <w:t>50</w:t>
            </w:r>
            <w:r>
              <w:t>人</w:t>
            </w:r>
            <w:r>
              <w:t xml:space="preserve"> 26.</w:t>
            </w:r>
            <w:r>
              <w:t>鹿峰國小學童</w:t>
            </w:r>
            <w:r>
              <w:t>51</w:t>
            </w:r>
            <w:r>
              <w:t>人</w:t>
            </w:r>
            <w:r>
              <w:t xml:space="preserve"> 27.</w:t>
            </w:r>
            <w:r>
              <w:t>社團法人台中市自閉症教育協進會同學</w:t>
            </w:r>
            <w:r>
              <w:t>24</w:t>
            </w:r>
            <w:r>
              <w:t>人</w:t>
            </w:r>
            <w:r>
              <w:t xml:space="preserve"> 28.</w:t>
            </w:r>
            <w:r>
              <w:t>臺中市海線托育資源中心暨親子館民眾</w:t>
            </w:r>
            <w:r>
              <w:t>15</w:t>
            </w:r>
            <w:r>
              <w:t>人</w:t>
            </w:r>
            <w:r>
              <w:t xml:space="preserve"> </w:t>
            </w:r>
          </w:p>
        </w:tc>
        <w:tc>
          <w:tcPr>
            <w:tcW w:w="0" w:type="auto"/>
            <w:tcBorders>
              <w:bottom w:val="dotted" w:sz="6" w:space="0" w:color="999999"/>
            </w:tcBorders>
            <w:shd w:val="clear" w:color="auto" w:fill="DDFFDD"/>
            <w:hideMark/>
          </w:tcPr>
          <w:p w:rsidR="00000000" w:rsidRDefault="00922A13">
            <w:r>
              <w:t>1.108/01/28-01/30</w:t>
            </w:r>
            <w:r>
              <w:t>於嘉義縣中林國小</w:t>
            </w:r>
            <w:r>
              <w:t xml:space="preserve"> 2.108/03/16-17</w:t>
            </w:r>
            <w:r>
              <w:t>於南投縣都達國小。</w:t>
            </w:r>
            <w:r>
              <w:t xml:space="preserve"> 3.108/02/23</w:t>
            </w:r>
            <w:r>
              <w:t>、</w:t>
            </w:r>
            <w:r>
              <w:t>03/16</w:t>
            </w:r>
            <w:r>
              <w:t>、</w:t>
            </w:r>
            <w:r>
              <w:t>03/28</w:t>
            </w:r>
            <w:r>
              <w:t>、</w:t>
            </w:r>
            <w:r>
              <w:t>04/27</w:t>
            </w:r>
            <w:r>
              <w:t>於家扶基金會台中發展學園</w:t>
            </w:r>
            <w:r>
              <w:t xml:space="preserve"> 4.108/05/18</w:t>
            </w:r>
            <w:r>
              <w:t>、</w:t>
            </w:r>
            <w:r>
              <w:t>19</w:t>
            </w:r>
            <w:r>
              <w:t>於梅林國小、崇德國中、</w:t>
            </w:r>
            <w:r>
              <w:t>塔吉特蛋糕工廠、斗六南聖宮、雲林故事館</w:t>
            </w:r>
            <w:r>
              <w:t xml:space="preserve"> 5.108/05/18</w:t>
            </w:r>
            <w:r>
              <w:t>、</w:t>
            </w:r>
            <w:r>
              <w:t>19</w:t>
            </w:r>
            <w:r>
              <w:t>於本校鏡子教室、至善樓</w:t>
            </w:r>
            <w:r>
              <w:t>302</w:t>
            </w:r>
            <w:r>
              <w:t>會議室</w:t>
            </w:r>
            <w:r>
              <w:t xml:space="preserve"> 6.108/03/23</w:t>
            </w:r>
            <w:r>
              <w:t>、</w:t>
            </w:r>
            <w:r>
              <w:t>04/27</w:t>
            </w:r>
            <w:r>
              <w:t>、</w:t>
            </w:r>
            <w:r>
              <w:t>05/25</w:t>
            </w:r>
            <w:r>
              <w:t>於好耆老人長照中心</w:t>
            </w:r>
            <w:r>
              <w:t xml:space="preserve"> 7.108/04/27</w:t>
            </w:r>
            <w:r>
              <w:t>、</w:t>
            </w:r>
            <w:r>
              <w:t>05/25</w:t>
            </w:r>
            <w:r>
              <w:t>於頤園護理之家</w:t>
            </w:r>
            <w:r>
              <w:t xml:space="preserve"> 8.108/01/27-30</w:t>
            </w:r>
            <w:r>
              <w:t>於車籠埔國小</w:t>
            </w:r>
            <w:r>
              <w:t xml:space="preserve"> 9.108/05/18</w:t>
            </w:r>
            <w:r>
              <w:t>、</w:t>
            </w:r>
            <w:r>
              <w:t>05/16</w:t>
            </w:r>
            <w:r>
              <w:t>於清水國小</w:t>
            </w:r>
            <w:r>
              <w:t xml:space="preserve"> 10.108/04/27</w:t>
            </w:r>
            <w:r>
              <w:t>、</w:t>
            </w:r>
            <w:r>
              <w:t>05/04</w:t>
            </w:r>
            <w:r>
              <w:t>、</w:t>
            </w:r>
            <w:r>
              <w:t>05/11</w:t>
            </w:r>
            <w:r>
              <w:t>、</w:t>
            </w:r>
            <w:r>
              <w:t>05/18</w:t>
            </w:r>
            <w:r>
              <w:t>、</w:t>
            </w:r>
            <w:r>
              <w:t>06/01</w:t>
            </w:r>
            <w:r>
              <w:t>於臺中市海線托育資源中心暨親子館</w:t>
            </w:r>
            <w:r>
              <w:t xml:space="preserve"> 11.108/04/25</w:t>
            </w:r>
            <w:r>
              <w:t>、</w:t>
            </w:r>
            <w:r>
              <w:t>05/02</w:t>
            </w:r>
            <w:r>
              <w:t>於竹林國小</w:t>
            </w:r>
            <w:r>
              <w:t xml:space="preserve"> 12.108/03/30</w:t>
            </w:r>
            <w:r>
              <w:t>、</w:t>
            </w:r>
            <w:r>
              <w:t>04/27</w:t>
            </w:r>
            <w:r>
              <w:t>、</w:t>
            </w:r>
            <w:r>
              <w:t>05/25</w:t>
            </w:r>
            <w:r>
              <w:t>於</w:t>
            </w:r>
            <w:r>
              <w:t>頤園護理之家</w:t>
            </w:r>
            <w:r>
              <w:t xml:space="preserve"> 13.108/07/07-10</w:t>
            </w:r>
            <w:r>
              <w:t>於仁和國小</w:t>
            </w:r>
            <w:r>
              <w:t xml:space="preserve"> 14.108/10/23</w:t>
            </w:r>
            <w:r>
              <w:t>於竹林國小</w:t>
            </w:r>
            <w:r>
              <w:t xml:space="preserve"> 15.108/10/26</w:t>
            </w:r>
            <w:r>
              <w:t>及</w:t>
            </w:r>
            <w:r>
              <w:t>11/16</w:t>
            </w:r>
            <w:r>
              <w:t>分別於好耆老人長期照護中心及頤園護理之家</w:t>
            </w:r>
            <w:r>
              <w:t xml:space="preserve"> 16.108/11/23-11/24</w:t>
            </w:r>
            <w:r>
              <w:t>於本校任垣樓</w:t>
            </w:r>
            <w:r>
              <w:t>403</w:t>
            </w:r>
            <w:r>
              <w:t>教室</w:t>
            </w:r>
            <w:r>
              <w:t xml:space="preserve"> 17.108/10/14</w:t>
            </w:r>
            <w:r>
              <w:t>、</w:t>
            </w:r>
            <w:r>
              <w:t>10/25</w:t>
            </w:r>
            <w:r>
              <w:t>、</w:t>
            </w:r>
            <w:r>
              <w:t>11/22</w:t>
            </w:r>
            <w:r>
              <w:t>於家扶基金會台中發展學園</w:t>
            </w:r>
            <w:r>
              <w:t xml:space="preserve"> 18.108/11/23</w:t>
            </w:r>
            <w:r>
              <w:t>於高美濕地出海口</w:t>
            </w:r>
            <w:r>
              <w:t xml:space="preserve"> 19108/12/07</w:t>
            </w:r>
            <w:r>
              <w:t>於本校伯鐸樓教室</w:t>
            </w:r>
            <w:r>
              <w:t xml:space="preserve"> 20.108/12/14</w:t>
            </w:r>
            <w:r>
              <w:t>於沙鹿區兒童福利服務中心</w:t>
            </w:r>
            <w:r>
              <w:t xml:space="preserve"> 21.108/12/08</w:t>
            </w:r>
            <w:r>
              <w:t>於本校伯鐸樓</w:t>
            </w:r>
            <w:r>
              <w:t>221</w:t>
            </w:r>
            <w:r>
              <w:t>教室</w:t>
            </w:r>
            <w:r>
              <w:t xml:space="preserve"> 22.108/12/7</w:t>
            </w:r>
            <w:r>
              <w:t>於本校</w:t>
            </w:r>
            <w:r>
              <w:t>思源樓</w:t>
            </w:r>
            <w:r>
              <w:t xml:space="preserve"> 23.108/10/19</w:t>
            </w:r>
            <w:r>
              <w:t>、</w:t>
            </w:r>
            <w:r>
              <w:t>11/16</w:t>
            </w:r>
            <w:r>
              <w:t>、</w:t>
            </w:r>
            <w:r>
              <w:t>12/24</w:t>
            </w:r>
            <w:r>
              <w:t>於好耆老人長照中心</w:t>
            </w:r>
            <w:r>
              <w:t xml:space="preserve"> 24.108/12/14</w:t>
            </w:r>
            <w:r>
              <w:t>、</w:t>
            </w:r>
            <w:r>
              <w:t>12/15</w:t>
            </w:r>
            <w:r>
              <w:t>於本校任垣樓教室</w:t>
            </w:r>
            <w:r>
              <w:t xml:space="preserve"> 25.108/11/30-12/01</w:t>
            </w:r>
            <w:r>
              <w:t>於三田國小</w:t>
            </w:r>
            <w:r>
              <w:t xml:space="preserve"> 26.108/11/30-12/02</w:t>
            </w:r>
            <w:r>
              <w:t>於鹿峰國小</w:t>
            </w:r>
            <w:r>
              <w:t xml:space="preserve"> 27.108/12/07</w:t>
            </w:r>
            <w:r>
              <w:t>、</w:t>
            </w:r>
            <w:r>
              <w:t>12/08</w:t>
            </w:r>
            <w:r>
              <w:t>於愛心家園、四方鮮乳牧場、苗栗縣通霄鎮通霄國民小學、白沙屯拱天宮</w:t>
            </w:r>
            <w:r>
              <w:t xml:space="preserve"> 28.108/10/26</w:t>
            </w:r>
            <w:r>
              <w:t>、</w:t>
            </w:r>
            <w:r>
              <w:t>11/16</w:t>
            </w:r>
            <w:r>
              <w:t>、</w:t>
            </w:r>
            <w:r>
              <w:t>11/30</w:t>
            </w:r>
            <w:r>
              <w:t>、</w:t>
            </w:r>
            <w:r>
              <w:t>12/21</w:t>
            </w:r>
            <w:r>
              <w:t>於臺中市海線托育資源中心暨親子館</w:t>
            </w:r>
            <w:r>
              <w:t xml:space="preserve"> </w:t>
            </w:r>
          </w:p>
        </w:tc>
        <w:tc>
          <w:tcPr>
            <w:tcW w:w="0" w:type="auto"/>
            <w:tcBorders>
              <w:bottom w:val="dotted" w:sz="6" w:space="0" w:color="999999"/>
            </w:tcBorders>
            <w:shd w:val="clear" w:color="auto" w:fill="DDFFDD"/>
            <w:hideMark/>
          </w:tcPr>
          <w:p w:rsidR="00000000" w:rsidRDefault="00922A13">
            <w:r>
              <w:t>1.3</w:t>
            </w:r>
            <w:r>
              <w:t>天的課程除了相關知能也加入一些問答遊戲、實作環保杯袋與收支小手帳，透過遊戲與實作教</w:t>
            </w:r>
            <w:r>
              <w:t>學，可使專注力提高，也增加學員學習之興趣。而在整個活動的籌備與營期期間，共同完成或解決事情，也提升了幹部彼此之間的向心力、溝通能力。和他們相處的三天，帶給我們正面的回饋和滿滿的美好回憶。</w:t>
            </w:r>
            <w:r>
              <w:t xml:space="preserve"> 2.</w:t>
            </w:r>
            <w:r>
              <w:t>建議多引導低年級的學員壓半格取景，避免照片模糊。辦理志工行前培訓，熟悉活動流程及課程教材，以利課程活動順利進行。山上學員語言能力較差，盡量避免使用較專業的詞語及引導學員如何填寫學習單。建議學習單以勾選的方式為主。</w:t>
            </w:r>
            <w:r>
              <w:t xml:space="preserve"> 3.</w:t>
            </w:r>
            <w:r>
              <w:t>建議在活動前一個禮拜在一次的跟社工做服務人數名單的確認。</w:t>
            </w:r>
            <w:r>
              <w:t xml:space="preserve"> 4.</w:t>
            </w:r>
            <w:r>
              <w:t>場堪時要多加注意空間大小是否可以容納這麼</w:t>
            </w:r>
            <w:r>
              <w:t>多人。</w:t>
            </w:r>
            <w:r>
              <w:t xml:space="preserve"> 5.</w:t>
            </w:r>
            <w:r>
              <w:t>建議以後注意活動舉辦地點，依照地點接送學員流程需要安排妥當。</w:t>
            </w:r>
            <w:r>
              <w:t xml:space="preserve"> 6.</w:t>
            </w:r>
            <w:r>
              <w:t>建議增加提醒時間之次數，避免遲到。</w:t>
            </w:r>
            <w:r>
              <w:t xml:space="preserve"> 7.</w:t>
            </w:r>
            <w:r>
              <w:t>雖然都是一些簡單的樂曲，但都是為了爺爺奶奶而挑選的，活動當中有爺爺奶奶開心地站起來一起跟著我們的音樂唱歌，雖然要搬樂器到機構有一段距離，時間掌控要再多注意，但看到爺爺奶奶開心的樣子，一切都值得了。</w:t>
            </w:r>
            <w:r>
              <w:t xml:space="preserve"> 8. </w:t>
            </w:r>
            <w:r>
              <w:t>有些家長上班的時間比較早，就將小朋友先送來學校，建議可以安排隊輔陪同。</w:t>
            </w:r>
            <w:r>
              <w:t xml:space="preserve"> 9.</w:t>
            </w:r>
            <w:r>
              <w:t>建議增加籌備期間要求隊輔的嚴格程度，增加活動成效。</w:t>
            </w:r>
            <w:r>
              <w:t xml:space="preserve"> 10.</w:t>
            </w:r>
            <w:r>
              <w:t>可使用麥克風，較能讓幼童注意</w:t>
            </w:r>
            <w:r>
              <w:t xml:space="preserve"> </w:t>
            </w:r>
            <w:r>
              <w:t>。</w:t>
            </w:r>
            <w:r>
              <w:t xml:space="preserve"> 11.</w:t>
            </w:r>
            <w:r>
              <w:t>這次兒童劇的劇本</w:t>
            </w:r>
            <w:r>
              <w:t>雖然較晚出來，但演員們的配合度非常高且非常積極的排練，演出當天也因為表演內容清楚明瞭且生動，不僅僅受到小朋友們的喜愛與熱烈的回饋，也確實清楚的將正確觀念傳達給小朋友們知道。</w:t>
            </w:r>
            <w:r>
              <w:t xml:space="preserve"> 12.</w:t>
            </w:r>
            <w:r>
              <w:t>平常吉他社的表演經驗與想法是比較貼近學生的生活圈，在表演及討論的話題上都是。以致於在表演及與長輩互動時較沒辦法與活動對象達到共鳴，我們在生活中該思考如何吸收各方面的經驗來貼近服務的對象，來滿足他們的需求。</w:t>
            </w:r>
            <w:r>
              <w:t xml:space="preserve"> 13.</w:t>
            </w:r>
            <w:r>
              <w:t>本次活動小朋友之間的言語霸凌較嚴重，建議可加入下次課程中。</w:t>
            </w:r>
            <w:r>
              <w:t xml:space="preserve"> 14.</w:t>
            </w:r>
            <w:r>
              <w:t>小朋友很專心的觀看話劇，不管是話劇跟有獎徵答，都給予很</w:t>
            </w:r>
            <w:r>
              <w:t>活潑的反應，很積極參與有獎徵答。</w:t>
            </w:r>
            <w:r>
              <w:t xml:space="preserve"> 15.</w:t>
            </w:r>
            <w:r>
              <w:t>志工參與表演的人數建議至少</w:t>
            </w:r>
            <w:r>
              <w:t>7-8</w:t>
            </w:r>
            <w:r>
              <w:t>人，增加音樂表演豐富度。表演前一天的練習應要求完美，而非練習即可。依回饋單統計，曲目可新增長輩想聽的歌曲。服務時間盡量避免於段考後一週。</w:t>
            </w:r>
            <w:r>
              <w:t xml:space="preserve"> 16.</w:t>
            </w:r>
            <w:r>
              <w:t>小朋友十分對我們的課程非常喜愛，結束後還詢問我們下屆是否會舉辦？希望能繼續延續此傳統回饋社區。</w:t>
            </w:r>
            <w:r>
              <w:t xml:space="preserve"> 17.</w:t>
            </w:r>
            <w:r>
              <w:t>行動劇的道具可以準備的更多更好。</w:t>
            </w:r>
            <w:r>
              <w:t xml:space="preserve"> 18.</w:t>
            </w:r>
            <w:r>
              <w:t>本次器材準備足量，但因遺忘在接駁車上，導致無法有效率的清運垃圾。活動開始前主辦方應至現場確認場地狀況，避免造成想法與執行上的落差。</w:t>
            </w:r>
            <w:r>
              <w:t xml:space="preserve"> 19.</w:t>
            </w:r>
            <w:r>
              <w:t>建議在校門口迎接</w:t>
            </w:r>
            <w:r>
              <w:t>學員時，可舉</w:t>
            </w:r>
            <w:r>
              <w:t>1</w:t>
            </w:r>
            <w:r>
              <w:t>、</w:t>
            </w:r>
            <w:r>
              <w:t>2</w:t>
            </w:r>
            <w:r>
              <w:t>個明顯活動牌，讓學員好辨認工作人員。散壽司食材可以請人處理，避免若食物中毒，發生糾紛。活動順利進行，行程上也因為特別安排了場控人員，沒延遲到節目進行。</w:t>
            </w:r>
            <w:r>
              <w:t xml:space="preserve"> 20.</w:t>
            </w:r>
            <w:r>
              <w:t>班級管理：建議設計多樣獎勵方式管理班級秩序，或是安排小隊長或值星官。學員報名：建議報名表上需標記葷素，當天簽到處人員負責統計及訂餐、行前通知再次確定出</w:t>
            </w:r>
            <w:r>
              <w:t xml:space="preserve"> </w:t>
            </w:r>
            <w:r>
              <w:t>席人數。遊戲機制：競標容易產生小朋友糾紛，建議採取排序或抽籤。</w:t>
            </w:r>
            <w:r>
              <w:t xml:space="preserve"> 21.</w:t>
            </w:r>
            <w:r>
              <w:t>工作分配：增設「小隊輔」由大二以上工作人員擔任，有效控制班級秩序、督導小朋友促使學習。午餐管理：工作人員及學員（小</w:t>
            </w:r>
            <w:r>
              <w:t>學</w:t>
            </w:r>
            <w:r>
              <w:t>4-6</w:t>
            </w:r>
            <w:r>
              <w:t>年級）訂購正常份量便當以及熱湯，在冷冷的冬季可以邊享受溫暖邊學習知識。</w:t>
            </w:r>
            <w:r>
              <w:t xml:space="preserve"> 22.</w:t>
            </w:r>
            <w:r>
              <w:t>工作分配：建議增設『值星官』，由大二以上工作人員擔任，有效控制班級秩序。午餐管理：建議工作人員訂購正常份量便當，學員（小學</w:t>
            </w:r>
            <w:r>
              <w:t>3-6</w:t>
            </w:r>
            <w:r>
              <w:t>年級）則訂小份量餐點，數量可增加</w:t>
            </w:r>
            <w:r>
              <w:t>2</w:t>
            </w:r>
            <w:r>
              <w:t>成，避免浪費且可供應食量較大學員需求。</w:t>
            </w:r>
            <w:r>
              <w:t xml:space="preserve"> 23.</w:t>
            </w:r>
            <w:r>
              <w:t>建議每次出隊也都在檢討會提出給予志工改進的方向。</w:t>
            </w:r>
            <w:r>
              <w:t xml:space="preserve"> 24.</w:t>
            </w:r>
            <w:r>
              <w:t>建議借場地時，應注意附近是否有活動，以免互相干擾，下次可能須僅慎調查清楚再租借。</w:t>
            </w:r>
            <w:r>
              <w:t xml:space="preserve"> 25.</w:t>
            </w:r>
            <w:r>
              <w:t>建議增加感性時間練習。</w:t>
            </w:r>
            <w:r>
              <w:t xml:space="preserve"> 26.</w:t>
            </w:r>
            <w:r>
              <w:t>建議增加出隊隊輔發聲練習較能管控學童。</w:t>
            </w:r>
            <w:r>
              <w:t xml:space="preserve"> 27</w:t>
            </w:r>
            <w:r>
              <w:t>.</w:t>
            </w:r>
            <w:r>
              <w:t>場堪時要多加注意空間大小是否可以容納這麼多人。</w:t>
            </w:r>
            <w:r>
              <w:t xml:space="preserve"> 28.</w:t>
            </w:r>
            <w:r>
              <w:t>對於時間的掌控能更精確。</w:t>
            </w:r>
            <w:r>
              <w:t xml:space="preserve"> </w:t>
            </w:r>
          </w:p>
        </w:tc>
        <w:tc>
          <w:tcPr>
            <w:tcW w:w="0" w:type="auto"/>
            <w:shd w:val="clear" w:color="auto" w:fill="DDFFDD"/>
            <w:vAlign w:val="center"/>
            <w:hideMark/>
          </w:tcPr>
          <w:p w:rsidR="00000000" w:rsidRDefault="00922A13">
            <w:pPr>
              <w:rPr>
                <w:rFonts w:ascii="Times New Roman" w:eastAsia="Times New Roman" w:hAnsi="Times New Roman" w:cs="Times New Roman"/>
                <w:sz w:val="20"/>
                <w:szCs w:val="20"/>
              </w:rPr>
            </w:pPr>
          </w:p>
        </w:tc>
        <w:tc>
          <w:tcPr>
            <w:tcW w:w="0" w:type="auto"/>
            <w:shd w:val="clear" w:color="auto" w:fill="DDFFDD"/>
            <w:vAlign w:val="center"/>
            <w:hideMark/>
          </w:tcPr>
          <w:p w:rsidR="00000000" w:rsidRDefault="00922A13">
            <w:pPr>
              <w:rPr>
                <w:rFonts w:ascii="Times New Roman" w:eastAsia="Times New Roman" w:hAnsi="Times New Roman" w:cs="Times New Roman"/>
                <w:sz w:val="20"/>
                <w:szCs w:val="20"/>
              </w:rPr>
            </w:pPr>
          </w:p>
        </w:tc>
        <w:tc>
          <w:tcPr>
            <w:tcW w:w="0" w:type="auto"/>
            <w:shd w:val="clear" w:color="auto" w:fill="DDFFDD"/>
            <w:vAlign w:val="center"/>
            <w:hideMark/>
          </w:tcPr>
          <w:p w:rsidR="00000000" w:rsidRDefault="00922A13">
            <w:pPr>
              <w:rPr>
                <w:rFonts w:ascii="Times New Roman" w:eastAsia="Times New Roman" w:hAnsi="Times New Roman" w:cs="Times New Roman"/>
                <w:sz w:val="20"/>
                <w:szCs w:val="20"/>
              </w:rPr>
            </w:pPr>
          </w:p>
        </w:tc>
      </w:tr>
      <w:tr w:rsidR="00000000">
        <w:trPr>
          <w:tblCellSpacing w:w="15" w:type="dxa"/>
          <w:jc w:val="center"/>
        </w:trPr>
        <w:tc>
          <w:tcPr>
            <w:tcW w:w="0" w:type="auto"/>
            <w:tcBorders>
              <w:bottom w:val="dotted" w:sz="6" w:space="0" w:color="999999"/>
            </w:tcBorders>
            <w:hideMark/>
          </w:tcPr>
          <w:p w:rsidR="00000000" w:rsidRDefault="00922A13">
            <w:r>
              <w:t>73</w:t>
            </w:r>
          </w:p>
        </w:tc>
        <w:tc>
          <w:tcPr>
            <w:tcW w:w="0" w:type="auto"/>
            <w:tcBorders>
              <w:bottom w:val="dotted" w:sz="6" w:space="0" w:color="999999"/>
            </w:tcBorders>
            <w:hideMark/>
          </w:tcPr>
          <w:p w:rsidR="00000000" w:rsidRDefault="00922A13">
            <w:r>
              <w:t>希思跳蚤市場愛心義賣活動</w:t>
            </w:r>
          </w:p>
        </w:tc>
        <w:tc>
          <w:tcPr>
            <w:tcW w:w="0" w:type="auto"/>
            <w:tcBorders>
              <w:bottom w:val="dotted" w:sz="6" w:space="0" w:color="999999"/>
            </w:tcBorders>
            <w:hideMark/>
          </w:tcPr>
          <w:p w:rsidR="00000000" w:rsidRDefault="00922A13">
            <w:r>
              <w:t>2,625(</w:t>
            </w:r>
            <w:r>
              <w:t>獎金：</w:t>
            </w:r>
            <w:r>
              <w:t>0)(</w:t>
            </w:r>
            <w:r>
              <w:t>獎品：</w:t>
            </w:r>
            <w:r>
              <w:t>0)</w:t>
            </w:r>
          </w:p>
        </w:tc>
        <w:tc>
          <w:tcPr>
            <w:tcW w:w="0" w:type="auto"/>
            <w:tcBorders>
              <w:bottom w:val="dotted" w:sz="6" w:space="0" w:color="999999"/>
            </w:tcBorders>
            <w:hideMark/>
          </w:tcPr>
          <w:p w:rsidR="00000000" w:rsidRDefault="00922A13">
            <w:r>
              <w:t>0</w:t>
            </w:r>
          </w:p>
        </w:tc>
        <w:tc>
          <w:tcPr>
            <w:tcW w:w="0" w:type="auto"/>
            <w:tcBorders>
              <w:bottom w:val="dotted" w:sz="6" w:space="0" w:color="999999"/>
            </w:tcBorders>
            <w:hideMark/>
          </w:tcPr>
          <w:p w:rsidR="00000000" w:rsidRDefault="00922A13">
            <w:r>
              <w:t>108/06/03-06</w:t>
            </w:r>
            <w:r>
              <w:t>辦理跳蚤市集愛心募集，</w:t>
            </w:r>
            <w:r>
              <w:t>06/10-13</w:t>
            </w:r>
            <w:r>
              <w:t>辦理希思跳蚤市場愛心義賣活動。推動惜物愛物環保觀念，鼓勵學生將平常用不到的物品捐贈義賣。義賣所得</w:t>
            </w:r>
            <w:r>
              <w:t>11,000</w:t>
            </w:r>
            <w:r>
              <w:t>元捐助台中家扶中心，落實社會關懷與環保教育。</w:t>
            </w:r>
          </w:p>
        </w:tc>
        <w:tc>
          <w:tcPr>
            <w:tcW w:w="0" w:type="auto"/>
            <w:tcBorders>
              <w:bottom w:val="dotted" w:sz="6" w:space="0" w:color="999999"/>
            </w:tcBorders>
            <w:hideMark/>
          </w:tcPr>
          <w:p w:rsidR="00000000" w:rsidRDefault="00922A13">
            <w:r>
              <w:t>住宿生</w:t>
            </w:r>
            <w:r>
              <w:t>150</w:t>
            </w:r>
            <w:r>
              <w:t>人</w:t>
            </w:r>
          </w:p>
        </w:tc>
        <w:tc>
          <w:tcPr>
            <w:tcW w:w="0" w:type="auto"/>
            <w:tcBorders>
              <w:bottom w:val="dotted" w:sz="6" w:space="0" w:color="999999"/>
            </w:tcBorders>
            <w:hideMark/>
          </w:tcPr>
          <w:p w:rsidR="00000000" w:rsidRDefault="00922A13">
            <w:r>
              <w:t>108/06/10-13</w:t>
            </w:r>
            <w:r>
              <w:t>於希嘉學苑大廳</w:t>
            </w:r>
          </w:p>
        </w:tc>
        <w:tc>
          <w:tcPr>
            <w:tcW w:w="0" w:type="auto"/>
            <w:tcBorders>
              <w:bottom w:val="dotted" w:sz="6" w:space="0" w:color="999999"/>
            </w:tcBorders>
            <w:hideMark/>
          </w:tcPr>
          <w:p w:rsidR="00000000" w:rsidRDefault="00922A13">
            <w:r>
              <w:t>1.</w:t>
            </w:r>
            <w:r>
              <w:t>今年捐贈物品中衣服佔太多，明年衣服的部分需要限制，並先做不要亂買的宣傳。</w:t>
            </w:r>
            <w:r>
              <w:t>2.</w:t>
            </w:r>
            <w:r>
              <w:t>義賣時間調整下午三點開始，少了中午的人潮，有點影響收入。</w:t>
            </w:r>
            <w:r>
              <w:t>3.</w:t>
            </w:r>
            <w:r>
              <w:t>輪班時有人沒有到班，需要加強不到班突發狀況的機制。</w:t>
            </w:r>
          </w:p>
        </w:tc>
        <w:tc>
          <w:tcPr>
            <w:tcW w:w="0" w:type="auto"/>
            <w:vAlign w:val="center"/>
            <w:hideMark/>
          </w:tcPr>
          <w:p w:rsidR="00000000" w:rsidRDefault="00922A13">
            <w:pPr>
              <w:rPr>
                <w:rFonts w:ascii="Times New Roman" w:eastAsia="Times New Roman" w:hAnsi="Times New Roman" w:cs="Times New Roman"/>
                <w:sz w:val="20"/>
                <w:szCs w:val="20"/>
              </w:rPr>
            </w:pPr>
          </w:p>
        </w:tc>
        <w:tc>
          <w:tcPr>
            <w:tcW w:w="0" w:type="auto"/>
            <w:vAlign w:val="center"/>
            <w:hideMark/>
          </w:tcPr>
          <w:p w:rsidR="00000000" w:rsidRDefault="00922A13">
            <w:pPr>
              <w:rPr>
                <w:rFonts w:ascii="Times New Roman" w:eastAsia="Times New Roman" w:hAnsi="Times New Roman" w:cs="Times New Roman"/>
                <w:sz w:val="20"/>
                <w:szCs w:val="20"/>
              </w:rPr>
            </w:pPr>
          </w:p>
        </w:tc>
        <w:tc>
          <w:tcPr>
            <w:tcW w:w="0" w:type="auto"/>
            <w:vAlign w:val="center"/>
            <w:hideMark/>
          </w:tcPr>
          <w:p w:rsidR="00000000" w:rsidRDefault="00922A13">
            <w:pPr>
              <w:rPr>
                <w:rFonts w:ascii="Times New Roman" w:eastAsia="Times New Roman" w:hAnsi="Times New Roman" w:cs="Times New Roman"/>
                <w:sz w:val="20"/>
                <w:szCs w:val="20"/>
              </w:rPr>
            </w:pPr>
          </w:p>
        </w:tc>
      </w:tr>
      <w:tr w:rsidR="00000000">
        <w:trPr>
          <w:tblCellSpacing w:w="15" w:type="dxa"/>
          <w:jc w:val="center"/>
        </w:trPr>
        <w:tc>
          <w:tcPr>
            <w:tcW w:w="0" w:type="auto"/>
            <w:tcBorders>
              <w:bottom w:val="dotted" w:sz="6" w:space="0" w:color="999999"/>
            </w:tcBorders>
            <w:shd w:val="clear" w:color="auto" w:fill="DDFFDD"/>
            <w:hideMark/>
          </w:tcPr>
          <w:p w:rsidR="00000000" w:rsidRDefault="00922A13">
            <w:r>
              <w:t>74</w:t>
            </w:r>
          </w:p>
        </w:tc>
        <w:tc>
          <w:tcPr>
            <w:tcW w:w="0" w:type="auto"/>
            <w:tcBorders>
              <w:bottom w:val="dotted" w:sz="6" w:space="0" w:color="999999"/>
            </w:tcBorders>
            <w:shd w:val="clear" w:color="auto" w:fill="DDFFDD"/>
            <w:hideMark/>
          </w:tcPr>
          <w:p w:rsidR="00000000" w:rsidRDefault="00922A13">
            <w:r>
              <w:t>異國文化嘉年華</w:t>
            </w:r>
          </w:p>
        </w:tc>
        <w:tc>
          <w:tcPr>
            <w:tcW w:w="0" w:type="auto"/>
            <w:tcBorders>
              <w:bottom w:val="dotted" w:sz="6" w:space="0" w:color="999999"/>
            </w:tcBorders>
            <w:shd w:val="clear" w:color="auto" w:fill="DDFFDD"/>
            <w:hideMark/>
          </w:tcPr>
          <w:p w:rsidR="00000000" w:rsidRDefault="00922A13">
            <w:r>
              <w:t>15,596(</w:t>
            </w:r>
            <w:r>
              <w:t>獎金：</w:t>
            </w:r>
            <w:r>
              <w:t>0)(</w:t>
            </w:r>
            <w:r>
              <w:t>獎品：</w:t>
            </w:r>
            <w:r>
              <w:t>0)</w:t>
            </w:r>
          </w:p>
        </w:tc>
        <w:tc>
          <w:tcPr>
            <w:tcW w:w="0" w:type="auto"/>
            <w:tcBorders>
              <w:bottom w:val="dotted" w:sz="6" w:space="0" w:color="999999"/>
            </w:tcBorders>
            <w:shd w:val="clear" w:color="auto" w:fill="DDFFDD"/>
            <w:hideMark/>
          </w:tcPr>
          <w:p w:rsidR="00000000" w:rsidRDefault="00922A13">
            <w:r>
              <w:t>0</w:t>
            </w:r>
          </w:p>
        </w:tc>
        <w:tc>
          <w:tcPr>
            <w:tcW w:w="0" w:type="auto"/>
            <w:tcBorders>
              <w:bottom w:val="dotted" w:sz="6" w:space="0" w:color="999999"/>
            </w:tcBorders>
            <w:shd w:val="clear" w:color="auto" w:fill="DDFFDD"/>
            <w:hideMark/>
          </w:tcPr>
          <w:p w:rsidR="00000000" w:rsidRDefault="00922A13">
            <w:r>
              <w:t>1.108/05/13-17</w:t>
            </w:r>
            <w:r>
              <w:t>辦理靜態展，於大廳張貼各國介紹，及活動時間、內容。</w:t>
            </w:r>
            <w:r>
              <w:t xml:space="preserve"> 2.05/13</w:t>
            </w:r>
            <w:r>
              <w:t>辦理日本浴衣體驗活動，計</w:t>
            </w:r>
            <w:r>
              <w:t>33</w:t>
            </w:r>
            <w:r>
              <w:t>人參與體驗日本文化。</w:t>
            </w:r>
            <w:r>
              <w:t xml:space="preserve"> 3.05/15</w:t>
            </w:r>
            <w:r>
              <w:t>辦理異國美食交流，由泰國老師李國傑教學員們製作泰式涼拌酸辣泡麵及泰式奶茶，計</w:t>
            </w:r>
            <w:r>
              <w:t>29</w:t>
            </w:r>
            <w:r>
              <w:t>人參與。活動回饋非常滿意</w:t>
            </w:r>
            <w:r>
              <w:t>76%</w:t>
            </w:r>
            <w:r>
              <w:t>，滿意</w:t>
            </w:r>
            <w:r>
              <w:t>24%</w:t>
            </w:r>
            <w:r>
              <w:t>。</w:t>
            </w:r>
            <w:r>
              <w:t xml:space="preserve"> </w:t>
            </w:r>
            <w:r>
              <w:t>4.05/16</w:t>
            </w:r>
            <w:r>
              <w:t>辦理異國文化動態展，活動內容有五組闖關活動，計</w:t>
            </w:r>
            <w:r>
              <w:t>128</w:t>
            </w:r>
            <w:r>
              <w:t>人參與。</w:t>
            </w:r>
            <w:r>
              <w:t xml:space="preserve"> 5.05/28</w:t>
            </w:r>
            <w:r>
              <w:t>辦理手工藝製作，邀請簡嘉儀老師帶領，製作漆藝手作，計</w:t>
            </w:r>
            <w:r>
              <w:t>28</w:t>
            </w:r>
            <w:r>
              <w:t>人參與。活動回饋非常滿意</w:t>
            </w:r>
            <w:r>
              <w:t>90%</w:t>
            </w:r>
            <w:r>
              <w:t>，滿意</w:t>
            </w:r>
            <w:r>
              <w:t>10%</w:t>
            </w:r>
            <w:r>
              <w:t>。</w:t>
            </w:r>
            <w:r>
              <w:t xml:space="preserve"> </w:t>
            </w:r>
          </w:p>
        </w:tc>
        <w:tc>
          <w:tcPr>
            <w:tcW w:w="0" w:type="auto"/>
            <w:tcBorders>
              <w:bottom w:val="dotted" w:sz="6" w:space="0" w:color="999999"/>
            </w:tcBorders>
            <w:shd w:val="clear" w:color="auto" w:fill="DDFFDD"/>
            <w:hideMark/>
          </w:tcPr>
          <w:p w:rsidR="00000000" w:rsidRDefault="00922A13">
            <w:r>
              <w:t>住宿生</w:t>
            </w:r>
            <w:r>
              <w:t>218</w:t>
            </w:r>
            <w:r>
              <w:t>人</w:t>
            </w:r>
          </w:p>
        </w:tc>
        <w:tc>
          <w:tcPr>
            <w:tcW w:w="0" w:type="auto"/>
            <w:tcBorders>
              <w:bottom w:val="dotted" w:sz="6" w:space="0" w:color="999999"/>
            </w:tcBorders>
            <w:shd w:val="clear" w:color="auto" w:fill="DDFFDD"/>
            <w:hideMark/>
          </w:tcPr>
          <w:p w:rsidR="00000000" w:rsidRDefault="00922A13">
            <w:r>
              <w:t>108/05/13-17</w:t>
            </w:r>
            <w:r>
              <w:t>於希嘉學苑大廳及</w:t>
            </w:r>
            <w:r>
              <w:t>1</w:t>
            </w:r>
            <w:r>
              <w:t>樓會議室</w:t>
            </w:r>
          </w:p>
        </w:tc>
        <w:tc>
          <w:tcPr>
            <w:tcW w:w="0" w:type="auto"/>
            <w:tcBorders>
              <w:bottom w:val="dotted" w:sz="6" w:space="0" w:color="999999"/>
            </w:tcBorders>
            <w:shd w:val="clear" w:color="auto" w:fill="DDFFDD"/>
            <w:hideMark/>
          </w:tcPr>
          <w:p w:rsidR="00000000" w:rsidRDefault="00922A13">
            <w:r>
              <w:t>1.</w:t>
            </w:r>
            <w:r>
              <w:t>負責幹部將原本的時間往後延一週，反而在執行上不易。</w:t>
            </w:r>
            <w:r>
              <w:t>2.</w:t>
            </w:r>
            <w:r>
              <w:t>手工藝製作的人數因延期後受他活動影響，須再往後延，故此活動可以回歸與異國文化活動分開的型態。</w:t>
            </w:r>
            <w:r>
              <w:t>3.</w:t>
            </w:r>
            <w:r>
              <w:t>美食展改新的泰式料理，頗受歡迎。</w:t>
            </w:r>
          </w:p>
        </w:tc>
        <w:tc>
          <w:tcPr>
            <w:tcW w:w="0" w:type="auto"/>
            <w:shd w:val="clear" w:color="auto" w:fill="DDFFDD"/>
            <w:vAlign w:val="center"/>
            <w:hideMark/>
          </w:tcPr>
          <w:p w:rsidR="00000000" w:rsidRDefault="00922A13">
            <w:pPr>
              <w:rPr>
                <w:rFonts w:ascii="Times New Roman" w:eastAsia="Times New Roman" w:hAnsi="Times New Roman" w:cs="Times New Roman"/>
                <w:sz w:val="20"/>
                <w:szCs w:val="20"/>
              </w:rPr>
            </w:pPr>
          </w:p>
        </w:tc>
        <w:tc>
          <w:tcPr>
            <w:tcW w:w="0" w:type="auto"/>
            <w:shd w:val="clear" w:color="auto" w:fill="DDFFDD"/>
            <w:vAlign w:val="center"/>
            <w:hideMark/>
          </w:tcPr>
          <w:p w:rsidR="00000000" w:rsidRDefault="00922A13">
            <w:pPr>
              <w:rPr>
                <w:rFonts w:ascii="Times New Roman" w:eastAsia="Times New Roman" w:hAnsi="Times New Roman" w:cs="Times New Roman"/>
                <w:sz w:val="20"/>
                <w:szCs w:val="20"/>
              </w:rPr>
            </w:pPr>
          </w:p>
        </w:tc>
        <w:tc>
          <w:tcPr>
            <w:tcW w:w="0" w:type="auto"/>
            <w:shd w:val="clear" w:color="auto" w:fill="DDFFDD"/>
            <w:vAlign w:val="center"/>
            <w:hideMark/>
          </w:tcPr>
          <w:p w:rsidR="00000000" w:rsidRDefault="00922A13">
            <w:pPr>
              <w:rPr>
                <w:rFonts w:ascii="Times New Roman" w:eastAsia="Times New Roman" w:hAnsi="Times New Roman" w:cs="Times New Roman"/>
                <w:sz w:val="20"/>
                <w:szCs w:val="20"/>
              </w:rPr>
            </w:pPr>
          </w:p>
        </w:tc>
      </w:tr>
      <w:tr w:rsidR="00000000">
        <w:trPr>
          <w:tblCellSpacing w:w="15" w:type="dxa"/>
          <w:jc w:val="center"/>
        </w:trPr>
        <w:tc>
          <w:tcPr>
            <w:tcW w:w="0" w:type="auto"/>
            <w:gridSpan w:val="11"/>
            <w:vAlign w:val="center"/>
            <w:hideMark/>
          </w:tcPr>
          <w:p w:rsidR="00000000" w:rsidRDefault="00922A13">
            <w:r>
              <w:t>工作願景：四、提昇學務與輔導工作品質及績效</w:t>
            </w:r>
          </w:p>
        </w:tc>
      </w:tr>
      <w:tr w:rsidR="00000000">
        <w:trPr>
          <w:tblCellSpacing w:w="15" w:type="dxa"/>
          <w:jc w:val="center"/>
        </w:trPr>
        <w:tc>
          <w:tcPr>
            <w:tcW w:w="0" w:type="auto"/>
            <w:gridSpan w:val="11"/>
            <w:vAlign w:val="center"/>
            <w:hideMark/>
          </w:tcPr>
          <w:p w:rsidR="00000000" w:rsidRDefault="00922A13">
            <w:r>
              <w:t>工作目標：</w:t>
            </w:r>
            <w:r>
              <w:t>4-2</w:t>
            </w:r>
            <w:r>
              <w:t>建立專業化之學務與輔導工作及學習型組織</w:t>
            </w:r>
          </w:p>
        </w:tc>
      </w:tr>
      <w:tr w:rsidR="00000000">
        <w:trPr>
          <w:tblCellSpacing w:w="15" w:type="dxa"/>
          <w:jc w:val="center"/>
        </w:trPr>
        <w:tc>
          <w:tcPr>
            <w:tcW w:w="0" w:type="auto"/>
            <w:gridSpan w:val="11"/>
            <w:vAlign w:val="center"/>
            <w:hideMark/>
          </w:tcPr>
          <w:p w:rsidR="00000000" w:rsidRDefault="00922A13">
            <w:r>
              <w:t>工作策略：</w:t>
            </w:r>
            <w:r>
              <w:t>4-2-2</w:t>
            </w:r>
            <w:r>
              <w:t>充實學務與輔導工作人員之專業及管理知識</w:t>
            </w:r>
          </w:p>
        </w:tc>
      </w:tr>
      <w:tr w:rsidR="00000000">
        <w:trPr>
          <w:tblCellSpacing w:w="15" w:type="dxa"/>
          <w:jc w:val="center"/>
        </w:trPr>
        <w:tc>
          <w:tcPr>
            <w:tcW w:w="0" w:type="auto"/>
            <w:shd w:val="clear" w:color="auto" w:fill="00CCFF"/>
            <w:vAlign w:val="center"/>
            <w:hideMark/>
          </w:tcPr>
          <w:p w:rsidR="00000000" w:rsidRDefault="00922A13">
            <w:pPr>
              <w:jc w:val="center"/>
              <w:rPr>
                <w:b/>
                <w:bCs/>
              </w:rPr>
            </w:pPr>
            <w:r>
              <w:rPr>
                <w:b/>
                <w:bCs/>
              </w:rPr>
              <w:t>編號</w:t>
            </w:r>
          </w:p>
        </w:tc>
        <w:tc>
          <w:tcPr>
            <w:tcW w:w="0" w:type="auto"/>
            <w:shd w:val="clear" w:color="auto" w:fill="00CCFF"/>
            <w:vAlign w:val="center"/>
            <w:hideMark/>
          </w:tcPr>
          <w:p w:rsidR="00000000" w:rsidRDefault="00922A13">
            <w:pPr>
              <w:jc w:val="center"/>
              <w:rPr>
                <w:b/>
                <w:bCs/>
              </w:rPr>
            </w:pPr>
            <w:r>
              <w:rPr>
                <w:b/>
                <w:bCs/>
              </w:rPr>
              <w:t>工作項目</w:t>
            </w:r>
          </w:p>
        </w:tc>
        <w:tc>
          <w:tcPr>
            <w:tcW w:w="0" w:type="auto"/>
            <w:shd w:val="clear" w:color="auto" w:fill="00CCFF"/>
            <w:vAlign w:val="center"/>
            <w:hideMark/>
          </w:tcPr>
          <w:p w:rsidR="00000000" w:rsidRDefault="00922A13">
            <w:pPr>
              <w:jc w:val="center"/>
              <w:rPr>
                <w:b/>
                <w:bCs/>
              </w:rPr>
            </w:pPr>
            <w:r>
              <w:rPr>
                <w:b/>
                <w:bCs/>
              </w:rPr>
              <w:t>學校配合款支應</w:t>
            </w:r>
          </w:p>
        </w:tc>
        <w:tc>
          <w:tcPr>
            <w:tcW w:w="0" w:type="auto"/>
            <w:shd w:val="clear" w:color="auto" w:fill="00CCFF"/>
            <w:vAlign w:val="center"/>
            <w:hideMark/>
          </w:tcPr>
          <w:p w:rsidR="00000000" w:rsidRDefault="00922A13">
            <w:pPr>
              <w:jc w:val="center"/>
              <w:rPr>
                <w:b/>
                <w:bCs/>
              </w:rPr>
            </w:pPr>
            <w:r>
              <w:rPr>
                <w:b/>
                <w:bCs/>
              </w:rPr>
              <w:t>學生事務與輔導補助款支應金額</w:t>
            </w:r>
          </w:p>
        </w:tc>
        <w:tc>
          <w:tcPr>
            <w:tcW w:w="0" w:type="auto"/>
            <w:shd w:val="clear" w:color="auto" w:fill="00CCFF"/>
            <w:vAlign w:val="center"/>
            <w:hideMark/>
          </w:tcPr>
          <w:p w:rsidR="00000000" w:rsidRDefault="00922A13">
            <w:pPr>
              <w:jc w:val="center"/>
              <w:rPr>
                <w:b/>
                <w:bCs/>
              </w:rPr>
            </w:pPr>
            <w:r>
              <w:rPr>
                <w:b/>
                <w:bCs/>
              </w:rPr>
              <w:t>具體執行成效</w:t>
            </w:r>
          </w:p>
        </w:tc>
        <w:tc>
          <w:tcPr>
            <w:tcW w:w="0" w:type="auto"/>
            <w:shd w:val="clear" w:color="auto" w:fill="00CCFF"/>
            <w:vAlign w:val="center"/>
            <w:hideMark/>
          </w:tcPr>
          <w:p w:rsidR="00000000" w:rsidRDefault="00922A13">
            <w:pPr>
              <w:jc w:val="center"/>
              <w:rPr>
                <w:b/>
                <w:bCs/>
              </w:rPr>
            </w:pPr>
            <w:r>
              <w:rPr>
                <w:b/>
                <w:bCs/>
              </w:rPr>
              <w:t>參加對象及人數</w:t>
            </w:r>
          </w:p>
        </w:tc>
        <w:tc>
          <w:tcPr>
            <w:tcW w:w="0" w:type="auto"/>
            <w:shd w:val="clear" w:color="auto" w:fill="00CCFF"/>
            <w:vAlign w:val="center"/>
            <w:hideMark/>
          </w:tcPr>
          <w:p w:rsidR="00000000" w:rsidRDefault="00922A13">
            <w:pPr>
              <w:jc w:val="center"/>
              <w:rPr>
                <w:b/>
                <w:bCs/>
              </w:rPr>
            </w:pPr>
            <w:r>
              <w:rPr>
                <w:b/>
                <w:bCs/>
              </w:rPr>
              <w:t>辦理時間及地點</w:t>
            </w:r>
          </w:p>
        </w:tc>
        <w:tc>
          <w:tcPr>
            <w:tcW w:w="0" w:type="auto"/>
            <w:shd w:val="clear" w:color="auto" w:fill="00CCFF"/>
            <w:vAlign w:val="center"/>
            <w:hideMark/>
          </w:tcPr>
          <w:p w:rsidR="00000000" w:rsidRDefault="00922A13">
            <w:pPr>
              <w:jc w:val="center"/>
              <w:rPr>
                <w:b/>
                <w:bCs/>
              </w:rPr>
            </w:pPr>
            <w:r>
              <w:rPr>
                <w:b/>
                <w:bCs/>
              </w:rPr>
              <w:t>檢討及建議</w:t>
            </w:r>
          </w:p>
        </w:tc>
        <w:tc>
          <w:tcPr>
            <w:tcW w:w="0" w:type="auto"/>
            <w:shd w:val="clear" w:color="auto" w:fill="00CCFF"/>
            <w:vAlign w:val="center"/>
            <w:hideMark/>
          </w:tcPr>
          <w:p w:rsidR="00000000" w:rsidRDefault="00922A13">
            <w:pPr>
              <w:rPr>
                <w:rFonts w:ascii="Times New Roman" w:eastAsia="Times New Roman" w:hAnsi="Times New Roman" w:cs="Times New Roman"/>
                <w:sz w:val="20"/>
                <w:szCs w:val="20"/>
              </w:rPr>
            </w:pPr>
          </w:p>
        </w:tc>
        <w:tc>
          <w:tcPr>
            <w:tcW w:w="0" w:type="auto"/>
            <w:shd w:val="clear" w:color="auto" w:fill="00CCFF"/>
            <w:vAlign w:val="center"/>
            <w:hideMark/>
          </w:tcPr>
          <w:p w:rsidR="00000000" w:rsidRDefault="00922A13">
            <w:pPr>
              <w:rPr>
                <w:rFonts w:ascii="Times New Roman" w:eastAsia="Times New Roman" w:hAnsi="Times New Roman" w:cs="Times New Roman"/>
                <w:sz w:val="20"/>
                <w:szCs w:val="20"/>
              </w:rPr>
            </w:pPr>
          </w:p>
        </w:tc>
        <w:tc>
          <w:tcPr>
            <w:tcW w:w="0" w:type="auto"/>
            <w:shd w:val="clear" w:color="auto" w:fill="00CCFF"/>
            <w:vAlign w:val="center"/>
            <w:hideMark/>
          </w:tcPr>
          <w:p w:rsidR="00000000" w:rsidRDefault="00922A13">
            <w:pPr>
              <w:rPr>
                <w:rFonts w:ascii="Times New Roman" w:eastAsia="Times New Roman" w:hAnsi="Times New Roman" w:cs="Times New Roman"/>
                <w:sz w:val="20"/>
                <w:szCs w:val="20"/>
              </w:rPr>
            </w:pPr>
          </w:p>
        </w:tc>
      </w:tr>
      <w:tr w:rsidR="00000000">
        <w:trPr>
          <w:tblCellSpacing w:w="15" w:type="dxa"/>
          <w:jc w:val="center"/>
        </w:trPr>
        <w:tc>
          <w:tcPr>
            <w:tcW w:w="0" w:type="auto"/>
            <w:tcBorders>
              <w:bottom w:val="dotted" w:sz="6" w:space="0" w:color="999999"/>
            </w:tcBorders>
            <w:hideMark/>
          </w:tcPr>
          <w:p w:rsidR="00000000" w:rsidRDefault="00922A13">
            <w:r>
              <w:t>75</w:t>
            </w:r>
          </w:p>
        </w:tc>
        <w:tc>
          <w:tcPr>
            <w:tcW w:w="0" w:type="auto"/>
            <w:tcBorders>
              <w:bottom w:val="dotted" w:sz="6" w:space="0" w:color="999999"/>
            </w:tcBorders>
            <w:hideMark/>
          </w:tcPr>
          <w:p w:rsidR="00000000" w:rsidRDefault="00922A13">
            <w:r>
              <w:t>提昇學輔專業知能研習</w:t>
            </w:r>
          </w:p>
        </w:tc>
        <w:tc>
          <w:tcPr>
            <w:tcW w:w="0" w:type="auto"/>
            <w:tcBorders>
              <w:bottom w:val="dotted" w:sz="6" w:space="0" w:color="999999"/>
            </w:tcBorders>
            <w:hideMark/>
          </w:tcPr>
          <w:p w:rsidR="00000000" w:rsidRDefault="00922A13">
            <w:r>
              <w:t>20,547(</w:t>
            </w:r>
            <w:r>
              <w:t>獎金：</w:t>
            </w:r>
            <w:r>
              <w:t>0)(</w:t>
            </w:r>
            <w:r>
              <w:t>獎品：</w:t>
            </w:r>
            <w:r>
              <w:t>0)</w:t>
            </w:r>
          </w:p>
        </w:tc>
        <w:tc>
          <w:tcPr>
            <w:tcW w:w="0" w:type="auto"/>
            <w:tcBorders>
              <w:bottom w:val="dotted" w:sz="6" w:space="0" w:color="999999"/>
            </w:tcBorders>
            <w:hideMark/>
          </w:tcPr>
          <w:p w:rsidR="00000000" w:rsidRDefault="00922A13">
            <w:r>
              <w:t>8,191</w:t>
            </w:r>
          </w:p>
        </w:tc>
        <w:tc>
          <w:tcPr>
            <w:tcW w:w="0" w:type="auto"/>
            <w:tcBorders>
              <w:bottom w:val="dotted" w:sz="6" w:space="0" w:color="999999"/>
            </w:tcBorders>
            <w:hideMark/>
          </w:tcPr>
          <w:p w:rsidR="00000000" w:rsidRDefault="00922A13">
            <w:r>
              <w:t>1.</w:t>
            </w:r>
            <w:r>
              <w:t>為因應資訊平台載具多元化的趨勢，及資訊</w:t>
            </w:r>
            <w:r>
              <w:t>e</w:t>
            </w:r>
            <w:r>
              <w:t>化之便利性，以「常用文件格式應用</w:t>
            </w:r>
            <w:r>
              <w:t>(ODF</w:t>
            </w:r>
            <w:r>
              <w:t>、</w:t>
            </w:r>
            <w:r>
              <w:t>PDF</w:t>
            </w:r>
            <w:r>
              <w:t>、</w:t>
            </w:r>
            <w:r>
              <w:t>Google)</w:t>
            </w:r>
            <w:r>
              <w:t>」為講題，透過講師專業之教學，學員們學習到如何運用資訊平台進行資料統計與分析、資料傳遞及基本的文書編輯等技能，並實際活用於業務上，以提升團隊工作效率。對於活動整體安排滿意度</w:t>
            </w:r>
            <w:r>
              <w:t>100%</w:t>
            </w:r>
            <w:r>
              <w:t>的參與者感到非常滿意或滿意。</w:t>
            </w:r>
            <w:r>
              <w:t xml:space="preserve"> 2.</w:t>
            </w:r>
            <w:r>
              <w:t>以「春暉專案實務分享」為講題，透過講者專業之傳授與實務經驗之分享，讓學輔人員們更進一步的瞭解到新興毒品對大學生的戕害及其防制之道，並透過反毒宣導車參觀與</w:t>
            </w:r>
            <w:r>
              <w:t>VR</w:t>
            </w:r>
            <w:r>
              <w:t>體驗，了解吸毒後之情境，及如何辨識</w:t>
            </w:r>
            <w:r>
              <w:t>大麻、安非他命、Ｋ他命等毒品，從而拒絕毒品危害。有</w:t>
            </w:r>
            <w:r>
              <w:t>96.8%</w:t>
            </w:r>
            <w:r>
              <w:t>的參與者感到非常滿意或滿意以上。</w:t>
            </w:r>
          </w:p>
        </w:tc>
        <w:tc>
          <w:tcPr>
            <w:tcW w:w="0" w:type="auto"/>
            <w:tcBorders>
              <w:bottom w:val="dotted" w:sz="6" w:space="0" w:color="999999"/>
            </w:tcBorders>
            <w:hideMark/>
          </w:tcPr>
          <w:p w:rsidR="00000000" w:rsidRDefault="00922A13">
            <w:r>
              <w:t>1.</w:t>
            </w:r>
            <w:r>
              <w:t>學輔人員</w:t>
            </w:r>
            <w:r>
              <w:t>45</w:t>
            </w:r>
            <w:r>
              <w:t>人</w:t>
            </w:r>
            <w:r>
              <w:t>2.</w:t>
            </w:r>
            <w:r>
              <w:t>學輔人員</w:t>
            </w:r>
            <w:r>
              <w:t>47</w:t>
            </w:r>
            <w:r>
              <w:t>人</w:t>
            </w:r>
          </w:p>
        </w:tc>
        <w:tc>
          <w:tcPr>
            <w:tcW w:w="0" w:type="auto"/>
            <w:tcBorders>
              <w:bottom w:val="dotted" w:sz="6" w:space="0" w:color="999999"/>
            </w:tcBorders>
            <w:hideMark/>
          </w:tcPr>
          <w:p w:rsidR="00000000" w:rsidRDefault="00922A13">
            <w:r>
              <w:t>1.108/07/24</w:t>
            </w:r>
            <w:r>
              <w:t>於本校計中</w:t>
            </w:r>
            <w:r>
              <w:t>301</w:t>
            </w:r>
            <w:r>
              <w:t>教室</w:t>
            </w:r>
            <w:r>
              <w:t>2.108/11/01</w:t>
            </w:r>
            <w:r>
              <w:t>於本校文興樓</w:t>
            </w:r>
            <w:r>
              <w:t>1</w:t>
            </w:r>
            <w:r>
              <w:t>樓會議廳及女舍前道路</w:t>
            </w:r>
          </w:p>
        </w:tc>
        <w:tc>
          <w:tcPr>
            <w:tcW w:w="0" w:type="auto"/>
            <w:tcBorders>
              <w:bottom w:val="dotted" w:sz="6" w:space="0" w:color="999999"/>
            </w:tcBorders>
            <w:hideMark/>
          </w:tcPr>
          <w:p w:rsidR="00000000" w:rsidRDefault="00922A13">
            <w:r>
              <w:t>1.</w:t>
            </w:r>
            <w:r>
              <w:t>學員表示講師解說清楚，對於工作之運用及助益非常大，希望能常辦理提升電腦作業能力的課程。</w:t>
            </w:r>
            <w:r>
              <w:t>2.</w:t>
            </w:r>
            <w:r>
              <w:t>希望未來能安排海報製作軟體教學、</w:t>
            </w:r>
            <w:r>
              <w:t>EXCEL</w:t>
            </w:r>
            <w:r>
              <w:t>基本用法教學等課程。</w:t>
            </w:r>
            <w:r>
              <w:t>3.</w:t>
            </w:r>
            <w:r>
              <w:t>老師上課步調很快，有時找不到選項，影響到後續練習操作，希望未來教學能提供文字指引，以增進學習效益。</w:t>
            </w:r>
          </w:p>
        </w:tc>
        <w:tc>
          <w:tcPr>
            <w:tcW w:w="0" w:type="auto"/>
            <w:vAlign w:val="center"/>
            <w:hideMark/>
          </w:tcPr>
          <w:p w:rsidR="00000000" w:rsidRDefault="00922A13">
            <w:pPr>
              <w:rPr>
                <w:rFonts w:ascii="Times New Roman" w:eastAsia="Times New Roman" w:hAnsi="Times New Roman" w:cs="Times New Roman"/>
                <w:sz w:val="20"/>
                <w:szCs w:val="20"/>
              </w:rPr>
            </w:pPr>
          </w:p>
        </w:tc>
        <w:tc>
          <w:tcPr>
            <w:tcW w:w="0" w:type="auto"/>
            <w:vAlign w:val="center"/>
            <w:hideMark/>
          </w:tcPr>
          <w:p w:rsidR="00000000" w:rsidRDefault="00922A13">
            <w:pPr>
              <w:rPr>
                <w:rFonts w:ascii="Times New Roman" w:eastAsia="Times New Roman" w:hAnsi="Times New Roman" w:cs="Times New Roman"/>
                <w:sz w:val="20"/>
                <w:szCs w:val="20"/>
              </w:rPr>
            </w:pPr>
          </w:p>
        </w:tc>
        <w:tc>
          <w:tcPr>
            <w:tcW w:w="0" w:type="auto"/>
            <w:vAlign w:val="center"/>
            <w:hideMark/>
          </w:tcPr>
          <w:p w:rsidR="00000000" w:rsidRDefault="00922A13">
            <w:pPr>
              <w:rPr>
                <w:rFonts w:ascii="Times New Roman" w:eastAsia="Times New Roman" w:hAnsi="Times New Roman" w:cs="Times New Roman"/>
                <w:sz w:val="20"/>
                <w:szCs w:val="20"/>
              </w:rPr>
            </w:pPr>
          </w:p>
        </w:tc>
      </w:tr>
      <w:tr w:rsidR="00000000">
        <w:trPr>
          <w:tblCellSpacing w:w="15" w:type="dxa"/>
          <w:jc w:val="center"/>
        </w:trPr>
        <w:tc>
          <w:tcPr>
            <w:tcW w:w="0" w:type="auto"/>
            <w:tcBorders>
              <w:bottom w:val="dotted" w:sz="6" w:space="0" w:color="999999"/>
            </w:tcBorders>
            <w:shd w:val="clear" w:color="auto" w:fill="DDFFDD"/>
            <w:hideMark/>
          </w:tcPr>
          <w:p w:rsidR="00000000" w:rsidRDefault="00922A13">
            <w:r>
              <w:t>76</w:t>
            </w:r>
          </w:p>
        </w:tc>
        <w:tc>
          <w:tcPr>
            <w:tcW w:w="0" w:type="auto"/>
            <w:tcBorders>
              <w:bottom w:val="dotted" w:sz="6" w:space="0" w:color="999999"/>
            </w:tcBorders>
            <w:shd w:val="clear" w:color="auto" w:fill="DDFFDD"/>
            <w:hideMark/>
          </w:tcPr>
          <w:p w:rsidR="00000000" w:rsidRDefault="00922A13">
            <w:r>
              <w:t>領航導</w:t>
            </w:r>
            <w:r>
              <w:t>師座談會</w:t>
            </w:r>
          </w:p>
        </w:tc>
        <w:tc>
          <w:tcPr>
            <w:tcW w:w="0" w:type="auto"/>
            <w:tcBorders>
              <w:bottom w:val="dotted" w:sz="6" w:space="0" w:color="999999"/>
            </w:tcBorders>
            <w:shd w:val="clear" w:color="auto" w:fill="DDFFDD"/>
            <w:hideMark/>
          </w:tcPr>
          <w:p w:rsidR="00000000" w:rsidRDefault="00922A13">
            <w:r>
              <w:t>0(</w:t>
            </w:r>
            <w:r>
              <w:t>獎金：</w:t>
            </w:r>
            <w:r>
              <w:t>0)(</w:t>
            </w:r>
            <w:r>
              <w:t>獎品：</w:t>
            </w:r>
            <w:r>
              <w:t>0)</w:t>
            </w:r>
          </w:p>
        </w:tc>
        <w:tc>
          <w:tcPr>
            <w:tcW w:w="0" w:type="auto"/>
            <w:tcBorders>
              <w:bottom w:val="dotted" w:sz="6" w:space="0" w:color="999999"/>
            </w:tcBorders>
            <w:shd w:val="clear" w:color="auto" w:fill="DDFFDD"/>
            <w:hideMark/>
          </w:tcPr>
          <w:p w:rsidR="00000000" w:rsidRDefault="00922A13">
            <w:r>
              <w:t>16,250</w:t>
            </w:r>
          </w:p>
        </w:tc>
        <w:tc>
          <w:tcPr>
            <w:tcW w:w="0" w:type="auto"/>
            <w:tcBorders>
              <w:bottom w:val="dotted" w:sz="6" w:space="0" w:color="999999"/>
            </w:tcBorders>
            <w:shd w:val="clear" w:color="auto" w:fill="DDFFDD"/>
            <w:hideMark/>
          </w:tcPr>
          <w:p w:rsidR="00000000" w:rsidRDefault="00922A13">
            <w:r>
              <w:t>透過領航生命教育導師座談會，了解榮譽學長姐主題座談運作狀況、反映執行所遭遇困難並提供相關建議，藉此提出解決方案，並定期檢視領航生命教育計畫執行情形，依循</w:t>
            </w:r>
            <w:r>
              <w:t>PDCA</w:t>
            </w:r>
            <w:r>
              <w:t>循環，構建健全且完善的領航生命教育執行模式。</w:t>
            </w:r>
          </w:p>
        </w:tc>
        <w:tc>
          <w:tcPr>
            <w:tcW w:w="0" w:type="auto"/>
            <w:tcBorders>
              <w:bottom w:val="dotted" w:sz="6" w:space="0" w:color="999999"/>
            </w:tcBorders>
            <w:shd w:val="clear" w:color="auto" w:fill="DDFFDD"/>
            <w:hideMark/>
          </w:tcPr>
          <w:p w:rsidR="00000000" w:rsidRDefault="00922A13">
            <w:r>
              <w:t>領航導師及住宿組人員</w:t>
            </w:r>
            <w:r>
              <w:t>154</w:t>
            </w:r>
            <w:r>
              <w:t>人次</w:t>
            </w:r>
            <w:r>
              <w:t>8</w:t>
            </w:r>
            <w:r>
              <w:t>場次</w:t>
            </w:r>
          </w:p>
        </w:tc>
        <w:tc>
          <w:tcPr>
            <w:tcW w:w="0" w:type="auto"/>
            <w:tcBorders>
              <w:bottom w:val="dotted" w:sz="6" w:space="0" w:color="999999"/>
            </w:tcBorders>
            <w:shd w:val="clear" w:color="auto" w:fill="DDFFDD"/>
            <w:hideMark/>
          </w:tcPr>
          <w:p w:rsidR="00000000" w:rsidRDefault="00922A13">
            <w:r>
              <w:t>108/03/07</w:t>
            </w:r>
            <w:r>
              <w:t>、</w:t>
            </w:r>
            <w:r>
              <w:t>04/11</w:t>
            </w:r>
            <w:r>
              <w:t>、</w:t>
            </w:r>
            <w:r>
              <w:t>05/14</w:t>
            </w:r>
            <w:r>
              <w:t>、</w:t>
            </w:r>
            <w:r>
              <w:t>06/13</w:t>
            </w:r>
            <w:r>
              <w:t>、</w:t>
            </w:r>
            <w:r>
              <w:t>09/23</w:t>
            </w:r>
            <w:r>
              <w:t>、</w:t>
            </w:r>
            <w:r>
              <w:t>10/14</w:t>
            </w:r>
            <w:r>
              <w:t>、</w:t>
            </w:r>
            <w:r>
              <w:t>11/14</w:t>
            </w:r>
            <w:r>
              <w:t>、</w:t>
            </w:r>
            <w:r>
              <w:t>12/19</w:t>
            </w:r>
            <w:r>
              <w:t>於希嘉學苑</w:t>
            </w:r>
            <w:r>
              <w:t>1</w:t>
            </w:r>
            <w:r>
              <w:t>樓會議室</w:t>
            </w:r>
          </w:p>
        </w:tc>
        <w:tc>
          <w:tcPr>
            <w:tcW w:w="0" w:type="auto"/>
            <w:tcBorders>
              <w:bottom w:val="dotted" w:sz="6" w:space="0" w:color="999999"/>
            </w:tcBorders>
            <w:shd w:val="clear" w:color="auto" w:fill="DDFFDD"/>
            <w:hideMark/>
          </w:tcPr>
          <w:p w:rsidR="00000000" w:rsidRDefault="00922A13">
            <w:r>
              <w:t>1.</w:t>
            </w:r>
            <w:r>
              <w:t>第一次召開領航導師座談會時，討論未來一學期的開會時間，提高出席率。</w:t>
            </w:r>
            <w:r>
              <w:t>2.</w:t>
            </w:r>
            <w:r>
              <w:t>預先設定會議討論內容，增加座談會討論的面向，可提升會議效率與幫助。</w:t>
            </w:r>
          </w:p>
        </w:tc>
        <w:tc>
          <w:tcPr>
            <w:tcW w:w="0" w:type="auto"/>
            <w:shd w:val="clear" w:color="auto" w:fill="DDFFDD"/>
            <w:vAlign w:val="center"/>
            <w:hideMark/>
          </w:tcPr>
          <w:p w:rsidR="00000000" w:rsidRDefault="00922A13">
            <w:pPr>
              <w:rPr>
                <w:rFonts w:ascii="Times New Roman" w:eastAsia="Times New Roman" w:hAnsi="Times New Roman" w:cs="Times New Roman"/>
                <w:sz w:val="20"/>
                <w:szCs w:val="20"/>
              </w:rPr>
            </w:pPr>
          </w:p>
        </w:tc>
        <w:tc>
          <w:tcPr>
            <w:tcW w:w="0" w:type="auto"/>
            <w:shd w:val="clear" w:color="auto" w:fill="DDFFDD"/>
            <w:vAlign w:val="center"/>
            <w:hideMark/>
          </w:tcPr>
          <w:p w:rsidR="00000000" w:rsidRDefault="00922A13">
            <w:pPr>
              <w:rPr>
                <w:rFonts w:ascii="Times New Roman" w:eastAsia="Times New Roman" w:hAnsi="Times New Roman" w:cs="Times New Roman"/>
                <w:sz w:val="20"/>
                <w:szCs w:val="20"/>
              </w:rPr>
            </w:pPr>
          </w:p>
        </w:tc>
        <w:tc>
          <w:tcPr>
            <w:tcW w:w="0" w:type="auto"/>
            <w:shd w:val="clear" w:color="auto" w:fill="DDFFDD"/>
            <w:vAlign w:val="center"/>
            <w:hideMark/>
          </w:tcPr>
          <w:p w:rsidR="00000000" w:rsidRDefault="00922A13">
            <w:pPr>
              <w:rPr>
                <w:rFonts w:ascii="Times New Roman" w:eastAsia="Times New Roman" w:hAnsi="Times New Roman" w:cs="Times New Roman"/>
                <w:sz w:val="20"/>
                <w:szCs w:val="20"/>
              </w:rPr>
            </w:pPr>
          </w:p>
        </w:tc>
      </w:tr>
      <w:tr w:rsidR="00000000">
        <w:trPr>
          <w:tblCellSpacing w:w="15" w:type="dxa"/>
          <w:jc w:val="center"/>
        </w:trPr>
        <w:tc>
          <w:tcPr>
            <w:tcW w:w="0" w:type="auto"/>
            <w:tcBorders>
              <w:bottom w:val="dotted" w:sz="6" w:space="0" w:color="999999"/>
            </w:tcBorders>
            <w:hideMark/>
          </w:tcPr>
          <w:p w:rsidR="00000000" w:rsidRDefault="00922A13">
            <w:r>
              <w:t>77</w:t>
            </w:r>
          </w:p>
        </w:tc>
        <w:tc>
          <w:tcPr>
            <w:tcW w:w="0" w:type="auto"/>
            <w:tcBorders>
              <w:bottom w:val="dotted" w:sz="6" w:space="0" w:color="999999"/>
            </w:tcBorders>
            <w:hideMark/>
          </w:tcPr>
          <w:p w:rsidR="00000000" w:rsidRDefault="00922A13">
            <w:r>
              <w:t>輔導教師知能研習</w:t>
            </w:r>
          </w:p>
        </w:tc>
        <w:tc>
          <w:tcPr>
            <w:tcW w:w="0" w:type="auto"/>
            <w:tcBorders>
              <w:bottom w:val="dotted" w:sz="6" w:space="0" w:color="999999"/>
            </w:tcBorders>
            <w:hideMark/>
          </w:tcPr>
          <w:p w:rsidR="00000000" w:rsidRDefault="00922A13">
            <w:r>
              <w:t>0(</w:t>
            </w:r>
            <w:r>
              <w:t>獎金：</w:t>
            </w:r>
            <w:r>
              <w:t>0)(</w:t>
            </w:r>
            <w:r>
              <w:t>獎品：</w:t>
            </w:r>
            <w:r>
              <w:t>0)</w:t>
            </w:r>
          </w:p>
        </w:tc>
        <w:tc>
          <w:tcPr>
            <w:tcW w:w="0" w:type="auto"/>
            <w:tcBorders>
              <w:bottom w:val="dotted" w:sz="6" w:space="0" w:color="999999"/>
            </w:tcBorders>
            <w:hideMark/>
          </w:tcPr>
          <w:p w:rsidR="00000000" w:rsidRDefault="00922A13">
            <w:r>
              <w:t>23,197</w:t>
            </w:r>
          </w:p>
        </w:tc>
        <w:tc>
          <w:tcPr>
            <w:tcW w:w="0" w:type="auto"/>
            <w:tcBorders>
              <w:bottom w:val="dotted" w:sz="6" w:space="0" w:color="999999"/>
            </w:tcBorders>
            <w:hideMark/>
          </w:tcPr>
          <w:p w:rsidR="00000000" w:rsidRDefault="00922A13">
            <w:r>
              <w:t>1.</w:t>
            </w:r>
            <w:r>
              <w:t>辦理「焦點解決督導課程」，邀請張佳雯資深督導藉由個案分析與討論，進行專業督導，引導學員探索與深入檢視諮商歷程，學習如何運用焦點解決取向概念、技巧與策略於實務中，以增進其諮商輔導能力。</w:t>
            </w:r>
            <w:r>
              <w:t>100%</w:t>
            </w:r>
            <w:r>
              <w:t>參與者感到滿意以上。</w:t>
            </w:r>
            <w:r>
              <w:t xml:space="preserve"> 2.</w:t>
            </w:r>
            <w:r>
              <w:t>辦理「辯證行為治療法應用於邊緣性人格傾向個案」，邀請葉芸芝老師，教授辯證行為</w:t>
            </w:r>
            <w:r>
              <w:t>治療理論、技巧與策略，以及在實務操作上，如何應用於邊緣性人格傾向個案，以提升專兼任輔導教師之諮商輔導能力。</w:t>
            </w:r>
            <w:r>
              <w:t>100%</w:t>
            </w:r>
            <w:r>
              <w:t>參與者感到滿意以上。</w:t>
            </w:r>
          </w:p>
        </w:tc>
        <w:tc>
          <w:tcPr>
            <w:tcW w:w="0" w:type="auto"/>
            <w:tcBorders>
              <w:bottom w:val="dotted" w:sz="6" w:space="0" w:color="999999"/>
            </w:tcBorders>
            <w:hideMark/>
          </w:tcPr>
          <w:p w:rsidR="00000000" w:rsidRDefault="00922A13">
            <w:r>
              <w:t>1.</w:t>
            </w:r>
            <w:r>
              <w:t>專兼任輔導教師</w:t>
            </w:r>
            <w:r>
              <w:t>9</w:t>
            </w:r>
            <w:r>
              <w:t>人</w:t>
            </w:r>
            <w:r>
              <w:t>2.</w:t>
            </w:r>
            <w:r>
              <w:t>專兼任輔導教師</w:t>
            </w:r>
            <w:r>
              <w:t>12</w:t>
            </w:r>
            <w:r>
              <w:t>人</w:t>
            </w:r>
          </w:p>
        </w:tc>
        <w:tc>
          <w:tcPr>
            <w:tcW w:w="0" w:type="auto"/>
            <w:tcBorders>
              <w:bottom w:val="dotted" w:sz="6" w:space="0" w:color="999999"/>
            </w:tcBorders>
            <w:hideMark/>
          </w:tcPr>
          <w:p w:rsidR="00000000" w:rsidRDefault="00922A13">
            <w:r>
              <w:t>108/04/18</w:t>
            </w:r>
            <w:r>
              <w:t>、</w:t>
            </w:r>
            <w:r>
              <w:t>06/27</w:t>
            </w:r>
            <w:r>
              <w:t>於本校諮康中心研討室</w:t>
            </w:r>
          </w:p>
        </w:tc>
        <w:tc>
          <w:tcPr>
            <w:tcW w:w="0" w:type="auto"/>
            <w:tcBorders>
              <w:bottom w:val="dotted" w:sz="6" w:space="0" w:color="999999"/>
            </w:tcBorders>
            <w:hideMark/>
          </w:tcPr>
          <w:p w:rsidR="00000000" w:rsidRDefault="00922A13">
            <w:r>
              <w:t>1.</w:t>
            </w:r>
            <w:r>
              <w:t>心理諮商理論介紹與團體督導融入於課程中，有助於諮商理論與技巧應用之學習，有效運用於諮商實務當中。</w:t>
            </w:r>
            <w:r>
              <w:t>2.</w:t>
            </w:r>
            <w:r>
              <w:t>因應本校尋求諮商服務之個案需求，辦理相關研習主題，有助於專兼任輔導教師獲得相關知識，以提供適切處遇。</w:t>
            </w:r>
          </w:p>
        </w:tc>
        <w:tc>
          <w:tcPr>
            <w:tcW w:w="0" w:type="auto"/>
            <w:vAlign w:val="center"/>
            <w:hideMark/>
          </w:tcPr>
          <w:p w:rsidR="00000000" w:rsidRDefault="00922A13">
            <w:pPr>
              <w:rPr>
                <w:rFonts w:ascii="Times New Roman" w:eastAsia="Times New Roman" w:hAnsi="Times New Roman" w:cs="Times New Roman"/>
                <w:sz w:val="20"/>
                <w:szCs w:val="20"/>
              </w:rPr>
            </w:pPr>
          </w:p>
        </w:tc>
        <w:tc>
          <w:tcPr>
            <w:tcW w:w="0" w:type="auto"/>
            <w:vAlign w:val="center"/>
            <w:hideMark/>
          </w:tcPr>
          <w:p w:rsidR="00000000" w:rsidRDefault="00922A13">
            <w:pPr>
              <w:rPr>
                <w:rFonts w:ascii="Times New Roman" w:eastAsia="Times New Roman" w:hAnsi="Times New Roman" w:cs="Times New Roman"/>
                <w:sz w:val="20"/>
                <w:szCs w:val="20"/>
              </w:rPr>
            </w:pPr>
          </w:p>
        </w:tc>
        <w:tc>
          <w:tcPr>
            <w:tcW w:w="0" w:type="auto"/>
            <w:vAlign w:val="center"/>
            <w:hideMark/>
          </w:tcPr>
          <w:p w:rsidR="00000000" w:rsidRDefault="00922A13">
            <w:pPr>
              <w:rPr>
                <w:rFonts w:ascii="Times New Roman" w:eastAsia="Times New Roman" w:hAnsi="Times New Roman" w:cs="Times New Roman"/>
                <w:sz w:val="20"/>
                <w:szCs w:val="20"/>
              </w:rPr>
            </w:pPr>
          </w:p>
        </w:tc>
      </w:tr>
      <w:tr w:rsidR="00000000">
        <w:trPr>
          <w:tblCellSpacing w:w="15" w:type="dxa"/>
          <w:jc w:val="center"/>
        </w:trPr>
        <w:tc>
          <w:tcPr>
            <w:tcW w:w="0" w:type="auto"/>
            <w:tcBorders>
              <w:bottom w:val="dotted" w:sz="6" w:space="0" w:color="999999"/>
            </w:tcBorders>
            <w:shd w:val="clear" w:color="auto" w:fill="DDFFDD"/>
            <w:hideMark/>
          </w:tcPr>
          <w:p w:rsidR="00000000" w:rsidRDefault="00922A13">
            <w:r>
              <w:t>78</w:t>
            </w:r>
          </w:p>
        </w:tc>
        <w:tc>
          <w:tcPr>
            <w:tcW w:w="0" w:type="auto"/>
            <w:tcBorders>
              <w:bottom w:val="dotted" w:sz="6" w:space="0" w:color="999999"/>
            </w:tcBorders>
            <w:shd w:val="clear" w:color="auto" w:fill="DDFFDD"/>
            <w:hideMark/>
          </w:tcPr>
          <w:p w:rsidR="00000000" w:rsidRDefault="00922A13">
            <w:r>
              <w:t>輔導教師專業進修工作坊</w:t>
            </w:r>
          </w:p>
        </w:tc>
        <w:tc>
          <w:tcPr>
            <w:tcW w:w="0" w:type="auto"/>
            <w:tcBorders>
              <w:bottom w:val="dotted" w:sz="6" w:space="0" w:color="999999"/>
            </w:tcBorders>
            <w:shd w:val="clear" w:color="auto" w:fill="DDFFDD"/>
            <w:hideMark/>
          </w:tcPr>
          <w:p w:rsidR="00000000" w:rsidRDefault="00922A13">
            <w:r>
              <w:t>0(</w:t>
            </w:r>
            <w:r>
              <w:t>獎金：</w:t>
            </w:r>
            <w:r>
              <w:t>0)(</w:t>
            </w:r>
            <w:r>
              <w:t>獎品：</w:t>
            </w:r>
            <w:r>
              <w:t>0)</w:t>
            </w:r>
          </w:p>
        </w:tc>
        <w:tc>
          <w:tcPr>
            <w:tcW w:w="0" w:type="auto"/>
            <w:tcBorders>
              <w:bottom w:val="dotted" w:sz="6" w:space="0" w:color="999999"/>
            </w:tcBorders>
            <w:shd w:val="clear" w:color="auto" w:fill="DDFFDD"/>
            <w:hideMark/>
          </w:tcPr>
          <w:p w:rsidR="00000000" w:rsidRDefault="00922A13">
            <w:r>
              <w:t>21</w:t>
            </w:r>
            <w:r>
              <w:t>,624</w:t>
            </w:r>
          </w:p>
        </w:tc>
        <w:tc>
          <w:tcPr>
            <w:tcW w:w="0" w:type="auto"/>
            <w:tcBorders>
              <w:bottom w:val="dotted" w:sz="6" w:space="0" w:color="999999"/>
            </w:tcBorders>
            <w:shd w:val="clear" w:color="auto" w:fill="DDFFDD"/>
            <w:hideMark/>
          </w:tcPr>
          <w:p w:rsidR="00000000" w:rsidRDefault="00922A13">
            <w:r>
              <w:t>辦理「敘事治療：危機中的資源」工作坊，介紹敘事治療的理論與技術，並透過案例分析與專業督導，增進專業人員實務知能，</w:t>
            </w:r>
            <w:r>
              <w:t>100%</w:t>
            </w:r>
            <w:r>
              <w:t>參與者感到非常滿意或滿意。</w:t>
            </w:r>
          </w:p>
        </w:tc>
        <w:tc>
          <w:tcPr>
            <w:tcW w:w="0" w:type="auto"/>
            <w:tcBorders>
              <w:bottom w:val="dotted" w:sz="6" w:space="0" w:color="999999"/>
            </w:tcBorders>
            <w:shd w:val="clear" w:color="auto" w:fill="DDFFDD"/>
            <w:hideMark/>
          </w:tcPr>
          <w:p w:rsidR="00000000" w:rsidRDefault="00922A13">
            <w:r>
              <w:t>輔導教師</w:t>
            </w:r>
            <w:r>
              <w:t>10</w:t>
            </w:r>
            <w:r>
              <w:t>人</w:t>
            </w:r>
          </w:p>
        </w:tc>
        <w:tc>
          <w:tcPr>
            <w:tcW w:w="0" w:type="auto"/>
            <w:tcBorders>
              <w:bottom w:val="dotted" w:sz="6" w:space="0" w:color="999999"/>
            </w:tcBorders>
            <w:shd w:val="clear" w:color="auto" w:fill="DDFFDD"/>
            <w:hideMark/>
          </w:tcPr>
          <w:p w:rsidR="00000000" w:rsidRDefault="00922A13">
            <w:r>
              <w:t>108/11/11-12</w:t>
            </w:r>
            <w:r>
              <w:t>於文興樓</w:t>
            </w:r>
            <w:r>
              <w:t>4</w:t>
            </w:r>
            <w:r>
              <w:t>樓研討室</w:t>
            </w:r>
          </w:p>
        </w:tc>
        <w:tc>
          <w:tcPr>
            <w:tcW w:w="0" w:type="auto"/>
            <w:tcBorders>
              <w:bottom w:val="dotted" w:sz="6" w:space="0" w:color="999999"/>
            </w:tcBorders>
            <w:shd w:val="clear" w:color="auto" w:fill="DDFFDD"/>
            <w:hideMark/>
          </w:tcPr>
          <w:p w:rsidR="00000000" w:rsidRDefault="00922A13">
            <w:r>
              <w:t>蒐集參與者在實務上面臨到的問題，並在課程當中請講師分享及帶領討論，有實際上的助益。</w:t>
            </w:r>
          </w:p>
        </w:tc>
        <w:tc>
          <w:tcPr>
            <w:tcW w:w="0" w:type="auto"/>
            <w:shd w:val="clear" w:color="auto" w:fill="DDFFDD"/>
            <w:vAlign w:val="center"/>
            <w:hideMark/>
          </w:tcPr>
          <w:p w:rsidR="00000000" w:rsidRDefault="00922A13">
            <w:pPr>
              <w:rPr>
                <w:rFonts w:ascii="Times New Roman" w:eastAsia="Times New Roman" w:hAnsi="Times New Roman" w:cs="Times New Roman"/>
                <w:sz w:val="20"/>
                <w:szCs w:val="20"/>
              </w:rPr>
            </w:pPr>
          </w:p>
        </w:tc>
        <w:tc>
          <w:tcPr>
            <w:tcW w:w="0" w:type="auto"/>
            <w:shd w:val="clear" w:color="auto" w:fill="DDFFDD"/>
            <w:vAlign w:val="center"/>
            <w:hideMark/>
          </w:tcPr>
          <w:p w:rsidR="00000000" w:rsidRDefault="00922A13">
            <w:pPr>
              <w:rPr>
                <w:rFonts w:ascii="Times New Roman" w:eastAsia="Times New Roman" w:hAnsi="Times New Roman" w:cs="Times New Roman"/>
                <w:sz w:val="20"/>
                <w:szCs w:val="20"/>
              </w:rPr>
            </w:pPr>
          </w:p>
        </w:tc>
        <w:tc>
          <w:tcPr>
            <w:tcW w:w="0" w:type="auto"/>
            <w:shd w:val="clear" w:color="auto" w:fill="DDFFDD"/>
            <w:vAlign w:val="center"/>
            <w:hideMark/>
          </w:tcPr>
          <w:p w:rsidR="00000000" w:rsidRDefault="00922A13">
            <w:pPr>
              <w:rPr>
                <w:rFonts w:ascii="Times New Roman" w:eastAsia="Times New Roman" w:hAnsi="Times New Roman" w:cs="Times New Roman"/>
                <w:sz w:val="20"/>
                <w:szCs w:val="20"/>
              </w:rPr>
            </w:pPr>
          </w:p>
        </w:tc>
      </w:tr>
      <w:tr w:rsidR="00000000">
        <w:trPr>
          <w:tblCellSpacing w:w="15" w:type="dxa"/>
          <w:jc w:val="center"/>
        </w:trPr>
        <w:tc>
          <w:tcPr>
            <w:tcW w:w="0" w:type="auto"/>
            <w:gridSpan w:val="11"/>
            <w:vAlign w:val="center"/>
            <w:hideMark/>
          </w:tcPr>
          <w:p w:rsidR="00000000" w:rsidRDefault="00922A13">
            <w:r>
              <w:t>工作策略：</w:t>
            </w:r>
            <w:r>
              <w:t>4-2-3</w:t>
            </w:r>
            <w:r>
              <w:t>建立標竿學習模式，加強學務及輔導工作觀摩與交流及傳承，並發展成為學習型組織</w:t>
            </w:r>
          </w:p>
        </w:tc>
      </w:tr>
      <w:tr w:rsidR="00000000">
        <w:trPr>
          <w:tblCellSpacing w:w="15" w:type="dxa"/>
          <w:jc w:val="center"/>
        </w:trPr>
        <w:tc>
          <w:tcPr>
            <w:tcW w:w="0" w:type="auto"/>
            <w:shd w:val="clear" w:color="auto" w:fill="00CCFF"/>
            <w:vAlign w:val="center"/>
            <w:hideMark/>
          </w:tcPr>
          <w:p w:rsidR="00000000" w:rsidRDefault="00922A13">
            <w:pPr>
              <w:jc w:val="center"/>
              <w:rPr>
                <w:b/>
                <w:bCs/>
              </w:rPr>
            </w:pPr>
            <w:r>
              <w:rPr>
                <w:b/>
                <w:bCs/>
              </w:rPr>
              <w:t>編號</w:t>
            </w:r>
          </w:p>
        </w:tc>
        <w:tc>
          <w:tcPr>
            <w:tcW w:w="0" w:type="auto"/>
            <w:shd w:val="clear" w:color="auto" w:fill="00CCFF"/>
            <w:vAlign w:val="center"/>
            <w:hideMark/>
          </w:tcPr>
          <w:p w:rsidR="00000000" w:rsidRDefault="00922A13">
            <w:pPr>
              <w:jc w:val="center"/>
              <w:rPr>
                <w:b/>
                <w:bCs/>
              </w:rPr>
            </w:pPr>
            <w:r>
              <w:rPr>
                <w:b/>
                <w:bCs/>
              </w:rPr>
              <w:t>工作項目</w:t>
            </w:r>
          </w:p>
        </w:tc>
        <w:tc>
          <w:tcPr>
            <w:tcW w:w="0" w:type="auto"/>
            <w:shd w:val="clear" w:color="auto" w:fill="00CCFF"/>
            <w:vAlign w:val="center"/>
            <w:hideMark/>
          </w:tcPr>
          <w:p w:rsidR="00000000" w:rsidRDefault="00922A13">
            <w:pPr>
              <w:jc w:val="center"/>
              <w:rPr>
                <w:b/>
                <w:bCs/>
              </w:rPr>
            </w:pPr>
            <w:r>
              <w:rPr>
                <w:b/>
                <w:bCs/>
              </w:rPr>
              <w:t>學校配合款支應</w:t>
            </w:r>
          </w:p>
        </w:tc>
        <w:tc>
          <w:tcPr>
            <w:tcW w:w="0" w:type="auto"/>
            <w:shd w:val="clear" w:color="auto" w:fill="00CCFF"/>
            <w:vAlign w:val="center"/>
            <w:hideMark/>
          </w:tcPr>
          <w:p w:rsidR="00000000" w:rsidRDefault="00922A13">
            <w:pPr>
              <w:jc w:val="center"/>
              <w:rPr>
                <w:b/>
                <w:bCs/>
              </w:rPr>
            </w:pPr>
            <w:r>
              <w:rPr>
                <w:b/>
                <w:bCs/>
              </w:rPr>
              <w:t>學生事務與輔導補助款支應金額</w:t>
            </w:r>
          </w:p>
        </w:tc>
        <w:tc>
          <w:tcPr>
            <w:tcW w:w="0" w:type="auto"/>
            <w:shd w:val="clear" w:color="auto" w:fill="00CCFF"/>
            <w:vAlign w:val="center"/>
            <w:hideMark/>
          </w:tcPr>
          <w:p w:rsidR="00000000" w:rsidRDefault="00922A13">
            <w:pPr>
              <w:jc w:val="center"/>
              <w:rPr>
                <w:b/>
                <w:bCs/>
              </w:rPr>
            </w:pPr>
            <w:r>
              <w:rPr>
                <w:b/>
                <w:bCs/>
              </w:rPr>
              <w:t>具體執行成效</w:t>
            </w:r>
          </w:p>
        </w:tc>
        <w:tc>
          <w:tcPr>
            <w:tcW w:w="0" w:type="auto"/>
            <w:shd w:val="clear" w:color="auto" w:fill="00CCFF"/>
            <w:vAlign w:val="center"/>
            <w:hideMark/>
          </w:tcPr>
          <w:p w:rsidR="00000000" w:rsidRDefault="00922A13">
            <w:pPr>
              <w:jc w:val="center"/>
              <w:rPr>
                <w:b/>
                <w:bCs/>
              </w:rPr>
            </w:pPr>
            <w:r>
              <w:rPr>
                <w:b/>
                <w:bCs/>
              </w:rPr>
              <w:t>參加對象及人數</w:t>
            </w:r>
          </w:p>
        </w:tc>
        <w:tc>
          <w:tcPr>
            <w:tcW w:w="0" w:type="auto"/>
            <w:shd w:val="clear" w:color="auto" w:fill="00CCFF"/>
            <w:vAlign w:val="center"/>
            <w:hideMark/>
          </w:tcPr>
          <w:p w:rsidR="00000000" w:rsidRDefault="00922A13">
            <w:pPr>
              <w:jc w:val="center"/>
              <w:rPr>
                <w:b/>
                <w:bCs/>
              </w:rPr>
            </w:pPr>
            <w:r>
              <w:rPr>
                <w:b/>
                <w:bCs/>
              </w:rPr>
              <w:t>辦理時間及地點</w:t>
            </w:r>
          </w:p>
        </w:tc>
        <w:tc>
          <w:tcPr>
            <w:tcW w:w="0" w:type="auto"/>
            <w:shd w:val="clear" w:color="auto" w:fill="00CCFF"/>
            <w:vAlign w:val="center"/>
            <w:hideMark/>
          </w:tcPr>
          <w:p w:rsidR="00000000" w:rsidRDefault="00922A13">
            <w:pPr>
              <w:jc w:val="center"/>
              <w:rPr>
                <w:b/>
                <w:bCs/>
              </w:rPr>
            </w:pPr>
            <w:r>
              <w:rPr>
                <w:b/>
                <w:bCs/>
              </w:rPr>
              <w:t>檢討及建議</w:t>
            </w:r>
          </w:p>
        </w:tc>
        <w:tc>
          <w:tcPr>
            <w:tcW w:w="0" w:type="auto"/>
            <w:shd w:val="clear" w:color="auto" w:fill="00CCFF"/>
            <w:vAlign w:val="center"/>
            <w:hideMark/>
          </w:tcPr>
          <w:p w:rsidR="00000000" w:rsidRDefault="00922A13">
            <w:pPr>
              <w:rPr>
                <w:rFonts w:ascii="Times New Roman" w:eastAsia="Times New Roman" w:hAnsi="Times New Roman" w:cs="Times New Roman"/>
                <w:sz w:val="20"/>
                <w:szCs w:val="20"/>
              </w:rPr>
            </w:pPr>
          </w:p>
        </w:tc>
        <w:tc>
          <w:tcPr>
            <w:tcW w:w="0" w:type="auto"/>
            <w:shd w:val="clear" w:color="auto" w:fill="00CCFF"/>
            <w:vAlign w:val="center"/>
            <w:hideMark/>
          </w:tcPr>
          <w:p w:rsidR="00000000" w:rsidRDefault="00922A13">
            <w:pPr>
              <w:rPr>
                <w:rFonts w:ascii="Times New Roman" w:eastAsia="Times New Roman" w:hAnsi="Times New Roman" w:cs="Times New Roman"/>
                <w:sz w:val="20"/>
                <w:szCs w:val="20"/>
              </w:rPr>
            </w:pPr>
          </w:p>
        </w:tc>
        <w:tc>
          <w:tcPr>
            <w:tcW w:w="0" w:type="auto"/>
            <w:shd w:val="clear" w:color="auto" w:fill="00CCFF"/>
            <w:vAlign w:val="center"/>
            <w:hideMark/>
          </w:tcPr>
          <w:p w:rsidR="00000000" w:rsidRDefault="00922A13">
            <w:pPr>
              <w:rPr>
                <w:rFonts w:ascii="Times New Roman" w:eastAsia="Times New Roman" w:hAnsi="Times New Roman" w:cs="Times New Roman"/>
                <w:sz w:val="20"/>
                <w:szCs w:val="20"/>
              </w:rPr>
            </w:pPr>
          </w:p>
        </w:tc>
      </w:tr>
      <w:tr w:rsidR="00000000">
        <w:trPr>
          <w:tblCellSpacing w:w="15" w:type="dxa"/>
          <w:jc w:val="center"/>
        </w:trPr>
        <w:tc>
          <w:tcPr>
            <w:tcW w:w="0" w:type="auto"/>
            <w:tcBorders>
              <w:bottom w:val="dotted" w:sz="6" w:space="0" w:color="999999"/>
            </w:tcBorders>
            <w:hideMark/>
          </w:tcPr>
          <w:p w:rsidR="00000000" w:rsidRDefault="00922A13">
            <w:r>
              <w:t>79</w:t>
            </w:r>
          </w:p>
        </w:tc>
        <w:tc>
          <w:tcPr>
            <w:tcW w:w="0" w:type="auto"/>
            <w:tcBorders>
              <w:bottom w:val="dotted" w:sz="6" w:space="0" w:color="999999"/>
            </w:tcBorders>
            <w:hideMark/>
          </w:tcPr>
          <w:p w:rsidR="00000000" w:rsidRDefault="00922A13">
            <w:r>
              <w:t>校內績優社團評鑑暨觀摩會</w:t>
            </w:r>
          </w:p>
        </w:tc>
        <w:tc>
          <w:tcPr>
            <w:tcW w:w="0" w:type="auto"/>
            <w:tcBorders>
              <w:bottom w:val="dotted" w:sz="6" w:space="0" w:color="999999"/>
            </w:tcBorders>
            <w:hideMark/>
          </w:tcPr>
          <w:p w:rsidR="00000000" w:rsidRDefault="00922A13">
            <w:r>
              <w:t>109,656(</w:t>
            </w:r>
            <w:r>
              <w:t>獎金：</w:t>
            </w:r>
            <w:r>
              <w:t>45,000)(</w:t>
            </w:r>
            <w:r>
              <w:t>獎品：</w:t>
            </w:r>
            <w:r>
              <w:t>12,500)</w:t>
            </w:r>
          </w:p>
        </w:tc>
        <w:tc>
          <w:tcPr>
            <w:tcW w:w="0" w:type="auto"/>
            <w:tcBorders>
              <w:bottom w:val="dotted" w:sz="6" w:space="0" w:color="999999"/>
            </w:tcBorders>
            <w:hideMark/>
          </w:tcPr>
          <w:p w:rsidR="00000000" w:rsidRDefault="00922A13">
            <w:r>
              <w:t>90,500</w:t>
            </w:r>
          </w:p>
        </w:tc>
        <w:tc>
          <w:tcPr>
            <w:tcW w:w="0" w:type="auto"/>
            <w:tcBorders>
              <w:bottom w:val="dotted" w:sz="6" w:space="0" w:color="999999"/>
            </w:tcBorders>
            <w:hideMark/>
          </w:tcPr>
          <w:p w:rsidR="00000000" w:rsidRDefault="00922A13">
            <w:r>
              <w:t>透過社團評鑑以檢視社團過去一年的活動規劃與執行情行，透過觀摩會的分享與交流，互相切磋學習，以達同儕激勵效益。計分自治類、服務類、音樂、康樂類、思潮、聯誼、體能類及學藝、綜合類</w:t>
            </w:r>
            <w:r>
              <w:t>5</w:t>
            </w:r>
            <w:r>
              <w:t>個類別，分別選出特優、優等、績優之社團，並選出</w:t>
            </w:r>
            <w:r>
              <w:t>10</w:t>
            </w:r>
            <w:r>
              <w:t>個社團特色簡報獎。</w:t>
            </w:r>
          </w:p>
        </w:tc>
        <w:tc>
          <w:tcPr>
            <w:tcW w:w="0" w:type="auto"/>
            <w:tcBorders>
              <w:bottom w:val="dotted" w:sz="6" w:space="0" w:color="999999"/>
            </w:tcBorders>
            <w:hideMark/>
          </w:tcPr>
          <w:p w:rsidR="00000000" w:rsidRDefault="00922A13">
            <w:r>
              <w:t>社團學生</w:t>
            </w:r>
            <w:r>
              <w:t>257</w:t>
            </w:r>
            <w:r>
              <w:t>人</w:t>
            </w:r>
          </w:p>
        </w:tc>
        <w:tc>
          <w:tcPr>
            <w:tcW w:w="0" w:type="auto"/>
            <w:tcBorders>
              <w:bottom w:val="dotted" w:sz="6" w:space="0" w:color="999999"/>
            </w:tcBorders>
            <w:hideMark/>
          </w:tcPr>
          <w:p w:rsidR="00000000" w:rsidRDefault="00922A13">
            <w:r>
              <w:t>108/01/17</w:t>
            </w:r>
            <w:r>
              <w:t>於本校至善大禮堂、至善</w:t>
            </w:r>
            <w:r>
              <w:t>B1</w:t>
            </w:r>
            <w:r>
              <w:t>動靜教室、任垣樓教室</w:t>
            </w:r>
          </w:p>
        </w:tc>
        <w:tc>
          <w:tcPr>
            <w:tcW w:w="0" w:type="auto"/>
            <w:tcBorders>
              <w:bottom w:val="dotted" w:sz="6" w:space="0" w:color="999999"/>
            </w:tcBorders>
            <w:hideMark/>
          </w:tcPr>
          <w:p w:rsidR="00000000" w:rsidRDefault="00922A13">
            <w:r>
              <w:t>建議事先進行簡報測試，減</w:t>
            </w:r>
            <w:r>
              <w:t>少當天運作問題。</w:t>
            </w:r>
          </w:p>
        </w:tc>
        <w:tc>
          <w:tcPr>
            <w:tcW w:w="0" w:type="auto"/>
            <w:vAlign w:val="center"/>
            <w:hideMark/>
          </w:tcPr>
          <w:p w:rsidR="00000000" w:rsidRDefault="00922A13">
            <w:pPr>
              <w:rPr>
                <w:rFonts w:ascii="Times New Roman" w:eastAsia="Times New Roman" w:hAnsi="Times New Roman" w:cs="Times New Roman"/>
                <w:sz w:val="20"/>
                <w:szCs w:val="20"/>
              </w:rPr>
            </w:pPr>
          </w:p>
        </w:tc>
        <w:tc>
          <w:tcPr>
            <w:tcW w:w="0" w:type="auto"/>
            <w:vAlign w:val="center"/>
            <w:hideMark/>
          </w:tcPr>
          <w:p w:rsidR="00000000" w:rsidRDefault="00922A13">
            <w:pPr>
              <w:rPr>
                <w:rFonts w:ascii="Times New Roman" w:eastAsia="Times New Roman" w:hAnsi="Times New Roman" w:cs="Times New Roman"/>
                <w:sz w:val="20"/>
                <w:szCs w:val="20"/>
              </w:rPr>
            </w:pPr>
          </w:p>
        </w:tc>
        <w:tc>
          <w:tcPr>
            <w:tcW w:w="0" w:type="auto"/>
            <w:vAlign w:val="center"/>
            <w:hideMark/>
          </w:tcPr>
          <w:p w:rsidR="00000000" w:rsidRDefault="00922A13">
            <w:pPr>
              <w:rPr>
                <w:rFonts w:ascii="Times New Roman" w:eastAsia="Times New Roman" w:hAnsi="Times New Roman" w:cs="Times New Roman"/>
                <w:sz w:val="20"/>
                <w:szCs w:val="20"/>
              </w:rPr>
            </w:pPr>
          </w:p>
        </w:tc>
      </w:tr>
      <w:tr w:rsidR="00000000">
        <w:trPr>
          <w:tblCellSpacing w:w="15" w:type="dxa"/>
          <w:jc w:val="center"/>
        </w:trPr>
        <w:tc>
          <w:tcPr>
            <w:tcW w:w="0" w:type="auto"/>
            <w:tcBorders>
              <w:bottom w:val="dotted" w:sz="6" w:space="0" w:color="999999"/>
            </w:tcBorders>
            <w:shd w:val="clear" w:color="auto" w:fill="DDFFDD"/>
            <w:hideMark/>
          </w:tcPr>
          <w:p w:rsidR="00000000" w:rsidRDefault="00922A13">
            <w:r>
              <w:t>80</w:t>
            </w:r>
          </w:p>
        </w:tc>
        <w:tc>
          <w:tcPr>
            <w:tcW w:w="0" w:type="auto"/>
            <w:tcBorders>
              <w:bottom w:val="dotted" w:sz="6" w:space="0" w:color="999999"/>
            </w:tcBorders>
            <w:shd w:val="clear" w:color="auto" w:fill="DDFFDD"/>
            <w:hideMark/>
          </w:tcPr>
          <w:p w:rsidR="00000000" w:rsidRDefault="00922A13">
            <w:r>
              <w:t>領航生命教育成果展</w:t>
            </w:r>
          </w:p>
        </w:tc>
        <w:tc>
          <w:tcPr>
            <w:tcW w:w="0" w:type="auto"/>
            <w:tcBorders>
              <w:bottom w:val="dotted" w:sz="6" w:space="0" w:color="999999"/>
            </w:tcBorders>
            <w:shd w:val="clear" w:color="auto" w:fill="DDFFDD"/>
            <w:hideMark/>
          </w:tcPr>
          <w:p w:rsidR="00000000" w:rsidRDefault="00922A13">
            <w:r>
              <w:t>11,500(</w:t>
            </w:r>
            <w:r>
              <w:t>獎金：</w:t>
            </w:r>
            <w:r>
              <w:t>11,500)(</w:t>
            </w:r>
            <w:r>
              <w:t>獎品：</w:t>
            </w:r>
            <w:r>
              <w:t>0)</w:t>
            </w:r>
          </w:p>
        </w:tc>
        <w:tc>
          <w:tcPr>
            <w:tcW w:w="0" w:type="auto"/>
            <w:tcBorders>
              <w:bottom w:val="dotted" w:sz="6" w:space="0" w:color="999999"/>
            </w:tcBorders>
            <w:shd w:val="clear" w:color="auto" w:fill="DDFFDD"/>
            <w:hideMark/>
          </w:tcPr>
          <w:p w:rsidR="00000000" w:rsidRDefault="00922A13">
            <w:r>
              <w:t>66,300</w:t>
            </w:r>
          </w:p>
        </w:tc>
        <w:tc>
          <w:tcPr>
            <w:tcW w:w="0" w:type="auto"/>
            <w:tcBorders>
              <w:bottom w:val="dotted" w:sz="6" w:space="0" w:color="999999"/>
            </w:tcBorders>
            <w:shd w:val="clear" w:color="auto" w:fill="DDFFDD"/>
            <w:hideMark/>
          </w:tcPr>
          <w:p w:rsidR="00000000" w:rsidRDefault="00922A13">
            <w:r>
              <w:t>辦理年度成果展，透過影展周的影片展示及靜態成果冊，融入科系特色與傳統，展現家族特色，為榮譽學長姐創造書面展示的機會，描繪心路歷程，磨練學生的組織表達、膽量及自我要求的強化作用。經由成果冊的呈現，訓練同學檔案管理的能力，亦可提供未來榮譽學長姐之參考且一同見證榮耀，分享喜悅，以延續靜宜精神而達到經驗傳承之效。影展周共計</w:t>
            </w:r>
            <w:r>
              <w:t>10,188</w:t>
            </w:r>
            <w:r>
              <w:t>人次參與，成果展暨頒獎典禮計</w:t>
            </w:r>
            <w:r>
              <w:t>947</w:t>
            </w:r>
            <w:r>
              <w:t>人次參與。</w:t>
            </w:r>
          </w:p>
        </w:tc>
        <w:tc>
          <w:tcPr>
            <w:tcW w:w="0" w:type="auto"/>
            <w:tcBorders>
              <w:bottom w:val="dotted" w:sz="6" w:space="0" w:color="999999"/>
            </w:tcBorders>
            <w:shd w:val="clear" w:color="auto" w:fill="DDFFDD"/>
            <w:hideMark/>
          </w:tcPr>
          <w:p w:rsidR="00000000" w:rsidRDefault="00922A13">
            <w:r>
              <w:t>影展周</w:t>
            </w:r>
            <w:r>
              <w:t>10,188</w:t>
            </w:r>
            <w:r>
              <w:t>人次；</w:t>
            </w:r>
            <w:r>
              <w:t>成果展暨頒獎典禮</w:t>
            </w:r>
            <w:r>
              <w:t>947</w:t>
            </w:r>
            <w:r>
              <w:t>人次</w:t>
            </w:r>
          </w:p>
        </w:tc>
        <w:tc>
          <w:tcPr>
            <w:tcW w:w="0" w:type="auto"/>
            <w:tcBorders>
              <w:bottom w:val="dotted" w:sz="6" w:space="0" w:color="999999"/>
            </w:tcBorders>
            <w:shd w:val="clear" w:color="auto" w:fill="DDFFDD"/>
            <w:hideMark/>
          </w:tcPr>
          <w:p w:rsidR="00000000" w:rsidRDefault="00922A13">
            <w:r>
              <w:t>影展周</w:t>
            </w:r>
            <w:r>
              <w:t>108/05/20-28</w:t>
            </w:r>
            <w:r>
              <w:t>；成果展暨頒獎典禮</w:t>
            </w:r>
            <w:r>
              <w:t>108/05/30</w:t>
            </w:r>
            <w:r>
              <w:t>於主顧樓大廳與主顧樓</w:t>
            </w:r>
            <w:r>
              <w:t>115</w:t>
            </w:r>
            <w:r>
              <w:t>會議廳</w:t>
            </w:r>
          </w:p>
        </w:tc>
        <w:tc>
          <w:tcPr>
            <w:tcW w:w="0" w:type="auto"/>
            <w:tcBorders>
              <w:bottom w:val="dotted" w:sz="6" w:space="0" w:color="999999"/>
            </w:tcBorders>
            <w:shd w:val="clear" w:color="auto" w:fill="DDFFDD"/>
            <w:hideMark/>
          </w:tcPr>
          <w:p w:rsidR="00000000" w:rsidRDefault="00922A13">
            <w:r>
              <w:t>1.</w:t>
            </w:r>
            <w:r>
              <w:t>靜態成果展場地選擇，盡量以人多出入方便為主，可增加活動人氣。</w:t>
            </w:r>
            <w:r>
              <w:t>2.</w:t>
            </w:r>
            <w:r>
              <w:t>辦理日期盡量避免與全校性大活動衝突，可事先參考行事曆。</w:t>
            </w:r>
            <w:r>
              <w:t>3.</w:t>
            </w:r>
            <w:r>
              <w:t>成果展各項競賽獎項規則及辦法，應再多方宣傳給各家族，鼓勵各家族積極爭取榮譽。</w:t>
            </w:r>
            <w:r>
              <w:t>4.</w:t>
            </w:r>
            <w:r>
              <w:t>各項獎項得獎名單，可事先與評審討論。</w:t>
            </w:r>
            <w:r>
              <w:t>5.</w:t>
            </w:r>
            <w:r>
              <w:t>成果展事前宣傳宜再加強，可透過多元管道社群網路、網頁宣傳，以提昇參與度。</w:t>
            </w:r>
          </w:p>
        </w:tc>
        <w:tc>
          <w:tcPr>
            <w:tcW w:w="0" w:type="auto"/>
            <w:shd w:val="clear" w:color="auto" w:fill="DDFFDD"/>
            <w:vAlign w:val="center"/>
            <w:hideMark/>
          </w:tcPr>
          <w:p w:rsidR="00000000" w:rsidRDefault="00922A13">
            <w:pPr>
              <w:rPr>
                <w:rFonts w:ascii="Times New Roman" w:eastAsia="Times New Roman" w:hAnsi="Times New Roman" w:cs="Times New Roman"/>
                <w:sz w:val="20"/>
                <w:szCs w:val="20"/>
              </w:rPr>
            </w:pPr>
          </w:p>
        </w:tc>
        <w:tc>
          <w:tcPr>
            <w:tcW w:w="0" w:type="auto"/>
            <w:shd w:val="clear" w:color="auto" w:fill="DDFFDD"/>
            <w:vAlign w:val="center"/>
            <w:hideMark/>
          </w:tcPr>
          <w:p w:rsidR="00000000" w:rsidRDefault="00922A13">
            <w:pPr>
              <w:rPr>
                <w:rFonts w:ascii="Times New Roman" w:eastAsia="Times New Roman" w:hAnsi="Times New Roman" w:cs="Times New Roman"/>
                <w:sz w:val="20"/>
                <w:szCs w:val="20"/>
              </w:rPr>
            </w:pPr>
          </w:p>
        </w:tc>
        <w:tc>
          <w:tcPr>
            <w:tcW w:w="0" w:type="auto"/>
            <w:shd w:val="clear" w:color="auto" w:fill="DDFFDD"/>
            <w:vAlign w:val="center"/>
            <w:hideMark/>
          </w:tcPr>
          <w:p w:rsidR="00000000" w:rsidRDefault="00922A13">
            <w:pPr>
              <w:rPr>
                <w:rFonts w:ascii="Times New Roman" w:eastAsia="Times New Roman" w:hAnsi="Times New Roman" w:cs="Times New Roman"/>
                <w:sz w:val="20"/>
                <w:szCs w:val="20"/>
              </w:rPr>
            </w:pPr>
          </w:p>
        </w:tc>
      </w:tr>
      <w:tr w:rsidR="00000000">
        <w:trPr>
          <w:tblCellSpacing w:w="15" w:type="dxa"/>
          <w:jc w:val="center"/>
        </w:trPr>
        <w:tc>
          <w:tcPr>
            <w:tcW w:w="0" w:type="auto"/>
            <w:gridSpan w:val="2"/>
            <w:shd w:val="clear" w:color="auto" w:fill="FF00FF"/>
            <w:vAlign w:val="center"/>
            <w:hideMark/>
          </w:tcPr>
          <w:p w:rsidR="00000000" w:rsidRDefault="00922A13">
            <w:pPr>
              <w:jc w:val="center"/>
              <w:rPr>
                <w:b/>
                <w:bCs/>
                <w:color w:val="CCFFFF"/>
              </w:rPr>
            </w:pPr>
            <w:r>
              <w:rPr>
                <w:b/>
                <w:bCs/>
                <w:color w:val="CCFFFF"/>
              </w:rPr>
              <w:t>學校配合款執行總計：</w:t>
            </w:r>
            <w:r>
              <w:rPr>
                <w:b/>
                <w:bCs/>
                <w:color w:val="CCFFFF"/>
              </w:rPr>
              <w:t>2586750</w:t>
            </w:r>
          </w:p>
        </w:tc>
        <w:tc>
          <w:tcPr>
            <w:tcW w:w="0" w:type="auto"/>
            <w:gridSpan w:val="2"/>
            <w:shd w:val="clear" w:color="auto" w:fill="FF00FF"/>
            <w:vAlign w:val="center"/>
            <w:hideMark/>
          </w:tcPr>
          <w:p w:rsidR="00000000" w:rsidRDefault="00922A13">
            <w:pPr>
              <w:jc w:val="center"/>
              <w:rPr>
                <w:b/>
                <w:bCs/>
                <w:color w:val="CCFFFF"/>
              </w:rPr>
            </w:pPr>
            <w:r>
              <w:rPr>
                <w:b/>
                <w:bCs/>
                <w:color w:val="CCFFFF"/>
              </w:rPr>
              <w:t>補助款執行總計：</w:t>
            </w:r>
            <w:r>
              <w:rPr>
                <w:b/>
                <w:bCs/>
                <w:color w:val="CCFFFF"/>
              </w:rPr>
              <w:t>2571500</w:t>
            </w:r>
          </w:p>
        </w:tc>
        <w:tc>
          <w:tcPr>
            <w:tcW w:w="0" w:type="auto"/>
            <w:shd w:val="clear" w:color="auto" w:fill="FF00FF"/>
            <w:vAlign w:val="center"/>
            <w:hideMark/>
          </w:tcPr>
          <w:p w:rsidR="00000000" w:rsidRDefault="00922A13">
            <w:pPr>
              <w:rPr>
                <w:rFonts w:ascii="Times New Roman" w:eastAsia="Times New Roman" w:hAnsi="Times New Roman" w:cs="Times New Roman"/>
                <w:sz w:val="20"/>
                <w:szCs w:val="20"/>
              </w:rPr>
            </w:pPr>
          </w:p>
        </w:tc>
        <w:tc>
          <w:tcPr>
            <w:tcW w:w="0" w:type="auto"/>
            <w:shd w:val="clear" w:color="auto" w:fill="FF00FF"/>
            <w:vAlign w:val="center"/>
            <w:hideMark/>
          </w:tcPr>
          <w:p w:rsidR="00000000" w:rsidRDefault="00922A13">
            <w:pPr>
              <w:rPr>
                <w:rFonts w:ascii="Times New Roman" w:eastAsia="Times New Roman" w:hAnsi="Times New Roman" w:cs="Times New Roman"/>
                <w:sz w:val="20"/>
                <w:szCs w:val="20"/>
              </w:rPr>
            </w:pPr>
          </w:p>
        </w:tc>
        <w:tc>
          <w:tcPr>
            <w:tcW w:w="0" w:type="auto"/>
            <w:shd w:val="clear" w:color="auto" w:fill="FF00FF"/>
            <w:vAlign w:val="center"/>
            <w:hideMark/>
          </w:tcPr>
          <w:p w:rsidR="00000000" w:rsidRDefault="00922A13">
            <w:pPr>
              <w:rPr>
                <w:rFonts w:ascii="Times New Roman" w:eastAsia="Times New Roman" w:hAnsi="Times New Roman" w:cs="Times New Roman"/>
                <w:sz w:val="20"/>
                <w:szCs w:val="20"/>
              </w:rPr>
            </w:pPr>
          </w:p>
        </w:tc>
        <w:tc>
          <w:tcPr>
            <w:tcW w:w="0" w:type="auto"/>
            <w:shd w:val="clear" w:color="auto" w:fill="FF00FF"/>
            <w:vAlign w:val="center"/>
            <w:hideMark/>
          </w:tcPr>
          <w:p w:rsidR="00000000" w:rsidRDefault="00922A13">
            <w:pPr>
              <w:rPr>
                <w:rFonts w:ascii="Times New Roman" w:eastAsia="Times New Roman" w:hAnsi="Times New Roman" w:cs="Times New Roman"/>
                <w:sz w:val="20"/>
                <w:szCs w:val="20"/>
              </w:rPr>
            </w:pPr>
          </w:p>
        </w:tc>
        <w:tc>
          <w:tcPr>
            <w:tcW w:w="0" w:type="auto"/>
            <w:shd w:val="clear" w:color="auto" w:fill="FF00FF"/>
            <w:vAlign w:val="center"/>
            <w:hideMark/>
          </w:tcPr>
          <w:p w:rsidR="00000000" w:rsidRDefault="00922A13">
            <w:pPr>
              <w:rPr>
                <w:rFonts w:ascii="Times New Roman" w:eastAsia="Times New Roman" w:hAnsi="Times New Roman" w:cs="Times New Roman"/>
                <w:sz w:val="20"/>
                <w:szCs w:val="20"/>
              </w:rPr>
            </w:pPr>
          </w:p>
        </w:tc>
        <w:tc>
          <w:tcPr>
            <w:tcW w:w="0" w:type="auto"/>
            <w:shd w:val="clear" w:color="auto" w:fill="FF00FF"/>
            <w:vAlign w:val="center"/>
            <w:hideMark/>
          </w:tcPr>
          <w:p w:rsidR="00000000" w:rsidRDefault="00922A13">
            <w:pPr>
              <w:rPr>
                <w:rFonts w:ascii="Times New Roman" w:eastAsia="Times New Roman" w:hAnsi="Times New Roman" w:cs="Times New Roman"/>
                <w:sz w:val="20"/>
                <w:szCs w:val="20"/>
              </w:rPr>
            </w:pPr>
          </w:p>
        </w:tc>
        <w:tc>
          <w:tcPr>
            <w:tcW w:w="0" w:type="auto"/>
            <w:shd w:val="clear" w:color="auto" w:fill="FF00FF"/>
            <w:vAlign w:val="center"/>
            <w:hideMark/>
          </w:tcPr>
          <w:p w:rsidR="00000000" w:rsidRDefault="00922A13">
            <w:pPr>
              <w:rPr>
                <w:rFonts w:ascii="Times New Roman" w:eastAsia="Times New Roman" w:hAnsi="Times New Roman" w:cs="Times New Roman"/>
                <w:sz w:val="20"/>
                <w:szCs w:val="20"/>
              </w:rPr>
            </w:pPr>
          </w:p>
        </w:tc>
      </w:tr>
    </w:tbl>
    <w:p w:rsidR="00922A13" w:rsidRDefault="00922A13"/>
    <w:sectPr w:rsidR="00922A13" w:rsidSect="00E7647D">
      <w:pgSz w:w="16838" w:h="11906" w:orient="landscape"/>
      <w:pgMar w:top="1800" w:right="1440" w:bottom="1800" w:left="144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480"/>
  <w:noPunctuationKerning/>
  <w:characterSpacingControl w:val="doNotCompress"/>
  <w:savePreviewPicture/>
  <w:compat>
    <w:doNotSnapToGridInCell/>
    <w:doNotWrapTextWithPunct/>
    <w:doNotUseEastAsianBreakRules/>
    <w:growAutofit/>
    <w:useFELayout/>
    <w:compatSetting w:name="compatibilityMode" w:uri="http://schemas.microsoft.com/office/word" w:val="15"/>
    <w:compatSetting w:name="differentiateMultirowTableHeaders" w:uri="http://schemas.microsoft.com/office/word" w:val="1"/>
  </w:compat>
  <w:rsids>
    <w:rsidRoot w:val="00E7647D"/>
    <w:rsid w:val="00922A13"/>
    <w:rsid w:val="00E7647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6D98718-3432-45AB-BB0F-C6F45D0EF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新細明體" w:eastAsia="新細明體" w:hAnsi="新細明體" w:cs="新細明體"/>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encoding w:val="unicod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106</Pages>
  <Words>8042</Words>
  <Characters>45844</Characters>
  <Application>Microsoft Office Word</Application>
  <DocSecurity>0</DocSecurity>
  <Lines>382</Lines>
  <Paragraphs>107</Paragraphs>
  <ScaleCrop>false</ScaleCrop>
  <Company/>
  <LinksUpToDate>false</LinksUpToDate>
  <CharactersWithSpaces>53779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Windows 使用者</cp:lastModifiedBy>
  <cp:revision>2</cp:revision>
  <dcterms:created xsi:type="dcterms:W3CDTF">2020-01-14T05:34:00Z</dcterms:created>
  <dcterms:modified xsi:type="dcterms:W3CDTF">2020-01-14T05:34:00Z</dcterms:modified>
</cp:coreProperties>
</file>